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5E64" w14:textId="5B6A400B" w:rsidR="004B448E" w:rsidRPr="00343F6C" w:rsidRDefault="004B448E" w:rsidP="004B448E">
      <w:pPr>
        <w:spacing w:line="240" w:lineRule="auto"/>
        <w:rPr>
          <w:rFonts w:cs="Arial"/>
          <w:b/>
          <w:sz w:val="18"/>
          <w:szCs w:val="18"/>
        </w:rPr>
      </w:pPr>
      <w:r w:rsidRPr="00343F6C">
        <w:rPr>
          <w:rFonts w:cs="Arial"/>
          <w:b/>
          <w:sz w:val="18"/>
          <w:szCs w:val="18"/>
        </w:rPr>
        <w:t>Counci</w:t>
      </w:r>
      <w:r w:rsidR="00F1634B">
        <w:rPr>
          <w:rFonts w:cs="Arial"/>
          <w:b/>
          <w:sz w:val="18"/>
          <w:szCs w:val="18"/>
        </w:rPr>
        <w:t>l on Undergraduate Education 2020</w:t>
      </w:r>
      <w:r w:rsidR="00BB471E">
        <w:rPr>
          <w:rFonts w:cs="Arial"/>
          <w:b/>
          <w:sz w:val="18"/>
          <w:szCs w:val="18"/>
        </w:rPr>
        <w:t>-20</w:t>
      </w:r>
      <w:r w:rsidR="00F1634B">
        <w:rPr>
          <w:rFonts w:cs="Arial"/>
          <w:b/>
          <w:sz w:val="18"/>
          <w:szCs w:val="18"/>
        </w:rPr>
        <w:t>21</w:t>
      </w:r>
      <w:r w:rsidRPr="00343F6C">
        <w:rPr>
          <w:rFonts w:cs="Arial"/>
          <w:b/>
          <w:sz w:val="18"/>
          <w:szCs w:val="18"/>
        </w:rPr>
        <w:tab/>
        <w:t xml:space="preserve">            </w:t>
      </w:r>
      <w:r w:rsidR="00343F6C">
        <w:rPr>
          <w:rFonts w:cs="Arial"/>
          <w:b/>
          <w:sz w:val="18"/>
          <w:szCs w:val="18"/>
        </w:rPr>
        <w:t xml:space="preserve">                            </w:t>
      </w:r>
      <w:r w:rsidR="00DB12F4">
        <w:rPr>
          <w:rFonts w:cs="Arial"/>
          <w:b/>
          <w:sz w:val="18"/>
          <w:szCs w:val="18"/>
        </w:rPr>
        <w:tab/>
      </w:r>
      <w:r w:rsidR="00DB12F4">
        <w:rPr>
          <w:rFonts w:cs="Arial"/>
          <w:b/>
          <w:sz w:val="18"/>
          <w:szCs w:val="18"/>
        </w:rPr>
        <w:tab/>
      </w:r>
      <w:r w:rsidR="00DB12F4">
        <w:rPr>
          <w:rFonts w:cs="Arial"/>
          <w:b/>
          <w:sz w:val="18"/>
          <w:szCs w:val="18"/>
        </w:rPr>
        <w:tab/>
      </w:r>
      <w:r w:rsidR="00343F6C">
        <w:rPr>
          <w:rFonts w:cs="Arial"/>
          <w:b/>
          <w:sz w:val="18"/>
          <w:szCs w:val="18"/>
        </w:rPr>
        <w:t xml:space="preserve">   </w:t>
      </w:r>
      <w:r w:rsidR="005252EA">
        <w:rPr>
          <w:rFonts w:cs="Arial"/>
          <w:sz w:val="18"/>
          <w:szCs w:val="18"/>
        </w:rPr>
        <w:t xml:space="preserve"> </w:t>
      </w:r>
      <w:r w:rsidR="00DB12F4">
        <w:rPr>
          <w:rFonts w:cs="Arial"/>
          <w:sz w:val="18"/>
          <w:szCs w:val="18"/>
        </w:rPr>
        <w:t xml:space="preserve">   </w:t>
      </w:r>
      <w:r w:rsidR="00AA5F26">
        <w:rPr>
          <w:rFonts w:cs="Arial"/>
          <w:sz w:val="18"/>
          <w:szCs w:val="18"/>
        </w:rPr>
        <w:t>January 29</w:t>
      </w:r>
      <w:r w:rsidR="00DB12F4" w:rsidRPr="00DB12F4">
        <w:rPr>
          <w:rFonts w:cs="Arial"/>
          <w:sz w:val="18"/>
          <w:szCs w:val="18"/>
          <w:vertAlign w:val="superscript"/>
        </w:rPr>
        <w:t>th</w:t>
      </w:r>
      <w:r w:rsidR="005252EA">
        <w:rPr>
          <w:rFonts w:cs="Arial"/>
          <w:sz w:val="18"/>
          <w:szCs w:val="18"/>
        </w:rPr>
        <w:t>, 20</w:t>
      </w:r>
      <w:r w:rsidR="00FE71EA">
        <w:rPr>
          <w:rFonts w:cs="Arial"/>
          <w:sz w:val="18"/>
          <w:szCs w:val="18"/>
        </w:rPr>
        <w:t>20</w:t>
      </w:r>
    </w:p>
    <w:p w14:paraId="553013EB" w14:textId="493D9BC9" w:rsidR="004B448E" w:rsidRPr="00343F6C" w:rsidRDefault="004B448E" w:rsidP="004B448E">
      <w:pPr>
        <w:spacing w:line="240" w:lineRule="auto"/>
        <w:rPr>
          <w:rFonts w:cs="Arial"/>
          <w:sz w:val="18"/>
          <w:szCs w:val="18"/>
        </w:rPr>
      </w:pPr>
      <w:r w:rsidRPr="00343F6C">
        <w:rPr>
          <w:rFonts w:cs="Arial"/>
          <w:sz w:val="18"/>
          <w:szCs w:val="18"/>
        </w:rPr>
        <w:t xml:space="preserve">                                                                                                                                  </w:t>
      </w:r>
      <w:r w:rsidR="00DB12F4">
        <w:rPr>
          <w:rFonts w:cs="Arial"/>
          <w:sz w:val="18"/>
          <w:szCs w:val="18"/>
        </w:rPr>
        <w:tab/>
      </w:r>
      <w:r w:rsidR="00DB12F4">
        <w:rPr>
          <w:rFonts w:cs="Arial"/>
          <w:sz w:val="18"/>
          <w:szCs w:val="18"/>
        </w:rPr>
        <w:tab/>
      </w:r>
      <w:r w:rsidR="00DB12F4">
        <w:rPr>
          <w:rFonts w:cs="Arial"/>
          <w:sz w:val="18"/>
          <w:szCs w:val="18"/>
        </w:rPr>
        <w:tab/>
      </w:r>
      <w:r w:rsidR="00FD7016">
        <w:rPr>
          <w:rFonts w:cs="Arial"/>
          <w:sz w:val="18"/>
          <w:szCs w:val="18"/>
        </w:rPr>
        <w:t>Zoom</w:t>
      </w:r>
      <w:r w:rsidR="00CF0FEE">
        <w:rPr>
          <w:rFonts w:cs="Arial"/>
          <w:sz w:val="18"/>
          <w:szCs w:val="18"/>
        </w:rPr>
        <w:t xml:space="preserve"> Hosted</w:t>
      </w:r>
    </w:p>
    <w:p w14:paraId="3079064C" w14:textId="64F7A659"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w:t>
      </w:r>
      <w:r w:rsidR="00DB12F4">
        <w:rPr>
          <w:rFonts w:cs="Arial"/>
          <w:sz w:val="18"/>
          <w:szCs w:val="18"/>
        </w:rPr>
        <w:tab/>
      </w:r>
      <w:r w:rsidR="00DB12F4">
        <w:rPr>
          <w:rFonts w:cs="Arial"/>
          <w:sz w:val="18"/>
          <w:szCs w:val="18"/>
        </w:rPr>
        <w:tab/>
      </w:r>
      <w:r w:rsidR="00DB12F4">
        <w:rPr>
          <w:rFonts w:cs="Arial"/>
          <w:sz w:val="18"/>
          <w:szCs w:val="18"/>
        </w:rPr>
        <w:tab/>
      </w:r>
      <w:r w:rsidRPr="00343F6C">
        <w:rPr>
          <w:rFonts w:cs="Arial"/>
          <w:sz w:val="18"/>
          <w:szCs w:val="18"/>
        </w:rPr>
        <w:t xml:space="preserve"> Call to Order: </w:t>
      </w:r>
      <w:r w:rsidR="001C6BB8">
        <w:rPr>
          <w:rFonts w:cs="Arial"/>
          <w:sz w:val="18"/>
          <w:szCs w:val="18"/>
        </w:rPr>
        <w:t>1</w:t>
      </w:r>
      <w:r w:rsidR="000B63FA" w:rsidRPr="00343F6C">
        <w:rPr>
          <w:rFonts w:cs="Arial"/>
          <w:sz w:val="18"/>
          <w:szCs w:val="18"/>
        </w:rPr>
        <w:t>:</w:t>
      </w:r>
      <w:r w:rsidR="001C6BB8">
        <w:rPr>
          <w:rFonts w:cs="Arial"/>
          <w:sz w:val="18"/>
          <w:szCs w:val="18"/>
        </w:rPr>
        <w:t>35</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45E96862" w14:textId="5E4E6E80" w:rsidR="0089725B"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9D6C33">
        <w:rPr>
          <w:rFonts w:cs="Arial"/>
          <w:sz w:val="18"/>
          <w:szCs w:val="18"/>
        </w:rPr>
        <w:t xml:space="preserve">Chair </w:t>
      </w:r>
      <w:r w:rsidR="00FD7016">
        <w:rPr>
          <w:rFonts w:cs="Arial"/>
          <w:sz w:val="18"/>
          <w:szCs w:val="18"/>
        </w:rPr>
        <w:t xml:space="preserve">Carrie </w:t>
      </w:r>
      <w:proofErr w:type="spellStart"/>
      <w:r w:rsidR="00FD7016">
        <w:rPr>
          <w:rFonts w:cs="Arial"/>
          <w:sz w:val="18"/>
          <w:szCs w:val="18"/>
        </w:rPr>
        <w:t>Pickworth</w:t>
      </w:r>
      <w:proofErr w:type="spellEnd"/>
      <w:r w:rsidR="00CA476F">
        <w:rPr>
          <w:rFonts w:cs="Arial"/>
          <w:sz w:val="18"/>
          <w:szCs w:val="18"/>
        </w:rPr>
        <w:t>,</w:t>
      </w:r>
      <w:r w:rsidR="009976E2">
        <w:rPr>
          <w:rFonts w:cs="Arial"/>
          <w:sz w:val="18"/>
          <w:szCs w:val="18"/>
        </w:rPr>
        <w:t xml:space="preserve"> Kimberly Bush, </w:t>
      </w:r>
      <w:proofErr w:type="spellStart"/>
      <w:r w:rsidR="009976E2">
        <w:rPr>
          <w:rFonts w:cs="Arial"/>
          <w:sz w:val="18"/>
          <w:szCs w:val="18"/>
        </w:rPr>
        <w:t>Qiuyun</w:t>
      </w:r>
      <w:proofErr w:type="spellEnd"/>
      <w:r w:rsidR="00B275D8">
        <w:rPr>
          <w:rFonts w:cs="Arial"/>
          <w:sz w:val="18"/>
          <w:szCs w:val="18"/>
        </w:rPr>
        <w:t xml:space="preserve"> (Jenny) Xiang</w:t>
      </w:r>
      <w:r w:rsidR="009976E2">
        <w:rPr>
          <w:rFonts w:cs="Arial"/>
          <w:sz w:val="18"/>
          <w:szCs w:val="18"/>
        </w:rPr>
        <w:t xml:space="preserve">, David Gilmartin, Jillian </w:t>
      </w:r>
      <w:proofErr w:type="spellStart"/>
      <w:r w:rsidR="009976E2">
        <w:rPr>
          <w:rFonts w:cs="Arial"/>
          <w:sz w:val="18"/>
          <w:szCs w:val="18"/>
        </w:rPr>
        <w:t>Haeseler</w:t>
      </w:r>
      <w:proofErr w:type="spellEnd"/>
      <w:r w:rsidR="009976E2">
        <w:rPr>
          <w:rFonts w:cs="Arial"/>
          <w:sz w:val="18"/>
          <w:szCs w:val="18"/>
        </w:rPr>
        <w:t xml:space="preserve">, Carolina Gill, Steven Miller, Nancy Moore, </w:t>
      </w:r>
      <w:proofErr w:type="spellStart"/>
      <w:r w:rsidR="009976E2">
        <w:rPr>
          <w:rFonts w:cs="Arial"/>
          <w:sz w:val="18"/>
          <w:szCs w:val="18"/>
        </w:rPr>
        <w:t>Tamah</w:t>
      </w:r>
      <w:proofErr w:type="spellEnd"/>
      <w:r w:rsidR="009976E2">
        <w:rPr>
          <w:rFonts w:cs="Arial"/>
          <w:sz w:val="18"/>
          <w:szCs w:val="18"/>
        </w:rPr>
        <w:t xml:space="preserve"> Morant, </w:t>
      </w:r>
      <w:proofErr w:type="spellStart"/>
      <w:r w:rsidR="009976E2">
        <w:rPr>
          <w:rFonts w:cs="Arial"/>
          <w:sz w:val="18"/>
          <w:szCs w:val="18"/>
        </w:rPr>
        <w:t>Herle</w:t>
      </w:r>
      <w:proofErr w:type="spellEnd"/>
      <w:r w:rsidR="009976E2">
        <w:rPr>
          <w:rFonts w:cs="Arial"/>
          <w:sz w:val="18"/>
          <w:szCs w:val="18"/>
        </w:rPr>
        <w:t xml:space="preserve"> McGowan, Alice Lee, Katherine Annett-Hitchcock, Autumn Mist Belk,</w:t>
      </w:r>
      <w:r w:rsidR="00B251FE">
        <w:rPr>
          <w:rFonts w:cs="Arial"/>
          <w:sz w:val="18"/>
          <w:szCs w:val="18"/>
        </w:rPr>
        <w:t xml:space="preserve"> Peggy Domingue</w:t>
      </w:r>
      <w:r w:rsidR="00B72BD7">
        <w:rPr>
          <w:rFonts w:cs="Arial"/>
          <w:sz w:val="18"/>
          <w:szCs w:val="18"/>
        </w:rPr>
        <w:t>,</w:t>
      </w:r>
      <w:r w:rsidR="00CA476F">
        <w:rPr>
          <w:rFonts w:cs="Arial"/>
          <w:sz w:val="18"/>
          <w:szCs w:val="18"/>
        </w:rPr>
        <w:t xml:space="preserve"> </w:t>
      </w:r>
      <w:r w:rsidR="009976E2">
        <w:rPr>
          <w:rFonts w:cs="Arial"/>
          <w:sz w:val="18"/>
          <w:szCs w:val="18"/>
        </w:rPr>
        <w:t>Darby Orcutt, Chad Jordan, Etienne Ouellet</w:t>
      </w:r>
      <w:r w:rsidR="002C7BB8">
        <w:rPr>
          <w:rFonts w:cs="Arial"/>
          <w:sz w:val="18"/>
          <w:szCs w:val="18"/>
        </w:rPr>
        <w:t>, Helmut Hergeth</w:t>
      </w:r>
    </w:p>
    <w:p w14:paraId="0929C3B2" w14:textId="4DB718AA"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DD37F3">
        <w:rPr>
          <w:rFonts w:cs="Arial"/>
          <w:sz w:val="18"/>
          <w:szCs w:val="18"/>
        </w:rPr>
        <w:t xml:space="preserve"> </w:t>
      </w:r>
    </w:p>
    <w:p w14:paraId="15D7CA52" w14:textId="55009E60"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E8757C">
        <w:rPr>
          <w:rFonts w:cs="Arial"/>
          <w:sz w:val="18"/>
          <w:szCs w:val="18"/>
        </w:rPr>
        <w:t>Lexi Hergeth,</w:t>
      </w:r>
      <w:r w:rsidR="00C40A11">
        <w:rPr>
          <w:rFonts w:cs="Arial"/>
          <w:sz w:val="18"/>
          <w:szCs w:val="18"/>
        </w:rPr>
        <w:t xml:space="preserve"> Li Marcu</w:t>
      </w:r>
      <w:r w:rsidR="00A01624">
        <w:rPr>
          <w:rFonts w:cs="Arial"/>
          <w:sz w:val="18"/>
          <w:szCs w:val="18"/>
        </w:rPr>
        <w:t>s</w:t>
      </w:r>
      <w:r w:rsidR="00E60D51">
        <w:rPr>
          <w:rFonts w:cs="Arial"/>
          <w:sz w:val="18"/>
          <w:szCs w:val="18"/>
        </w:rPr>
        <w:t>,</w:t>
      </w:r>
      <w:r w:rsidR="00A01624">
        <w:rPr>
          <w:rFonts w:cs="Arial"/>
          <w:sz w:val="18"/>
          <w:szCs w:val="18"/>
        </w:rPr>
        <w:t xml:space="preserve"> </w:t>
      </w:r>
      <w:r w:rsidR="00DE1618">
        <w:rPr>
          <w:rFonts w:cs="Arial"/>
          <w:sz w:val="18"/>
          <w:szCs w:val="18"/>
        </w:rPr>
        <w:t>Eri</w:t>
      </w:r>
      <w:r w:rsidR="00E8120A">
        <w:rPr>
          <w:rFonts w:cs="Arial"/>
          <w:sz w:val="18"/>
          <w:szCs w:val="18"/>
        </w:rPr>
        <w:t>n</w:t>
      </w:r>
      <w:r w:rsidR="00DE1618">
        <w:rPr>
          <w:rFonts w:cs="Arial"/>
          <w:sz w:val="18"/>
          <w:szCs w:val="18"/>
        </w:rPr>
        <w:t xml:space="preserve"> Dixon</w:t>
      </w:r>
      <w:r w:rsidR="00975FD5">
        <w:rPr>
          <w:rFonts w:cs="Arial"/>
          <w:sz w:val="18"/>
          <w:szCs w:val="18"/>
        </w:rPr>
        <w:t xml:space="preserve">, </w:t>
      </w:r>
      <w:r w:rsidR="009976E2">
        <w:rPr>
          <w:rFonts w:cs="Arial"/>
          <w:sz w:val="18"/>
          <w:szCs w:val="18"/>
        </w:rPr>
        <w:t xml:space="preserve">Julia Law, Stephany Dustan, </w:t>
      </w:r>
    </w:p>
    <w:p w14:paraId="5A64D3D6" w14:textId="204FE493"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824384">
        <w:rPr>
          <w:rFonts w:cs="Arial"/>
          <w:sz w:val="18"/>
          <w:szCs w:val="18"/>
        </w:rPr>
        <w:t xml:space="preserve">Charles Ludington, Katherine McKee, Nathaniel Isaacson, Ken Johnson </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1DC285B4"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D6781F">
        <w:rPr>
          <w:rFonts w:cs="Arial"/>
          <w:b/>
          <w:i/>
          <w:sz w:val="18"/>
          <w:szCs w:val="18"/>
        </w:rPr>
        <w:t xml:space="preserve">Carrie </w:t>
      </w:r>
      <w:proofErr w:type="spellStart"/>
      <w:r w:rsidR="00D6781F">
        <w:rPr>
          <w:rFonts w:cs="Arial"/>
          <w:b/>
          <w:i/>
          <w:sz w:val="18"/>
          <w:szCs w:val="18"/>
        </w:rPr>
        <w:t>Pickworth</w:t>
      </w:r>
      <w:proofErr w:type="spellEnd"/>
      <w:r w:rsidR="00FD7016">
        <w:rPr>
          <w:rFonts w:cs="Arial"/>
          <w:b/>
          <w:i/>
          <w:sz w:val="18"/>
          <w:szCs w:val="18"/>
        </w:rPr>
        <w:t xml:space="preserve"> </w:t>
      </w:r>
      <w:r w:rsidR="00E60D51" w:rsidRPr="00A710CC">
        <w:rPr>
          <w:rFonts w:cs="Arial"/>
          <w:sz w:val="18"/>
          <w:szCs w:val="18"/>
        </w:rPr>
        <w:t>–</w:t>
      </w:r>
      <w:r w:rsidR="007F19CC" w:rsidRPr="00A710CC">
        <w:rPr>
          <w:rFonts w:cs="Arial"/>
          <w:sz w:val="18"/>
          <w:szCs w:val="18"/>
        </w:rPr>
        <w:t xml:space="preserve"> </w:t>
      </w:r>
      <w:r w:rsidR="00CF57C5">
        <w:rPr>
          <w:rFonts w:cs="Arial"/>
          <w:sz w:val="18"/>
          <w:szCs w:val="18"/>
        </w:rPr>
        <w:t>Welcomed the proxy and members</w:t>
      </w:r>
      <w:r w:rsidR="00623FAC">
        <w:rPr>
          <w:rFonts w:cs="Arial"/>
          <w:sz w:val="18"/>
          <w:szCs w:val="18"/>
        </w:rPr>
        <w:t xml:space="preserve"> and had them introduce themselves.</w:t>
      </w:r>
    </w:p>
    <w:p w14:paraId="0379E8C2" w14:textId="58B89FFD" w:rsidR="00FD7016" w:rsidRPr="00DB12F4" w:rsidRDefault="006F5163" w:rsidP="00DB12F4">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w:t>
      </w:r>
      <w:r w:rsidR="000E270C">
        <w:rPr>
          <w:rFonts w:cs="Arial"/>
          <w:bCs/>
          <w:i/>
          <w:sz w:val="18"/>
          <w:szCs w:val="18"/>
        </w:rPr>
        <w:t xml:space="preserve"> </w:t>
      </w:r>
      <w:r w:rsidR="00F63CD4">
        <w:rPr>
          <w:rFonts w:cs="Arial"/>
          <w:bCs/>
          <w:iCs/>
          <w:sz w:val="18"/>
          <w:szCs w:val="18"/>
        </w:rPr>
        <w:t xml:space="preserve"> </w:t>
      </w:r>
      <w:r w:rsidR="00D45C52">
        <w:rPr>
          <w:rFonts w:cs="Arial"/>
          <w:bCs/>
          <w:iCs/>
          <w:sz w:val="18"/>
          <w:szCs w:val="18"/>
        </w:rPr>
        <w:t xml:space="preserve"> </w:t>
      </w:r>
      <w:r w:rsidR="00623FAC">
        <w:rPr>
          <w:rFonts w:cs="Arial"/>
          <w:bCs/>
          <w:iCs/>
          <w:sz w:val="18"/>
          <w:szCs w:val="18"/>
        </w:rPr>
        <w:t xml:space="preserve">Lexi Presented the Fall 2020 report. Li Marcus thanked the committee and guests, she also informed </w:t>
      </w:r>
      <w:proofErr w:type="spellStart"/>
      <w:r w:rsidR="00623FAC">
        <w:rPr>
          <w:rFonts w:cs="Arial"/>
          <w:bCs/>
          <w:iCs/>
          <w:sz w:val="18"/>
          <w:szCs w:val="18"/>
        </w:rPr>
        <w:t>everyone</w:t>
      </w:r>
      <w:proofErr w:type="spellEnd"/>
      <w:r w:rsidR="00623FAC">
        <w:rPr>
          <w:rFonts w:cs="Arial"/>
          <w:bCs/>
          <w:iCs/>
          <w:sz w:val="18"/>
          <w:szCs w:val="18"/>
        </w:rPr>
        <w:t xml:space="preserve"> of the upcoming training opportunities for </w:t>
      </w:r>
    </w:p>
    <w:p w14:paraId="2D45C530" w14:textId="252CC905" w:rsidR="00FE71EA" w:rsidRPr="00CF57C5" w:rsidRDefault="004B448E" w:rsidP="00DB12F4">
      <w:pPr>
        <w:pStyle w:val="ListParagraph"/>
        <w:numPr>
          <w:ilvl w:val="0"/>
          <w:numId w:val="1"/>
        </w:numPr>
        <w:spacing w:line="240" w:lineRule="auto"/>
        <w:rPr>
          <w:rFonts w:cs="Arial"/>
          <w:sz w:val="18"/>
          <w:szCs w:val="18"/>
        </w:rPr>
      </w:pPr>
      <w:r w:rsidRPr="00C17E75">
        <w:rPr>
          <w:rFonts w:cs="Arial"/>
          <w:b/>
          <w:i/>
          <w:sz w:val="18"/>
          <w:szCs w:val="18"/>
        </w:rPr>
        <w:t xml:space="preserve">Approval of the Minutes from </w:t>
      </w:r>
      <w:r w:rsidR="00502E3C">
        <w:rPr>
          <w:rFonts w:cs="Arial"/>
          <w:b/>
          <w:i/>
          <w:sz w:val="18"/>
          <w:szCs w:val="18"/>
        </w:rPr>
        <w:t>November 13</w:t>
      </w:r>
      <w:r w:rsidR="00502E3C">
        <w:rPr>
          <w:rFonts w:cs="Arial"/>
          <w:b/>
          <w:i/>
          <w:sz w:val="18"/>
          <w:szCs w:val="18"/>
          <w:vertAlign w:val="superscript"/>
        </w:rPr>
        <w:t>th</w:t>
      </w:r>
      <w:r w:rsidR="003B0307">
        <w:rPr>
          <w:rFonts w:cs="Arial"/>
          <w:b/>
          <w:i/>
          <w:sz w:val="18"/>
          <w:szCs w:val="18"/>
        </w:rPr>
        <w:t>,</w:t>
      </w:r>
      <w:r w:rsidR="00F93402">
        <w:rPr>
          <w:rFonts w:cs="Arial"/>
          <w:b/>
          <w:i/>
          <w:sz w:val="18"/>
          <w:szCs w:val="18"/>
        </w:rPr>
        <w:t xml:space="preserve"> </w:t>
      </w:r>
      <w:r w:rsidR="00302681" w:rsidRPr="00C17E75">
        <w:rPr>
          <w:rFonts w:cs="Arial"/>
          <w:b/>
          <w:i/>
          <w:sz w:val="18"/>
          <w:szCs w:val="18"/>
        </w:rPr>
        <w:t>20</w:t>
      </w:r>
      <w:r w:rsidR="00F9758A">
        <w:rPr>
          <w:rFonts w:cs="Arial"/>
          <w:b/>
          <w:i/>
          <w:sz w:val="18"/>
          <w:szCs w:val="18"/>
        </w:rPr>
        <w:t>20</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16260F">
        <w:rPr>
          <w:rFonts w:cs="Arial"/>
          <w:i/>
          <w:sz w:val="18"/>
          <w:szCs w:val="18"/>
          <w:u w:val="single"/>
        </w:rPr>
        <w:t>A</w:t>
      </w:r>
      <w:r w:rsidR="00623FAC">
        <w:rPr>
          <w:rFonts w:cs="Arial"/>
          <w:i/>
          <w:sz w:val="18"/>
          <w:szCs w:val="18"/>
          <w:u w:val="single"/>
        </w:rPr>
        <w:t>pproved</w:t>
      </w:r>
      <w:r w:rsidR="00997D0D">
        <w:rPr>
          <w:rFonts w:cs="Arial"/>
          <w:i/>
          <w:sz w:val="18"/>
          <w:szCs w:val="18"/>
          <w:u w:val="single"/>
        </w:rPr>
        <w:br/>
      </w:r>
      <w:r w:rsidR="00623FAC">
        <w:rPr>
          <w:rFonts w:cs="Arial"/>
          <w:sz w:val="18"/>
          <w:szCs w:val="18"/>
        </w:rPr>
        <w:t xml:space="preserve">Discussion: Motion to approve by Travis Park. </w:t>
      </w:r>
    </w:p>
    <w:p w14:paraId="2B2670C8" w14:textId="68F69CEE" w:rsidR="00997D0D" w:rsidRPr="00502E3C" w:rsidRDefault="00CF57C5" w:rsidP="00502E3C">
      <w:pPr>
        <w:pStyle w:val="ListParagraph"/>
        <w:spacing w:line="240" w:lineRule="auto"/>
        <w:rPr>
          <w:rFonts w:cs="Arial"/>
          <w:bCs/>
          <w:iCs/>
          <w:sz w:val="18"/>
          <w:szCs w:val="18"/>
        </w:rPr>
      </w:pPr>
      <w:r w:rsidRPr="00CF57C5">
        <w:rPr>
          <w:rFonts w:cs="Arial"/>
          <w:bCs/>
          <w:iCs/>
          <w:sz w:val="18"/>
          <w:szCs w:val="18"/>
        </w:rPr>
        <w:t xml:space="preserve"> </w:t>
      </w:r>
    </w:p>
    <w:p w14:paraId="1109F391" w14:textId="77777777" w:rsidR="004E3440" w:rsidRDefault="00623FAC" w:rsidP="001D3A75">
      <w:pPr>
        <w:spacing w:line="240" w:lineRule="auto"/>
        <w:rPr>
          <w:rFonts w:eastAsia="Times New Roman" w:cs="Arial"/>
          <w:bCs/>
          <w:iCs/>
          <w:color w:val="000000"/>
          <w:sz w:val="18"/>
          <w:szCs w:val="18"/>
          <w:lang w:eastAsia="en-US"/>
        </w:rPr>
      </w:pPr>
      <w:r>
        <w:rPr>
          <w:rFonts w:eastAsia="Times New Roman" w:cs="Arial"/>
          <w:b/>
          <w:iCs/>
          <w:color w:val="000000"/>
          <w:sz w:val="18"/>
          <w:szCs w:val="18"/>
          <w:lang w:eastAsia="en-US"/>
        </w:rPr>
        <w:t xml:space="preserve">Old Business: </w:t>
      </w:r>
      <w:r w:rsidR="00640EF7">
        <w:rPr>
          <w:rFonts w:eastAsia="Times New Roman" w:cs="Arial"/>
          <w:bCs/>
          <w:iCs/>
          <w:color w:val="000000"/>
          <w:sz w:val="18"/>
          <w:szCs w:val="18"/>
          <w:lang w:eastAsia="en-US"/>
        </w:rPr>
        <w:t>Members discussed the preliminary questions about US Diversity. The college of Engineering and PCOM provided their feedback via google doc</w:t>
      </w:r>
      <w:r w:rsidR="004E3440">
        <w:rPr>
          <w:rFonts w:eastAsia="Times New Roman" w:cs="Arial"/>
          <w:bCs/>
          <w:iCs/>
          <w:color w:val="000000"/>
          <w:sz w:val="18"/>
          <w:szCs w:val="18"/>
          <w:lang w:eastAsia="en-US"/>
        </w:rPr>
        <w:t xml:space="preserve">. </w:t>
      </w:r>
    </w:p>
    <w:p w14:paraId="71B08CA8" w14:textId="5DF595DE" w:rsidR="00623FAC" w:rsidRDefault="004E3440" w:rsidP="001D3A75">
      <w:pPr>
        <w:spacing w:line="240" w:lineRule="auto"/>
        <w:rPr>
          <w:rFonts w:eastAsia="Times New Roman" w:cs="Arial"/>
          <w:bCs/>
          <w:iCs/>
          <w:color w:val="000000"/>
          <w:sz w:val="18"/>
          <w:szCs w:val="18"/>
          <w:lang w:eastAsia="en-US"/>
        </w:rPr>
      </w:pPr>
      <w:r>
        <w:rPr>
          <w:rFonts w:eastAsia="Times New Roman" w:cs="Arial"/>
          <w:bCs/>
          <w:iCs/>
          <w:color w:val="000000"/>
          <w:sz w:val="18"/>
          <w:szCs w:val="18"/>
          <w:lang w:eastAsia="en-US"/>
        </w:rPr>
        <w:t>T</w:t>
      </w:r>
      <w:r w:rsidR="00640EF7">
        <w:rPr>
          <w:rFonts w:eastAsia="Times New Roman" w:cs="Arial"/>
          <w:bCs/>
          <w:iCs/>
          <w:color w:val="000000"/>
          <w:sz w:val="18"/>
          <w:szCs w:val="18"/>
          <w:lang w:eastAsia="en-US"/>
        </w:rPr>
        <w:t>he college of education provided an oral feedback report. The college of Education is in support of the move forward for outcomes that are more direct in an effort to be an anti-racist college.</w:t>
      </w:r>
      <w:r w:rsidR="003B3B80">
        <w:rPr>
          <w:rFonts w:eastAsia="Times New Roman" w:cs="Arial"/>
          <w:bCs/>
          <w:iCs/>
          <w:color w:val="000000"/>
          <w:sz w:val="18"/>
          <w:szCs w:val="18"/>
          <w:lang w:eastAsia="en-US"/>
        </w:rPr>
        <w:t xml:space="preserve"> The college recognizes the tremendous planning and effort it takes to make a change at the level it needs to be. </w:t>
      </w:r>
    </w:p>
    <w:p w14:paraId="1C94C303" w14:textId="2EF25ADE" w:rsidR="004E3440" w:rsidRDefault="004E3440" w:rsidP="001D3A75">
      <w:pPr>
        <w:spacing w:line="240" w:lineRule="auto"/>
        <w:rPr>
          <w:rFonts w:eastAsia="Times New Roman" w:cs="Arial"/>
          <w:bCs/>
          <w:iCs/>
          <w:color w:val="000000"/>
          <w:sz w:val="18"/>
          <w:szCs w:val="18"/>
          <w:lang w:eastAsia="en-US"/>
        </w:rPr>
      </w:pPr>
      <w:r>
        <w:rPr>
          <w:rFonts w:eastAsia="Times New Roman" w:cs="Arial"/>
          <w:bCs/>
          <w:iCs/>
          <w:color w:val="000000"/>
          <w:sz w:val="18"/>
          <w:szCs w:val="18"/>
          <w:lang w:eastAsia="en-US"/>
        </w:rPr>
        <w:t xml:space="preserve">The College of Natural Resources is still in discussion but the information has been brought to the college meeting. The unofficial feedback thus far has been in support, however there are no details to share as of yet. </w:t>
      </w:r>
    </w:p>
    <w:p w14:paraId="2294D369" w14:textId="0CD242F0" w:rsidR="00382B6D" w:rsidRDefault="00382B6D" w:rsidP="001D3A75">
      <w:pPr>
        <w:spacing w:line="240" w:lineRule="auto"/>
        <w:rPr>
          <w:rFonts w:eastAsia="Times New Roman" w:cs="Arial"/>
          <w:bCs/>
          <w:iCs/>
          <w:color w:val="000000"/>
          <w:sz w:val="18"/>
          <w:szCs w:val="18"/>
          <w:lang w:eastAsia="en-US"/>
        </w:rPr>
      </w:pPr>
      <w:r>
        <w:rPr>
          <w:rFonts w:eastAsia="Times New Roman" w:cs="Arial"/>
          <w:bCs/>
          <w:iCs/>
          <w:color w:val="000000"/>
          <w:sz w:val="18"/>
          <w:szCs w:val="18"/>
          <w:lang w:eastAsia="en-US"/>
        </w:rPr>
        <w:t xml:space="preserve">Li reminded the members of the importance of each college providing their insight. </w:t>
      </w:r>
    </w:p>
    <w:p w14:paraId="795E9620" w14:textId="5BAB5217" w:rsidR="00382B6D" w:rsidRDefault="00382B6D" w:rsidP="001D3A75">
      <w:pPr>
        <w:spacing w:line="240" w:lineRule="auto"/>
        <w:rPr>
          <w:rFonts w:eastAsia="Times New Roman" w:cs="Arial"/>
          <w:bCs/>
          <w:iCs/>
          <w:color w:val="000000"/>
          <w:sz w:val="18"/>
          <w:szCs w:val="18"/>
          <w:lang w:eastAsia="en-US"/>
        </w:rPr>
      </w:pPr>
      <w:r>
        <w:rPr>
          <w:rFonts w:eastAsia="Times New Roman" w:cs="Arial"/>
          <w:bCs/>
          <w:iCs/>
          <w:color w:val="000000"/>
          <w:sz w:val="18"/>
          <w:szCs w:val="18"/>
          <w:lang w:eastAsia="en-US"/>
        </w:rPr>
        <w:t>The college of Science</w:t>
      </w:r>
      <w:r w:rsidRPr="00382B6D">
        <w:rPr>
          <w:rFonts w:eastAsia="Times New Roman" w:cs="Arial"/>
          <w:bCs/>
          <w:iCs/>
          <w:color w:val="000000"/>
          <w:sz w:val="18"/>
          <w:szCs w:val="18"/>
          <w:lang w:eastAsia="en-US"/>
        </w:rPr>
        <w:t xml:space="preserve"> hasn't had a chance to reflect on this collectively, but we plan on having a more focused discussion in our upcoming meetings.</w:t>
      </w:r>
    </w:p>
    <w:p w14:paraId="56791C90" w14:textId="031A840B" w:rsidR="003B3B80" w:rsidRDefault="003B3B80" w:rsidP="001D3A75">
      <w:pPr>
        <w:spacing w:line="240" w:lineRule="auto"/>
        <w:rPr>
          <w:rFonts w:eastAsia="Times New Roman" w:cs="Arial"/>
          <w:bCs/>
          <w:iCs/>
          <w:color w:val="000000"/>
          <w:sz w:val="18"/>
          <w:szCs w:val="18"/>
          <w:lang w:eastAsia="en-US"/>
        </w:rPr>
      </w:pPr>
      <w:r>
        <w:rPr>
          <w:rFonts w:eastAsia="Times New Roman" w:cs="Arial"/>
          <w:bCs/>
          <w:iCs/>
          <w:color w:val="000000"/>
          <w:sz w:val="18"/>
          <w:szCs w:val="18"/>
          <w:lang w:eastAsia="en-US"/>
        </w:rPr>
        <w:t xml:space="preserve">Members and XONV members discussed the both the final goal and course goals should be worked on in unison. </w:t>
      </w:r>
    </w:p>
    <w:p w14:paraId="2B484169" w14:textId="31833C31" w:rsidR="003B3B80" w:rsidRDefault="003B3B80" w:rsidP="001D3A75">
      <w:pPr>
        <w:spacing w:line="240" w:lineRule="auto"/>
        <w:rPr>
          <w:rFonts w:eastAsia="Times New Roman" w:cs="Arial"/>
          <w:bCs/>
          <w:iCs/>
          <w:color w:val="000000"/>
          <w:sz w:val="18"/>
          <w:szCs w:val="18"/>
          <w:lang w:eastAsia="en-US"/>
        </w:rPr>
      </w:pPr>
      <w:r>
        <w:rPr>
          <w:rFonts w:eastAsia="Times New Roman" w:cs="Arial"/>
          <w:bCs/>
          <w:iCs/>
          <w:color w:val="000000"/>
          <w:sz w:val="18"/>
          <w:szCs w:val="18"/>
          <w:lang w:eastAsia="en-US"/>
        </w:rPr>
        <w:t xml:space="preserve">Members asked what the next steps are once the questions were answered, this will move forward to Bret. There is an official step process, however we will give this to multiple groups including OIED, the associate deans, and faculty senate. </w:t>
      </w:r>
    </w:p>
    <w:p w14:paraId="12A8F5C7" w14:textId="60D33196" w:rsidR="003B3B80" w:rsidRDefault="003B3B80" w:rsidP="001D3A75">
      <w:pPr>
        <w:spacing w:line="240" w:lineRule="auto"/>
        <w:rPr>
          <w:rFonts w:eastAsia="Times New Roman" w:cs="Arial"/>
          <w:bCs/>
          <w:iCs/>
          <w:color w:val="000000"/>
          <w:sz w:val="18"/>
          <w:szCs w:val="18"/>
          <w:lang w:eastAsia="en-US"/>
        </w:rPr>
      </w:pPr>
      <w:r>
        <w:rPr>
          <w:rFonts w:eastAsia="Times New Roman" w:cs="Arial"/>
          <w:bCs/>
          <w:iCs/>
          <w:color w:val="000000"/>
          <w:sz w:val="18"/>
          <w:szCs w:val="18"/>
          <w:lang w:eastAsia="en-US"/>
        </w:rPr>
        <w:t>The College of Agriculture and Life Sciences will have this on the next college agenda</w:t>
      </w:r>
      <w:r w:rsidR="00DB7821">
        <w:rPr>
          <w:rFonts w:eastAsia="Times New Roman" w:cs="Arial"/>
          <w:bCs/>
          <w:iCs/>
          <w:color w:val="000000"/>
          <w:sz w:val="18"/>
          <w:szCs w:val="18"/>
          <w:lang w:eastAsia="en-US"/>
        </w:rPr>
        <w:t xml:space="preserve">, the questions have been sent to the CALS diversity office and at least one department. </w:t>
      </w:r>
    </w:p>
    <w:p w14:paraId="026D4042" w14:textId="1BB23CC6" w:rsidR="003B3B80" w:rsidRDefault="003B3B80" w:rsidP="001D3A75">
      <w:pPr>
        <w:spacing w:line="240" w:lineRule="auto"/>
        <w:rPr>
          <w:rFonts w:eastAsia="Times New Roman" w:cs="Arial"/>
          <w:bCs/>
          <w:iCs/>
          <w:color w:val="000000"/>
          <w:sz w:val="18"/>
          <w:szCs w:val="18"/>
          <w:lang w:eastAsia="en-US"/>
        </w:rPr>
      </w:pPr>
      <w:r>
        <w:rPr>
          <w:rFonts w:eastAsia="Times New Roman" w:cs="Arial"/>
          <w:bCs/>
          <w:iCs/>
          <w:color w:val="000000"/>
          <w:sz w:val="18"/>
          <w:szCs w:val="18"/>
          <w:lang w:eastAsia="en-US"/>
        </w:rPr>
        <w:t xml:space="preserve">The Wilson College of Textiles will also have this information on their next college agenda. </w:t>
      </w:r>
    </w:p>
    <w:p w14:paraId="1FD245EF" w14:textId="0464AFA0" w:rsidR="003B3B80" w:rsidRDefault="003B3B80" w:rsidP="001D3A75">
      <w:pPr>
        <w:spacing w:line="240" w:lineRule="auto"/>
        <w:rPr>
          <w:rFonts w:eastAsia="Times New Roman" w:cs="Arial"/>
          <w:bCs/>
          <w:iCs/>
          <w:color w:val="000000"/>
          <w:sz w:val="18"/>
          <w:szCs w:val="18"/>
          <w:lang w:eastAsia="en-US"/>
        </w:rPr>
      </w:pPr>
      <w:r>
        <w:rPr>
          <w:rFonts w:eastAsia="Times New Roman" w:cs="Arial"/>
          <w:bCs/>
          <w:iCs/>
          <w:color w:val="000000"/>
          <w:sz w:val="18"/>
          <w:szCs w:val="18"/>
          <w:lang w:eastAsia="en-US"/>
        </w:rPr>
        <w:t xml:space="preserve">The College of Design is having difficulty </w:t>
      </w:r>
      <w:r w:rsidR="00DB7821">
        <w:rPr>
          <w:rFonts w:eastAsia="Times New Roman" w:cs="Arial"/>
          <w:bCs/>
          <w:iCs/>
          <w:color w:val="000000"/>
          <w:sz w:val="18"/>
          <w:szCs w:val="18"/>
          <w:lang w:eastAsia="en-US"/>
        </w:rPr>
        <w:t xml:space="preserve">getting on the college agenda, and will work with XONV members after the meeting. </w:t>
      </w:r>
    </w:p>
    <w:p w14:paraId="25B24A32" w14:textId="76410A17" w:rsidR="00DB7821" w:rsidRPr="00623FAC" w:rsidRDefault="00DB7821" w:rsidP="001D3A75">
      <w:pPr>
        <w:spacing w:line="240" w:lineRule="auto"/>
        <w:rPr>
          <w:rFonts w:eastAsia="Times New Roman" w:cs="Arial"/>
          <w:bCs/>
          <w:iCs/>
          <w:color w:val="000000"/>
          <w:sz w:val="18"/>
          <w:szCs w:val="18"/>
          <w:lang w:eastAsia="en-US"/>
        </w:rPr>
      </w:pPr>
      <w:r>
        <w:rPr>
          <w:rFonts w:eastAsia="Times New Roman" w:cs="Arial"/>
          <w:bCs/>
          <w:iCs/>
          <w:color w:val="000000"/>
          <w:sz w:val="18"/>
          <w:szCs w:val="18"/>
          <w:lang w:eastAsia="en-US"/>
        </w:rPr>
        <w:t xml:space="preserve">The College of Humanities and Social Sciences will put this on the next available college agenda. </w:t>
      </w:r>
    </w:p>
    <w:p w14:paraId="2EB0B62B" w14:textId="7A67B0A7" w:rsidR="00623FAC" w:rsidRDefault="00623FAC" w:rsidP="001D3A75">
      <w:pPr>
        <w:spacing w:line="240" w:lineRule="auto"/>
        <w:rPr>
          <w:rFonts w:eastAsia="Times New Roman" w:cs="Arial"/>
          <w:b/>
          <w:iCs/>
          <w:color w:val="000000"/>
          <w:sz w:val="18"/>
          <w:szCs w:val="18"/>
          <w:lang w:eastAsia="en-US"/>
        </w:rPr>
      </w:pPr>
    </w:p>
    <w:p w14:paraId="76F0F897" w14:textId="77777777" w:rsidR="00D67AAB" w:rsidRDefault="00D67AAB" w:rsidP="001D3A75">
      <w:pPr>
        <w:spacing w:line="240" w:lineRule="auto"/>
        <w:rPr>
          <w:rFonts w:eastAsia="Times New Roman" w:cs="Arial"/>
          <w:b/>
          <w:iCs/>
          <w:color w:val="000000"/>
          <w:sz w:val="18"/>
          <w:szCs w:val="18"/>
          <w:lang w:eastAsia="en-US"/>
        </w:rPr>
      </w:pPr>
    </w:p>
    <w:p w14:paraId="4E3572C7" w14:textId="1D10F5C1" w:rsidR="00623FAC" w:rsidRDefault="001D3A75" w:rsidP="001D3A75">
      <w:pPr>
        <w:spacing w:line="240" w:lineRule="auto"/>
        <w:rPr>
          <w:rFonts w:eastAsia="Times New Roman" w:cs="Arial"/>
          <w:iCs/>
          <w:color w:val="000000"/>
          <w:sz w:val="18"/>
          <w:szCs w:val="18"/>
          <w:lang w:eastAsia="en-US"/>
        </w:rPr>
      </w:pPr>
      <w:r w:rsidRPr="001D3A75">
        <w:rPr>
          <w:rFonts w:eastAsia="Times New Roman" w:cs="Arial"/>
          <w:b/>
          <w:iCs/>
          <w:color w:val="000000"/>
          <w:sz w:val="18"/>
          <w:szCs w:val="18"/>
          <w:lang w:eastAsia="en-US"/>
        </w:rPr>
        <w:t>NEW BUSINESS</w:t>
      </w:r>
      <w:r w:rsidRPr="001D3A75">
        <w:rPr>
          <w:rFonts w:eastAsia="Times New Roman" w:cs="Arial"/>
          <w:iCs/>
          <w:color w:val="000000"/>
          <w:sz w:val="18"/>
          <w:szCs w:val="18"/>
          <w:lang w:eastAsia="en-US"/>
        </w:rPr>
        <w:tab/>
      </w:r>
    </w:p>
    <w:p w14:paraId="3C19DF21" w14:textId="77777777" w:rsidR="001D3A75" w:rsidRPr="001D3A75" w:rsidRDefault="001D3A75" w:rsidP="001D3A75">
      <w:pPr>
        <w:spacing w:line="240" w:lineRule="auto"/>
        <w:rPr>
          <w:rFonts w:eastAsia="Times New Roman" w:cs="Arial"/>
          <w:iCs/>
          <w:color w:val="000000"/>
          <w:sz w:val="18"/>
          <w:szCs w:val="18"/>
          <w:lang w:eastAsia="en-US"/>
        </w:rPr>
      </w:pPr>
    </w:p>
    <w:p w14:paraId="4791DA37" w14:textId="68A68B7E" w:rsidR="001D3A75" w:rsidRDefault="001D3A75" w:rsidP="001D3A75">
      <w:pPr>
        <w:spacing w:line="240" w:lineRule="auto"/>
        <w:rPr>
          <w:rFonts w:eastAsia="Times New Roman" w:cs="Arial"/>
          <w:i/>
          <w:iCs/>
          <w:color w:val="000000"/>
          <w:sz w:val="18"/>
          <w:szCs w:val="18"/>
          <w:u w:val="single"/>
          <w:lang w:eastAsia="en-US"/>
        </w:rPr>
      </w:pPr>
      <w:r w:rsidRPr="001D3A75">
        <w:rPr>
          <w:rFonts w:eastAsia="Times New Roman" w:cs="Arial"/>
          <w:i/>
          <w:iCs/>
          <w:color w:val="000000"/>
          <w:sz w:val="18"/>
          <w:szCs w:val="18"/>
          <w:u w:val="single"/>
          <w:lang w:eastAsia="en-US"/>
        </w:rPr>
        <w:t>Courses New to GEP</w:t>
      </w:r>
    </w:p>
    <w:p w14:paraId="58425FA0" w14:textId="055B6AD3" w:rsidR="001D3A75" w:rsidRDefault="001D3A75" w:rsidP="001D3A75">
      <w:pPr>
        <w:spacing w:line="240" w:lineRule="auto"/>
        <w:rPr>
          <w:rFonts w:eastAsia="Times New Roman" w:cs="Arial"/>
          <w:i/>
          <w:iCs/>
          <w:color w:val="000000"/>
          <w:sz w:val="18"/>
          <w:szCs w:val="18"/>
          <w:u w:val="single"/>
          <w:lang w:eastAsia="en-US"/>
        </w:rPr>
      </w:pPr>
    </w:p>
    <w:p w14:paraId="5A8E86FF" w14:textId="77777777" w:rsidR="001D3A75" w:rsidRDefault="001D3A75" w:rsidP="001D3A75">
      <w:pPr>
        <w:spacing w:line="240" w:lineRule="auto"/>
        <w:rPr>
          <w:rFonts w:eastAsia="Times New Roman" w:cs="Arial"/>
          <w:iCs/>
          <w:color w:val="000000"/>
          <w:sz w:val="18"/>
          <w:szCs w:val="18"/>
          <w:lang w:eastAsia="en-US"/>
        </w:rPr>
      </w:pPr>
    </w:p>
    <w:p w14:paraId="4BE17878" w14:textId="1D99C9A7" w:rsidR="001D3A75" w:rsidRPr="00B1360B" w:rsidRDefault="001D3A75" w:rsidP="001D3A75">
      <w:pPr>
        <w:numPr>
          <w:ilvl w:val="0"/>
          <w:numId w:val="28"/>
        </w:numPr>
        <w:spacing w:line="240" w:lineRule="auto"/>
        <w:rPr>
          <w:rFonts w:eastAsia="Times New Roman" w:cs="Arial"/>
          <w:iCs/>
          <w:color w:val="000000"/>
          <w:sz w:val="18"/>
          <w:szCs w:val="18"/>
          <w:lang w:eastAsia="en-US"/>
        </w:rPr>
      </w:pPr>
      <w:r>
        <w:rPr>
          <w:rFonts w:eastAsia="Times New Roman" w:cs="Arial"/>
          <w:b/>
          <w:iCs/>
          <w:color w:val="000000"/>
          <w:sz w:val="18"/>
          <w:szCs w:val="18"/>
          <w:u w:val="single"/>
          <w:lang w:eastAsia="en-US"/>
        </w:rPr>
        <w:t>A</w:t>
      </w:r>
      <w:r w:rsidR="00AA5F26">
        <w:rPr>
          <w:rFonts w:eastAsia="Times New Roman" w:cs="Arial"/>
          <w:b/>
          <w:iCs/>
          <w:color w:val="000000"/>
          <w:sz w:val="18"/>
          <w:szCs w:val="18"/>
          <w:u w:val="single"/>
          <w:lang w:eastAsia="en-US"/>
        </w:rPr>
        <w:t>EE</w:t>
      </w:r>
      <w:r>
        <w:rPr>
          <w:rFonts w:eastAsia="Times New Roman" w:cs="Arial"/>
          <w:b/>
          <w:iCs/>
          <w:color w:val="000000"/>
          <w:sz w:val="18"/>
          <w:szCs w:val="18"/>
          <w:u w:val="single"/>
          <w:lang w:eastAsia="en-US"/>
        </w:rPr>
        <w:t xml:space="preserve"> </w:t>
      </w:r>
      <w:r w:rsidR="00AA5F26">
        <w:rPr>
          <w:rFonts w:eastAsia="Times New Roman" w:cs="Arial"/>
          <w:b/>
          <w:iCs/>
          <w:color w:val="000000"/>
          <w:sz w:val="18"/>
          <w:szCs w:val="18"/>
          <w:u w:val="single"/>
          <w:lang w:eastAsia="en-US"/>
        </w:rPr>
        <w:t>350 Personal Leadership Development in Agriculture and Life Sciences</w:t>
      </w:r>
      <w:r w:rsidRPr="001D3A75">
        <w:rPr>
          <w:rFonts w:eastAsia="Times New Roman" w:cs="Arial"/>
          <w:b/>
          <w:iCs/>
          <w:color w:val="000000"/>
          <w:sz w:val="18"/>
          <w:szCs w:val="18"/>
          <w:lang w:eastAsia="en-US"/>
        </w:rPr>
        <w:t xml:space="preserve"> </w:t>
      </w:r>
      <w:r w:rsidRPr="001D3A75">
        <w:rPr>
          <w:rFonts w:eastAsia="Times New Roman" w:cs="Arial"/>
          <w:iCs/>
          <w:color w:val="000000"/>
          <w:sz w:val="18"/>
          <w:szCs w:val="18"/>
          <w:lang w:eastAsia="en-US"/>
        </w:rPr>
        <w:t>(</w:t>
      </w:r>
      <w:r w:rsidR="00AA5F26">
        <w:rPr>
          <w:rFonts w:eastAsia="Times New Roman" w:cs="Arial"/>
          <w:iCs/>
          <w:color w:val="000000"/>
          <w:sz w:val="18"/>
          <w:szCs w:val="18"/>
          <w:lang w:eastAsia="en-US"/>
        </w:rPr>
        <w:t>SS</w:t>
      </w:r>
      <w:r>
        <w:rPr>
          <w:rFonts w:eastAsia="Times New Roman" w:cs="Arial"/>
          <w:iCs/>
          <w:color w:val="000000"/>
          <w:sz w:val="18"/>
          <w:szCs w:val="18"/>
          <w:lang w:eastAsia="en-US"/>
        </w:rPr>
        <w:t>) –</w:t>
      </w:r>
      <w:r w:rsidRPr="001D3A75">
        <w:rPr>
          <w:rFonts w:eastAsia="Times New Roman" w:cs="Arial"/>
          <w:iCs/>
          <w:color w:val="000000"/>
          <w:sz w:val="18"/>
          <w:szCs w:val="18"/>
          <w:lang w:eastAsia="en-US"/>
        </w:rPr>
        <w:t xml:space="preserve"> </w:t>
      </w:r>
      <w:r w:rsidRPr="001D3A75">
        <w:rPr>
          <w:rFonts w:eastAsia="Times New Roman" w:cs="Arial"/>
          <w:bCs/>
          <w:i/>
          <w:iCs/>
          <w:color w:val="000000"/>
          <w:sz w:val="18"/>
          <w:szCs w:val="18"/>
          <w:u w:val="single"/>
          <w:lang w:eastAsia="en-US"/>
        </w:rPr>
        <w:t>A</w:t>
      </w:r>
      <w:r w:rsidR="00DB7821">
        <w:rPr>
          <w:rFonts w:eastAsia="Times New Roman" w:cs="Arial"/>
          <w:bCs/>
          <w:i/>
          <w:iCs/>
          <w:color w:val="000000"/>
          <w:sz w:val="18"/>
          <w:szCs w:val="18"/>
          <w:u w:val="single"/>
          <w:lang w:eastAsia="en-US"/>
        </w:rPr>
        <w:t>pproved</w:t>
      </w:r>
    </w:p>
    <w:p w14:paraId="59EAAC95" w14:textId="249888A8" w:rsidR="00B1360B" w:rsidRPr="00B1360B" w:rsidRDefault="00B1360B" w:rsidP="00B1360B">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course was presented by </w:t>
      </w:r>
      <w:r w:rsidR="00AA5F26">
        <w:rPr>
          <w:rFonts w:eastAsia="Times New Roman" w:cs="Arial"/>
          <w:iCs/>
          <w:color w:val="000000"/>
          <w:sz w:val="18"/>
          <w:szCs w:val="18"/>
          <w:lang w:eastAsia="en-US"/>
        </w:rPr>
        <w:t>Travis Park</w:t>
      </w:r>
      <w:r w:rsidR="00DB7821">
        <w:rPr>
          <w:rFonts w:eastAsia="Times New Roman" w:cs="Arial"/>
          <w:iCs/>
          <w:color w:val="000000"/>
          <w:sz w:val="18"/>
          <w:szCs w:val="18"/>
          <w:lang w:eastAsia="en-US"/>
        </w:rPr>
        <w:t xml:space="preserve"> who introduced the guest Katherine McKee</w:t>
      </w:r>
      <w:r w:rsidR="00AA5F26">
        <w:rPr>
          <w:rFonts w:eastAsia="Times New Roman" w:cs="Arial"/>
          <w:iCs/>
          <w:color w:val="000000"/>
          <w:sz w:val="18"/>
          <w:szCs w:val="18"/>
          <w:lang w:eastAsia="en-US"/>
        </w:rPr>
        <w:t>.</w:t>
      </w:r>
      <w:r w:rsidR="00DB7821">
        <w:rPr>
          <w:rFonts w:eastAsia="Times New Roman" w:cs="Arial"/>
          <w:iCs/>
          <w:color w:val="000000"/>
          <w:sz w:val="18"/>
          <w:szCs w:val="18"/>
          <w:lang w:eastAsia="en-US"/>
        </w:rPr>
        <w:t xml:space="preserve"> Reviewer provided feedback that the course is a good example of alignment between the objectives, outcomes, and measures. Reviewer also indicated this could potentially go out for USD with future adjustments. </w:t>
      </w:r>
    </w:p>
    <w:p w14:paraId="687115C0" w14:textId="77777777" w:rsidR="00E47575" w:rsidRPr="001D3A75" w:rsidRDefault="00E47575" w:rsidP="00E47575">
      <w:pPr>
        <w:spacing w:line="240" w:lineRule="auto"/>
        <w:ind w:left="720"/>
        <w:rPr>
          <w:rFonts w:eastAsia="Times New Roman" w:cs="Arial"/>
          <w:iCs/>
          <w:color w:val="000000"/>
          <w:sz w:val="18"/>
          <w:szCs w:val="18"/>
          <w:lang w:eastAsia="en-US"/>
        </w:rPr>
      </w:pPr>
    </w:p>
    <w:p w14:paraId="50855B8A" w14:textId="5FB33E3E" w:rsidR="001D3A75" w:rsidRPr="00E47575" w:rsidRDefault="00AA5F26" w:rsidP="001D3A75">
      <w:pPr>
        <w:numPr>
          <w:ilvl w:val="0"/>
          <w:numId w:val="28"/>
        </w:numPr>
        <w:spacing w:line="240" w:lineRule="auto"/>
        <w:rPr>
          <w:rFonts w:eastAsia="Times New Roman" w:cs="Arial"/>
          <w:iCs/>
          <w:color w:val="000000"/>
          <w:sz w:val="18"/>
          <w:szCs w:val="18"/>
          <w:lang w:eastAsia="en-US"/>
        </w:rPr>
      </w:pPr>
      <w:r>
        <w:rPr>
          <w:rFonts w:eastAsia="Times New Roman" w:cs="Arial"/>
          <w:b/>
          <w:iCs/>
          <w:color w:val="000000"/>
          <w:sz w:val="18"/>
          <w:szCs w:val="18"/>
          <w:u w:val="single"/>
          <w:lang w:eastAsia="en-US"/>
        </w:rPr>
        <w:t>FL 210 Global Literature and Culture</w:t>
      </w:r>
      <w:r w:rsidR="001D3A75" w:rsidRPr="001D3A75">
        <w:rPr>
          <w:rFonts w:eastAsia="Times New Roman" w:cs="Arial"/>
          <w:b/>
          <w:iCs/>
          <w:color w:val="000000"/>
          <w:sz w:val="18"/>
          <w:szCs w:val="18"/>
          <w:lang w:eastAsia="en-US"/>
        </w:rPr>
        <w:t xml:space="preserve"> </w:t>
      </w:r>
      <w:r w:rsidR="001D3A75">
        <w:rPr>
          <w:rFonts w:eastAsia="Times New Roman" w:cs="Arial"/>
          <w:iCs/>
          <w:color w:val="000000"/>
          <w:sz w:val="18"/>
          <w:szCs w:val="18"/>
          <w:lang w:eastAsia="en-US"/>
        </w:rPr>
        <w:t>(</w:t>
      </w:r>
      <w:r>
        <w:rPr>
          <w:rFonts w:eastAsia="Times New Roman" w:cs="Arial"/>
          <w:iCs/>
          <w:color w:val="000000"/>
          <w:sz w:val="18"/>
          <w:szCs w:val="18"/>
          <w:lang w:eastAsia="en-US"/>
        </w:rPr>
        <w:t>HUM, GK</w:t>
      </w:r>
      <w:r w:rsidR="001D3A75">
        <w:rPr>
          <w:rFonts w:eastAsia="Times New Roman" w:cs="Arial"/>
          <w:iCs/>
          <w:color w:val="000000"/>
          <w:sz w:val="18"/>
          <w:szCs w:val="18"/>
          <w:lang w:eastAsia="en-US"/>
        </w:rPr>
        <w:t>) –</w:t>
      </w:r>
      <w:r w:rsidR="001D3A75" w:rsidRPr="001D3A75">
        <w:rPr>
          <w:rFonts w:eastAsia="Times New Roman" w:cs="Arial"/>
          <w:iCs/>
          <w:color w:val="000000"/>
          <w:sz w:val="18"/>
          <w:szCs w:val="18"/>
          <w:lang w:eastAsia="en-US"/>
        </w:rPr>
        <w:t xml:space="preserve"> </w:t>
      </w:r>
      <w:r w:rsidR="001D3A75" w:rsidRPr="001D3A75">
        <w:rPr>
          <w:rFonts w:eastAsia="Times New Roman" w:cs="Arial"/>
          <w:bCs/>
          <w:i/>
          <w:iCs/>
          <w:color w:val="000000"/>
          <w:sz w:val="18"/>
          <w:szCs w:val="18"/>
          <w:u w:val="single"/>
          <w:lang w:eastAsia="en-US"/>
        </w:rPr>
        <w:t>A</w:t>
      </w:r>
      <w:r w:rsidR="00D67AAB">
        <w:rPr>
          <w:rFonts w:eastAsia="Times New Roman" w:cs="Arial"/>
          <w:bCs/>
          <w:i/>
          <w:iCs/>
          <w:color w:val="000000"/>
          <w:sz w:val="18"/>
          <w:szCs w:val="18"/>
          <w:u w:val="single"/>
          <w:lang w:eastAsia="en-US"/>
        </w:rPr>
        <w:t>pproved</w:t>
      </w:r>
    </w:p>
    <w:p w14:paraId="54007AA8" w14:textId="37FE5EE4" w:rsidR="00E47575" w:rsidRDefault="00B1360B" w:rsidP="00B1360B">
      <w:pPr>
        <w:spacing w:line="240" w:lineRule="auto"/>
        <w:ind w:firstLine="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w:t>
      </w:r>
      <w:r w:rsidR="00AA5F26">
        <w:rPr>
          <w:rFonts w:eastAsia="Times New Roman" w:cs="Arial"/>
          <w:iCs/>
          <w:color w:val="000000"/>
          <w:sz w:val="18"/>
          <w:szCs w:val="18"/>
          <w:lang w:eastAsia="en-US"/>
        </w:rPr>
        <w:t xml:space="preserve">new </w:t>
      </w:r>
      <w:r w:rsidRPr="00E47575">
        <w:rPr>
          <w:rFonts w:eastAsia="Times New Roman" w:cs="Arial"/>
          <w:iCs/>
          <w:color w:val="000000"/>
          <w:sz w:val="18"/>
          <w:szCs w:val="18"/>
          <w:lang w:eastAsia="en-US"/>
        </w:rPr>
        <w:t xml:space="preserve">course was presented by </w:t>
      </w:r>
      <w:r w:rsidR="00AA5F26">
        <w:rPr>
          <w:rFonts w:eastAsia="Times New Roman" w:cs="Arial"/>
          <w:iCs/>
          <w:color w:val="000000"/>
          <w:sz w:val="18"/>
          <w:szCs w:val="18"/>
          <w:lang w:eastAsia="en-US"/>
        </w:rPr>
        <w:t>David Gilmartin</w:t>
      </w:r>
      <w:r w:rsidRPr="00E47575">
        <w:rPr>
          <w:rFonts w:eastAsia="Times New Roman" w:cs="Arial"/>
          <w:iCs/>
          <w:color w:val="000000"/>
          <w:sz w:val="18"/>
          <w:szCs w:val="18"/>
          <w:lang w:eastAsia="en-US"/>
        </w:rPr>
        <w:t>.</w:t>
      </w:r>
      <w:r w:rsidR="009277A1">
        <w:rPr>
          <w:rFonts w:eastAsia="Times New Roman" w:cs="Arial"/>
          <w:iCs/>
          <w:color w:val="000000"/>
          <w:sz w:val="18"/>
          <w:szCs w:val="18"/>
          <w:lang w:eastAsia="en-US"/>
        </w:rPr>
        <w:t xml:space="preserve"> </w:t>
      </w:r>
      <w:r w:rsidR="00DB7821">
        <w:rPr>
          <w:rFonts w:eastAsia="Times New Roman" w:cs="Arial"/>
          <w:iCs/>
          <w:color w:val="000000"/>
          <w:sz w:val="18"/>
          <w:szCs w:val="18"/>
          <w:lang w:eastAsia="en-US"/>
        </w:rPr>
        <w:t xml:space="preserve">Reviewer indicated the outcomes and objectives aligned nicely. Other reviewers complimented the course as well. </w:t>
      </w:r>
    </w:p>
    <w:p w14:paraId="23EE9464" w14:textId="12BF98D2" w:rsidR="006F6BE0" w:rsidRDefault="006F6BE0" w:rsidP="00B1360B">
      <w:pPr>
        <w:spacing w:line="240" w:lineRule="auto"/>
        <w:ind w:firstLine="720"/>
        <w:rPr>
          <w:rFonts w:eastAsia="Times New Roman" w:cs="Arial"/>
          <w:iCs/>
          <w:color w:val="000000"/>
          <w:sz w:val="18"/>
          <w:szCs w:val="18"/>
          <w:lang w:eastAsia="en-US"/>
        </w:rPr>
      </w:pPr>
    </w:p>
    <w:p w14:paraId="5B56779F" w14:textId="69879A20" w:rsidR="006F6BE0" w:rsidRDefault="00AA5F26" w:rsidP="00BC7613">
      <w:pPr>
        <w:pStyle w:val="ListParagraph"/>
        <w:numPr>
          <w:ilvl w:val="0"/>
          <w:numId w:val="28"/>
        </w:numPr>
        <w:spacing w:line="240" w:lineRule="auto"/>
        <w:rPr>
          <w:rFonts w:eastAsia="Times New Roman" w:cs="Arial"/>
          <w:iCs/>
          <w:color w:val="000000"/>
          <w:sz w:val="18"/>
          <w:szCs w:val="18"/>
          <w:lang w:eastAsia="en-US"/>
        </w:rPr>
      </w:pPr>
      <w:r>
        <w:rPr>
          <w:rFonts w:eastAsia="Times New Roman" w:cs="Arial"/>
          <w:b/>
          <w:bCs/>
          <w:iCs/>
          <w:color w:val="000000"/>
          <w:sz w:val="18"/>
          <w:szCs w:val="18"/>
          <w:u w:val="single"/>
          <w:lang w:eastAsia="en-US"/>
        </w:rPr>
        <w:t>HI 376 Global Migrations</w:t>
      </w:r>
      <w:r w:rsidR="00BC7613" w:rsidRPr="00BC7613">
        <w:rPr>
          <w:rFonts w:eastAsia="Times New Roman" w:cs="Arial"/>
          <w:b/>
          <w:bCs/>
          <w:iCs/>
          <w:color w:val="000000"/>
          <w:sz w:val="18"/>
          <w:szCs w:val="18"/>
          <w:u w:val="single"/>
          <w:lang w:eastAsia="en-US"/>
        </w:rPr>
        <w:t xml:space="preserve"> (</w:t>
      </w:r>
      <w:r>
        <w:rPr>
          <w:rFonts w:eastAsia="Times New Roman" w:cs="Arial"/>
          <w:b/>
          <w:bCs/>
          <w:iCs/>
          <w:color w:val="000000"/>
          <w:sz w:val="18"/>
          <w:szCs w:val="18"/>
          <w:u w:val="single"/>
          <w:lang w:eastAsia="en-US"/>
        </w:rPr>
        <w:t>HUM, GK</w:t>
      </w:r>
      <w:r w:rsidR="00BC7613" w:rsidRPr="00BC7613">
        <w:rPr>
          <w:rFonts w:eastAsia="Times New Roman" w:cs="Arial"/>
          <w:b/>
          <w:bCs/>
          <w:iCs/>
          <w:color w:val="000000"/>
          <w:sz w:val="18"/>
          <w:szCs w:val="18"/>
          <w:u w:val="single"/>
          <w:lang w:eastAsia="en-US"/>
        </w:rPr>
        <w:t>)</w:t>
      </w:r>
      <w:r w:rsidRPr="00AA5F26">
        <w:rPr>
          <w:rFonts w:eastAsia="Times New Roman" w:cs="Arial"/>
          <w:b/>
          <w:bCs/>
          <w:iCs/>
          <w:color w:val="000000"/>
          <w:sz w:val="18"/>
          <w:szCs w:val="18"/>
          <w:lang w:eastAsia="en-US"/>
        </w:rPr>
        <w:t xml:space="preserve"> </w:t>
      </w:r>
      <w:r w:rsidRPr="00AA5F26">
        <w:rPr>
          <w:rFonts w:eastAsia="Times New Roman" w:cs="Arial"/>
          <w:iCs/>
          <w:color w:val="000000"/>
          <w:sz w:val="18"/>
          <w:szCs w:val="18"/>
          <w:lang w:eastAsia="en-US"/>
        </w:rPr>
        <w:t>–</w:t>
      </w:r>
      <w:r w:rsidR="00BC7613" w:rsidRPr="00AA5F26">
        <w:rPr>
          <w:rFonts w:eastAsia="Times New Roman" w:cs="Arial"/>
          <w:iCs/>
          <w:color w:val="000000"/>
          <w:sz w:val="18"/>
          <w:szCs w:val="18"/>
          <w:lang w:eastAsia="en-US"/>
        </w:rPr>
        <w:t xml:space="preserve"> </w:t>
      </w:r>
      <w:r w:rsidRPr="001D3A75">
        <w:rPr>
          <w:rFonts w:eastAsia="Times New Roman" w:cs="Arial"/>
          <w:bCs/>
          <w:i/>
          <w:iCs/>
          <w:color w:val="000000"/>
          <w:sz w:val="18"/>
          <w:szCs w:val="18"/>
          <w:u w:val="single"/>
          <w:lang w:eastAsia="en-US"/>
        </w:rPr>
        <w:t>A</w:t>
      </w:r>
      <w:r w:rsidR="00D67AAB">
        <w:rPr>
          <w:rFonts w:eastAsia="Times New Roman" w:cs="Arial"/>
          <w:bCs/>
          <w:i/>
          <w:iCs/>
          <w:color w:val="000000"/>
          <w:sz w:val="18"/>
          <w:szCs w:val="18"/>
          <w:u w:val="single"/>
          <w:lang w:eastAsia="en-US"/>
        </w:rPr>
        <w:t>pproved</w:t>
      </w:r>
    </w:p>
    <w:p w14:paraId="64478844" w14:textId="77156ECF" w:rsidR="00BC7613" w:rsidRPr="00BC7613" w:rsidRDefault="00BC7613" w:rsidP="00BC7613">
      <w:pPr>
        <w:pStyle w:val="ListParagraph"/>
        <w:spacing w:line="240" w:lineRule="auto"/>
        <w:rPr>
          <w:rFonts w:eastAsia="Times New Roman" w:cs="Arial"/>
          <w:iCs/>
          <w:color w:val="000000"/>
          <w:sz w:val="18"/>
          <w:szCs w:val="18"/>
          <w:lang w:eastAsia="en-US"/>
        </w:rPr>
      </w:pPr>
      <w:r w:rsidRPr="00BC7613">
        <w:rPr>
          <w:rFonts w:eastAsia="Times New Roman" w:cs="Arial"/>
          <w:iCs/>
          <w:color w:val="000000"/>
          <w:sz w:val="18"/>
          <w:szCs w:val="18"/>
          <w:lang w:eastAsia="en-US"/>
        </w:rPr>
        <w:lastRenderedPageBreak/>
        <w:t xml:space="preserve">Discussion: </w:t>
      </w:r>
      <w:r w:rsidR="0063654A">
        <w:rPr>
          <w:rFonts w:eastAsia="Times New Roman" w:cs="Arial"/>
          <w:iCs/>
          <w:color w:val="000000"/>
          <w:sz w:val="18"/>
          <w:szCs w:val="18"/>
          <w:lang w:eastAsia="en-US"/>
        </w:rPr>
        <w:t xml:space="preserve">This </w:t>
      </w:r>
      <w:r w:rsidR="00AA5F26">
        <w:rPr>
          <w:rFonts w:eastAsia="Times New Roman" w:cs="Arial"/>
          <w:iCs/>
          <w:color w:val="000000"/>
          <w:sz w:val="18"/>
          <w:szCs w:val="18"/>
          <w:lang w:eastAsia="en-US"/>
        </w:rPr>
        <w:t xml:space="preserve">new </w:t>
      </w:r>
      <w:r w:rsidR="0063654A">
        <w:rPr>
          <w:rFonts w:eastAsia="Times New Roman" w:cs="Arial"/>
          <w:iCs/>
          <w:color w:val="000000"/>
          <w:sz w:val="18"/>
          <w:szCs w:val="18"/>
          <w:lang w:eastAsia="en-US"/>
        </w:rPr>
        <w:t xml:space="preserve">course was presented by </w:t>
      </w:r>
      <w:r w:rsidR="00AA5F26">
        <w:rPr>
          <w:rFonts w:eastAsia="Times New Roman" w:cs="Arial"/>
          <w:iCs/>
          <w:color w:val="000000"/>
          <w:sz w:val="18"/>
          <w:szCs w:val="18"/>
          <w:lang w:eastAsia="en-US"/>
        </w:rPr>
        <w:t xml:space="preserve">Jillian </w:t>
      </w:r>
      <w:proofErr w:type="spellStart"/>
      <w:r w:rsidR="00AA5F26">
        <w:rPr>
          <w:rFonts w:eastAsia="Times New Roman" w:cs="Arial"/>
          <w:iCs/>
          <w:color w:val="000000"/>
          <w:sz w:val="18"/>
          <w:szCs w:val="18"/>
          <w:lang w:eastAsia="en-US"/>
        </w:rPr>
        <w:t>Haeseler</w:t>
      </w:r>
      <w:proofErr w:type="spellEnd"/>
      <w:r w:rsidR="0063654A">
        <w:rPr>
          <w:rFonts w:eastAsia="Times New Roman" w:cs="Arial"/>
          <w:iCs/>
          <w:color w:val="000000"/>
          <w:sz w:val="18"/>
          <w:szCs w:val="18"/>
          <w:lang w:eastAsia="en-US"/>
        </w:rPr>
        <w:t>.</w:t>
      </w:r>
      <w:r w:rsidR="00D67AAB">
        <w:rPr>
          <w:rFonts w:eastAsia="Times New Roman" w:cs="Arial"/>
          <w:iCs/>
          <w:color w:val="000000"/>
          <w:sz w:val="18"/>
          <w:szCs w:val="18"/>
          <w:lang w:eastAsia="en-US"/>
        </w:rPr>
        <w:t xml:space="preserve"> Reviewer complimented the course, and felt the objectives and outcomes were well aligned. Multiple reviewers indicated the course would be interesting to take. </w:t>
      </w:r>
    </w:p>
    <w:p w14:paraId="0D308FFD" w14:textId="77777777" w:rsidR="00E47575" w:rsidRPr="001D3A75" w:rsidRDefault="00E47575" w:rsidP="00E47575">
      <w:pPr>
        <w:spacing w:line="240" w:lineRule="auto"/>
        <w:ind w:left="720"/>
        <w:rPr>
          <w:rFonts w:eastAsia="Times New Roman" w:cs="Arial"/>
          <w:iCs/>
          <w:color w:val="000000"/>
          <w:sz w:val="18"/>
          <w:szCs w:val="18"/>
          <w:lang w:eastAsia="en-US"/>
        </w:rPr>
      </w:pPr>
    </w:p>
    <w:p w14:paraId="3AFAB0CF" w14:textId="0A608158" w:rsidR="001D3A75" w:rsidRPr="00E47575" w:rsidRDefault="00AA5F26" w:rsidP="001D3A75">
      <w:pPr>
        <w:numPr>
          <w:ilvl w:val="0"/>
          <w:numId w:val="28"/>
        </w:numPr>
        <w:spacing w:line="240" w:lineRule="auto"/>
        <w:rPr>
          <w:rFonts w:eastAsia="Times New Roman" w:cs="Arial"/>
          <w:iCs/>
          <w:color w:val="000000"/>
          <w:sz w:val="18"/>
          <w:szCs w:val="18"/>
          <w:lang w:eastAsia="en-US"/>
        </w:rPr>
      </w:pPr>
      <w:r>
        <w:rPr>
          <w:rFonts w:eastAsia="Times New Roman" w:cs="Arial"/>
          <w:b/>
          <w:iCs/>
          <w:color w:val="000000"/>
          <w:sz w:val="18"/>
          <w:szCs w:val="18"/>
          <w:u w:val="single"/>
          <w:lang w:eastAsia="en-US"/>
        </w:rPr>
        <w:t>SOC 320 Survey Design</w:t>
      </w:r>
      <w:r w:rsidR="001D3A75" w:rsidRPr="001D3A75">
        <w:rPr>
          <w:rFonts w:eastAsia="Times New Roman" w:cs="Arial"/>
          <w:b/>
          <w:iCs/>
          <w:color w:val="000000"/>
          <w:sz w:val="18"/>
          <w:szCs w:val="18"/>
          <w:lang w:eastAsia="en-US"/>
        </w:rPr>
        <w:t xml:space="preserve"> </w:t>
      </w:r>
      <w:r w:rsidR="001D3A75" w:rsidRPr="001D3A75">
        <w:rPr>
          <w:rFonts w:eastAsia="Times New Roman" w:cs="Arial"/>
          <w:iCs/>
          <w:color w:val="000000"/>
          <w:sz w:val="18"/>
          <w:szCs w:val="18"/>
          <w:lang w:eastAsia="en-US"/>
        </w:rPr>
        <w:t>(</w:t>
      </w:r>
      <w:r>
        <w:rPr>
          <w:rFonts w:eastAsia="Times New Roman" w:cs="Arial"/>
          <w:iCs/>
          <w:color w:val="000000"/>
          <w:sz w:val="18"/>
          <w:szCs w:val="18"/>
          <w:lang w:eastAsia="en-US"/>
        </w:rPr>
        <w:t>SS</w:t>
      </w:r>
      <w:r w:rsidR="001D3A75">
        <w:rPr>
          <w:rFonts w:eastAsia="Times New Roman" w:cs="Arial"/>
          <w:iCs/>
          <w:color w:val="000000"/>
          <w:sz w:val="18"/>
          <w:szCs w:val="18"/>
          <w:lang w:eastAsia="en-US"/>
        </w:rPr>
        <w:t>) –</w:t>
      </w:r>
      <w:r w:rsidR="001D3A75" w:rsidRPr="001D3A75">
        <w:rPr>
          <w:rFonts w:eastAsia="Times New Roman" w:cs="Arial"/>
          <w:iCs/>
          <w:color w:val="000000"/>
          <w:sz w:val="18"/>
          <w:szCs w:val="18"/>
          <w:lang w:eastAsia="en-US"/>
        </w:rPr>
        <w:t xml:space="preserve"> </w:t>
      </w:r>
      <w:r w:rsidR="001D3A75" w:rsidRPr="001D3A75">
        <w:rPr>
          <w:rFonts w:eastAsia="Times New Roman" w:cs="Arial"/>
          <w:bCs/>
          <w:i/>
          <w:iCs/>
          <w:color w:val="000000"/>
          <w:sz w:val="18"/>
          <w:szCs w:val="18"/>
          <w:u w:val="single"/>
          <w:lang w:eastAsia="en-US"/>
        </w:rPr>
        <w:t>A</w:t>
      </w:r>
      <w:r w:rsidR="00225591">
        <w:rPr>
          <w:rFonts w:eastAsia="Times New Roman" w:cs="Arial"/>
          <w:bCs/>
          <w:i/>
          <w:iCs/>
          <w:color w:val="000000"/>
          <w:sz w:val="18"/>
          <w:szCs w:val="18"/>
          <w:u w:val="single"/>
          <w:lang w:eastAsia="en-US"/>
        </w:rPr>
        <w:t>pproved</w:t>
      </w:r>
    </w:p>
    <w:p w14:paraId="302F7B10" w14:textId="77777777" w:rsidR="002B64D3" w:rsidRDefault="00E47575" w:rsidP="006F6BE0">
      <w:pPr>
        <w:spacing w:line="240" w:lineRule="auto"/>
        <w:ind w:left="360" w:firstLine="36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new course was presented by </w:t>
      </w:r>
      <w:r>
        <w:rPr>
          <w:rFonts w:eastAsia="Times New Roman" w:cs="Arial"/>
          <w:iCs/>
          <w:color w:val="000000"/>
          <w:sz w:val="18"/>
          <w:szCs w:val="18"/>
          <w:lang w:eastAsia="en-US"/>
        </w:rPr>
        <w:t xml:space="preserve">Jillian </w:t>
      </w:r>
      <w:proofErr w:type="spellStart"/>
      <w:r>
        <w:rPr>
          <w:rFonts w:eastAsia="Times New Roman" w:cs="Arial"/>
          <w:iCs/>
          <w:color w:val="000000"/>
          <w:sz w:val="18"/>
          <w:szCs w:val="18"/>
          <w:lang w:eastAsia="en-US"/>
        </w:rPr>
        <w:t>Haeseler</w:t>
      </w:r>
      <w:proofErr w:type="spellEnd"/>
      <w:r w:rsidRPr="00E47575">
        <w:rPr>
          <w:rFonts w:eastAsia="Times New Roman" w:cs="Arial"/>
          <w:iCs/>
          <w:color w:val="000000"/>
          <w:sz w:val="18"/>
          <w:szCs w:val="18"/>
          <w:lang w:eastAsia="en-US"/>
        </w:rPr>
        <w:t>.</w:t>
      </w:r>
      <w:r w:rsidR="0040599E">
        <w:rPr>
          <w:rFonts w:eastAsia="Times New Roman" w:cs="Arial"/>
          <w:iCs/>
          <w:color w:val="000000"/>
          <w:sz w:val="18"/>
          <w:szCs w:val="18"/>
          <w:lang w:eastAsia="en-US"/>
        </w:rPr>
        <w:t xml:space="preserve"> </w:t>
      </w:r>
      <w:r w:rsidR="00FE16B2">
        <w:rPr>
          <w:rFonts w:eastAsia="Times New Roman" w:cs="Arial"/>
          <w:iCs/>
          <w:color w:val="000000"/>
          <w:sz w:val="18"/>
          <w:szCs w:val="18"/>
          <w:lang w:eastAsia="en-US"/>
        </w:rPr>
        <w:t xml:space="preserve">Reviewers noticed the first measure is only an example, but this provides enough information about the sample exam question. Reviewer asked if courses with pre-requisites should have any impact on GEP status. Li explained it’s less about the pre-requisites and more about the availability of the course. </w:t>
      </w:r>
    </w:p>
    <w:p w14:paraId="7155EF93" w14:textId="46588856" w:rsidR="006F6BE0" w:rsidRPr="00E47575" w:rsidRDefault="002B64D3" w:rsidP="006F6BE0">
      <w:pPr>
        <w:spacing w:line="240" w:lineRule="auto"/>
        <w:ind w:left="360" w:firstLine="360"/>
        <w:rPr>
          <w:rFonts w:eastAsia="Times New Roman" w:cs="Arial"/>
          <w:iCs/>
          <w:color w:val="000000"/>
          <w:sz w:val="18"/>
          <w:szCs w:val="18"/>
          <w:lang w:eastAsia="en-US"/>
        </w:rPr>
      </w:pPr>
      <w:r>
        <w:rPr>
          <w:rFonts w:eastAsia="Times New Roman" w:cs="Arial"/>
          <w:iCs/>
          <w:color w:val="000000"/>
          <w:sz w:val="18"/>
          <w:szCs w:val="18"/>
          <w:lang w:eastAsia="en-US"/>
        </w:rPr>
        <w:t>*</w:t>
      </w:r>
      <w:r w:rsidR="00FE16B2">
        <w:rPr>
          <w:rFonts w:eastAsia="Times New Roman" w:cs="Arial"/>
          <w:iCs/>
          <w:color w:val="000000"/>
          <w:sz w:val="18"/>
          <w:szCs w:val="18"/>
          <w:lang w:eastAsia="en-US"/>
        </w:rPr>
        <w:t xml:space="preserve">Many of the pre-requisites are available to all students which makes the course more widely available even with requisites. </w:t>
      </w:r>
      <w:r>
        <w:rPr>
          <w:rFonts w:eastAsia="Times New Roman" w:cs="Arial"/>
          <w:iCs/>
          <w:color w:val="000000"/>
          <w:sz w:val="18"/>
          <w:szCs w:val="18"/>
          <w:lang w:eastAsia="en-US"/>
        </w:rPr>
        <w:t xml:space="preserve">There are also courses, such as E 101 that has no requisites, but is limited to specific students. Members discussed transfer course credit and how they fulfil GEPs. </w:t>
      </w:r>
      <w:r w:rsidR="00225591">
        <w:rPr>
          <w:rFonts w:eastAsia="Times New Roman" w:cs="Arial"/>
          <w:iCs/>
          <w:color w:val="000000"/>
          <w:sz w:val="18"/>
          <w:szCs w:val="18"/>
          <w:lang w:eastAsia="en-US"/>
        </w:rPr>
        <w:t xml:space="preserve">Members asked if there is a limit to the number of courses that can have GEP status, there is no limit. </w:t>
      </w:r>
    </w:p>
    <w:p w14:paraId="57626AA5" w14:textId="57B9D0F5" w:rsidR="00B1360B" w:rsidRPr="00B1360B" w:rsidRDefault="00B1360B" w:rsidP="00E47575">
      <w:pPr>
        <w:spacing w:line="240" w:lineRule="auto"/>
        <w:rPr>
          <w:rFonts w:eastAsia="Times New Roman" w:cs="Arial"/>
          <w:i/>
          <w:iCs/>
          <w:color w:val="000000"/>
          <w:sz w:val="18"/>
          <w:szCs w:val="18"/>
          <w:u w:val="single"/>
          <w:lang w:eastAsia="en-US"/>
        </w:rPr>
      </w:pPr>
    </w:p>
    <w:p w14:paraId="180BD90D" w14:textId="2B6C9356" w:rsidR="001D3A75" w:rsidRDefault="001D3A75" w:rsidP="001D3A75">
      <w:pPr>
        <w:spacing w:line="240" w:lineRule="auto"/>
        <w:rPr>
          <w:rFonts w:eastAsia="Times New Roman" w:cs="Arial"/>
          <w:i/>
          <w:iCs/>
          <w:color w:val="222222"/>
          <w:sz w:val="18"/>
          <w:szCs w:val="18"/>
          <w:u w:val="single"/>
          <w:shd w:val="clear" w:color="auto" w:fill="FFFFFF"/>
          <w:lang w:eastAsia="en-US"/>
        </w:rPr>
      </w:pPr>
      <w:r w:rsidRPr="001D3A75">
        <w:rPr>
          <w:rFonts w:eastAsia="Times New Roman" w:cs="Arial"/>
          <w:i/>
          <w:iCs/>
          <w:color w:val="222222"/>
          <w:sz w:val="18"/>
          <w:szCs w:val="18"/>
          <w:u w:val="single"/>
          <w:shd w:val="clear" w:color="auto" w:fill="FFFFFF"/>
          <w:lang w:eastAsia="en-US"/>
        </w:rPr>
        <w:t>Special Topics/HON Course Offerings</w:t>
      </w:r>
    </w:p>
    <w:p w14:paraId="7F5D1A0A" w14:textId="31BCDCA2" w:rsidR="00E47575" w:rsidRDefault="00E47575" w:rsidP="001D3A75">
      <w:pPr>
        <w:spacing w:line="240" w:lineRule="auto"/>
        <w:rPr>
          <w:rFonts w:eastAsia="Times New Roman" w:cs="Arial"/>
          <w:i/>
          <w:iCs/>
          <w:color w:val="222222"/>
          <w:sz w:val="18"/>
          <w:szCs w:val="18"/>
          <w:u w:val="single"/>
          <w:shd w:val="clear" w:color="auto" w:fill="FFFFFF"/>
          <w:lang w:eastAsia="en-US"/>
        </w:rPr>
      </w:pPr>
    </w:p>
    <w:p w14:paraId="3568F504" w14:textId="05CF31EE" w:rsidR="00E47575" w:rsidRPr="00B1360B" w:rsidRDefault="00502E3C" w:rsidP="00E47575">
      <w:pPr>
        <w:pStyle w:val="ListParagraph"/>
        <w:numPr>
          <w:ilvl w:val="0"/>
          <w:numId w:val="30"/>
        </w:numPr>
        <w:spacing w:line="240" w:lineRule="auto"/>
        <w:rPr>
          <w:rFonts w:eastAsia="Times New Roman" w:cs="Arial"/>
          <w:b/>
          <w:iCs/>
          <w:color w:val="000000"/>
          <w:sz w:val="18"/>
          <w:szCs w:val="18"/>
          <w:u w:val="single"/>
          <w:lang w:eastAsia="en-US"/>
        </w:rPr>
      </w:pPr>
      <w:r w:rsidRPr="00502E3C">
        <w:rPr>
          <w:rFonts w:eastAsia="Times New Roman" w:cs="Arial"/>
          <w:b/>
          <w:iCs/>
          <w:color w:val="000000"/>
          <w:sz w:val="18"/>
          <w:szCs w:val="18"/>
          <w:u w:val="single"/>
          <w:lang w:eastAsia="en-US"/>
        </w:rPr>
        <w:t>HON 296 What’s the Big Idea? Ideas and Debates in Western Intellectual History Since 1500</w:t>
      </w:r>
      <w:r>
        <w:rPr>
          <w:rFonts w:eastAsia="Times New Roman" w:cs="Arial"/>
          <w:b/>
          <w:iCs/>
          <w:color w:val="000000"/>
          <w:sz w:val="18"/>
          <w:szCs w:val="18"/>
          <w:u w:val="single"/>
          <w:lang w:eastAsia="en-US"/>
        </w:rPr>
        <w:t xml:space="preserve"> (IP</w:t>
      </w:r>
      <w:r w:rsidR="00E47575" w:rsidRPr="00E47575">
        <w:rPr>
          <w:rFonts w:eastAsia="Times New Roman" w:cs="Arial"/>
          <w:b/>
          <w:iCs/>
          <w:color w:val="000000"/>
          <w:sz w:val="18"/>
          <w:szCs w:val="18"/>
          <w:u w:val="single"/>
          <w:lang w:eastAsia="en-US"/>
        </w:rPr>
        <w:t>)</w:t>
      </w:r>
      <w:r w:rsidR="00B1360B">
        <w:rPr>
          <w:rFonts w:eastAsia="Times New Roman" w:cs="Arial"/>
          <w:iCs/>
          <w:color w:val="000000"/>
          <w:sz w:val="18"/>
          <w:szCs w:val="18"/>
          <w:lang w:eastAsia="en-US"/>
        </w:rPr>
        <w:t xml:space="preserve"> –</w:t>
      </w:r>
      <w:r w:rsidR="00B1360B" w:rsidRPr="001D3A75">
        <w:rPr>
          <w:rFonts w:eastAsia="Times New Roman" w:cs="Arial"/>
          <w:iCs/>
          <w:color w:val="000000"/>
          <w:sz w:val="18"/>
          <w:szCs w:val="18"/>
          <w:lang w:eastAsia="en-US"/>
        </w:rPr>
        <w:t xml:space="preserve"> </w:t>
      </w:r>
      <w:r w:rsidR="00B1360B" w:rsidRPr="001D3A75">
        <w:rPr>
          <w:rFonts w:eastAsia="Times New Roman" w:cs="Arial"/>
          <w:bCs/>
          <w:i/>
          <w:iCs/>
          <w:color w:val="000000"/>
          <w:sz w:val="18"/>
          <w:szCs w:val="18"/>
          <w:u w:val="single"/>
          <w:lang w:eastAsia="en-US"/>
        </w:rPr>
        <w:t>A</w:t>
      </w:r>
      <w:r w:rsidR="00BA53B2">
        <w:rPr>
          <w:rFonts w:eastAsia="Times New Roman" w:cs="Arial"/>
          <w:bCs/>
          <w:i/>
          <w:iCs/>
          <w:color w:val="000000"/>
          <w:sz w:val="18"/>
          <w:szCs w:val="18"/>
          <w:u w:val="single"/>
          <w:lang w:eastAsia="en-US"/>
        </w:rPr>
        <w:t>pproved with Suggestions</w:t>
      </w:r>
    </w:p>
    <w:p w14:paraId="2BE5758B" w14:textId="3F3A96EF" w:rsidR="00D862B3" w:rsidRDefault="00B1360B" w:rsidP="00502E3C">
      <w:pPr>
        <w:pStyle w:val="ListParagraph"/>
        <w:spacing w:line="240" w:lineRule="auto"/>
        <w:rPr>
          <w:rFonts w:eastAsia="Times New Roman" w:cs="Arial"/>
          <w:iCs/>
          <w:color w:val="000000"/>
          <w:sz w:val="18"/>
          <w:szCs w:val="18"/>
          <w:lang w:eastAsia="en-US"/>
        </w:rPr>
      </w:pPr>
      <w:r w:rsidRPr="00B1360B">
        <w:rPr>
          <w:rFonts w:eastAsia="Times New Roman" w:cs="Arial"/>
          <w:iCs/>
          <w:color w:val="000000"/>
          <w:sz w:val="18"/>
          <w:szCs w:val="18"/>
          <w:lang w:eastAsia="en-US"/>
        </w:rPr>
        <w:t>Discussion: This course was presented by Autumn Belk.</w:t>
      </w:r>
      <w:r w:rsidR="00BC7613">
        <w:rPr>
          <w:rFonts w:eastAsia="Times New Roman" w:cs="Arial"/>
          <w:iCs/>
          <w:color w:val="000000"/>
          <w:sz w:val="18"/>
          <w:szCs w:val="18"/>
          <w:lang w:eastAsia="en-US"/>
        </w:rPr>
        <w:t xml:space="preserve"> </w:t>
      </w:r>
      <w:r w:rsidR="00225591">
        <w:rPr>
          <w:rFonts w:eastAsia="Times New Roman" w:cs="Arial"/>
          <w:iCs/>
          <w:color w:val="000000"/>
          <w:sz w:val="18"/>
          <w:szCs w:val="18"/>
          <w:lang w:eastAsia="en-US"/>
        </w:rPr>
        <w:t xml:space="preserve">Reviewer brought attention to the measure which indicated the outcome will be met through reading and the other is by understanding the debates. Reviewer asked if ‘reading’ should be changed to something that better meets the assessment verbiage. The first objective would benefit from a sample prompt </w:t>
      </w:r>
      <w:r w:rsidR="00BA53B2">
        <w:rPr>
          <w:rFonts w:eastAsia="Times New Roman" w:cs="Arial"/>
          <w:iCs/>
          <w:color w:val="000000"/>
          <w:sz w:val="18"/>
          <w:szCs w:val="18"/>
          <w:lang w:eastAsia="en-US"/>
        </w:rPr>
        <w:t xml:space="preserve">with an example of how the outcomes is being measured. The measure could provide more clarity, like the other two outcomes. Guest, Charles Ludington, the instructor indicated the suggestion will be taken. The outcome, which indicates the objective will be met through reading and suggested additional action verbs to clarify, such as engaging. </w:t>
      </w:r>
    </w:p>
    <w:p w14:paraId="27029F89" w14:textId="21F3B9A7" w:rsidR="00502E3C" w:rsidRDefault="00502E3C" w:rsidP="00502E3C">
      <w:pPr>
        <w:spacing w:line="240" w:lineRule="auto"/>
        <w:rPr>
          <w:rFonts w:eastAsia="Times New Roman" w:cs="Arial"/>
          <w:b/>
          <w:iCs/>
          <w:color w:val="000000"/>
          <w:sz w:val="18"/>
          <w:szCs w:val="18"/>
          <w:u w:val="single"/>
          <w:lang w:eastAsia="en-US"/>
        </w:rPr>
      </w:pPr>
    </w:p>
    <w:p w14:paraId="3561B5EB" w14:textId="67729C14" w:rsidR="00502E3C" w:rsidRPr="00502E3C" w:rsidRDefault="00502E3C" w:rsidP="00502E3C">
      <w:pPr>
        <w:pStyle w:val="ListParagraph"/>
        <w:numPr>
          <w:ilvl w:val="0"/>
          <w:numId w:val="30"/>
        </w:numPr>
        <w:rPr>
          <w:rFonts w:eastAsia="Times New Roman" w:cs="Arial"/>
          <w:b/>
          <w:iCs/>
          <w:color w:val="000000"/>
          <w:sz w:val="18"/>
          <w:szCs w:val="18"/>
          <w:u w:val="single"/>
          <w:lang w:eastAsia="en-US"/>
        </w:rPr>
      </w:pPr>
      <w:r w:rsidRPr="00502E3C">
        <w:rPr>
          <w:rFonts w:eastAsia="Times New Roman" w:cs="Arial"/>
          <w:b/>
          <w:iCs/>
          <w:color w:val="000000"/>
          <w:sz w:val="18"/>
          <w:szCs w:val="18"/>
          <w:u w:val="single"/>
          <w:lang w:eastAsia="en-US"/>
        </w:rPr>
        <w:t>HON 296 Zombies, Victims, and Other Corpses: Mediating Death</w:t>
      </w:r>
      <w:r>
        <w:rPr>
          <w:rFonts w:eastAsia="Times New Roman" w:cs="Arial"/>
          <w:b/>
          <w:iCs/>
          <w:color w:val="000000"/>
          <w:sz w:val="18"/>
          <w:szCs w:val="18"/>
          <w:u w:val="single"/>
          <w:lang w:eastAsia="en-US"/>
        </w:rPr>
        <w:t xml:space="preserve"> </w:t>
      </w:r>
      <w:r w:rsidRPr="00502E3C">
        <w:rPr>
          <w:rFonts w:eastAsia="Times New Roman" w:cs="Arial"/>
          <w:b/>
          <w:iCs/>
          <w:color w:val="000000"/>
          <w:sz w:val="18"/>
          <w:szCs w:val="18"/>
          <w:u w:val="single"/>
          <w:lang w:eastAsia="en-US"/>
        </w:rPr>
        <w:t>in American Culture (IP)</w:t>
      </w:r>
      <w:r w:rsidRPr="00502E3C">
        <w:rPr>
          <w:rFonts w:eastAsia="Times New Roman" w:cs="Arial"/>
          <w:iCs/>
          <w:color w:val="000000"/>
          <w:sz w:val="18"/>
          <w:szCs w:val="18"/>
          <w:lang w:eastAsia="en-US"/>
        </w:rPr>
        <w:t xml:space="preserve"> – </w:t>
      </w:r>
      <w:r w:rsidRPr="00502E3C">
        <w:rPr>
          <w:rFonts w:eastAsia="Times New Roman" w:cs="Arial"/>
          <w:bCs/>
          <w:i/>
          <w:iCs/>
          <w:color w:val="000000"/>
          <w:sz w:val="18"/>
          <w:szCs w:val="18"/>
          <w:u w:val="single"/>
          <w:lang w:eastAsia="en-US"/>
        </w:rPr>
        <w:t>A</w:t>
      </w:r>
      <w:r w:rsidR="00BA53B2">
        <w:rPr>
          <w:rFonts w:eastAsia="Times New Roman" w:cs="Arial"/>
          <w:bCs/>
          <w:i/>
          <w:iCs/>
          <w:color w:val="000000"/>
          <w:sz w:val="18"/>
          <w:szCs w:val="18"/>
          <w:u w:val="single"/>
          <w:lang w:eastAsia="en-US"/>
        </w:rPr>
        <w:t>pproved</w:t>
      </w:r>
    </w:p>
    <w:p w14:paraId="008CC4BA" w14:textId="77777777" w:rsidR="00502E3C" w:rsidRPr="00E47575" w:rsidRDefault="00502E3C" w:rsidP="00502E3C">
      <w:pPr>
        <w:pStyle w:val="ListParagraph"/>
        <w:spacing w:line="240" w:lineRule="auto"/>
        <w:rPr>
          <w:rFonts w:eastAsia="Times New Roman" w:cs="Arial"/>
          <w:b/>
          <w:iCs/>
          <w:color w:val="000000"/>
          <w:sz w:val="18"/>
          <w:szCs w:val="18"/>
          <w:u w:val="single"/>
          <w:lang w:eastAsia="en-US"/>
        </w:rPr>
      </w:pPr>
      <w:r w:rsidRPr="00B1360B">
        <w:rPr>
          <w:rFonts w:eastAsia="Times New Roman" w:cs="Arial"/>
          <w:iCs/>
          <w:color w:val="000000"/>
          <w:sz w:val="18"/>
          <w:szCs w:val="18"/>
          <w:lang w:eastAsia="en-US"/>
        </w:rPr>
        <w:t>Discussion: This course was presented by Autumn Belk.</w:t>
      </w:r>
      <w:r>
        <w:rPr>
          <w:rFonts w:eastAsia="Times New Roman" w:cs="Arial"/>
          <w:iCs/>
          <w:color w:val="000000"/>
          <w:sz w:val="18"/>
          <w:szCs w:val="18"/>
          <w:lang w:eastAsia="en-US"/>
        </w:rPr>
        <w:t xml:space="preserve"> </w:t>
      </w:r>
    </w:p>
    <w:p w14:paraId="1E2610DD" w14:textId="77777777" w:rsidR="00502E3C" w:rsidRPr="00502E3C" w:rsidRDefault="00502E3C" w:rsidP="00502E3C">
      <w:pPr>
        <w:spacing w:line="240" w:lineRule="auto"/>
        <w:rPr>
          <w:rFonts w:eastAsia="Times New Roman" w:cs="Arial"/>
          <w:b/>
          <w:iCs/>
          <w:color w:val="000000"/>
          <w:sz w:val="18"/>
          <w:szCs w:val="18"/>
          <w:u w:val="single"/>
          <w:lang w:eastAsia="en-US"/>
        </w:rPr>
      </w:pPr>
    </w:p>
    <w:p w14:paraId="5EB0F6AB" w14:textId="45F3F4BC" w:rsidR="00DB12F4" w:rsidRDefault="00DB12F4" w:rsidP="00850736">
      <w:pPr>
        <w:spacing w:line="240" w:lineRule="auto"/>
        <w:rPr>
          <w:rFonts w:eastAsia="Times New Roman" w:cs="Arial"/>
          <w:color w:val="222222"/>
          <w:sz w:val="18"/>
          <w:szCs w:val="18"/>
          <w:shd w:val="clear" w:color="auto" w:fill="FFFFFF"/>
          <w:lang w:eastAsia="en-US"/>
        </w:rPr>
      </w:pPr>
    </w:p>
    <w:p w14:paraId="0B4BE7D3" w14:textId="4F19310E" w:rsidR="00DB12F4" w:rsidRDefault="00DB12F4" w:rsidP="00850736">
      <w:pPr>
        <w:spacing w:line="240" w:lineRule="auto"/>
        <w:rPr>
          <w:rFonts w:eastAsia="Times New Roman" w:cs="Arial"/>
          <w:color w:val="222222"/>
          <w:sz w:val="18"/>
          <w:szCs w:val="18"/>
          <w:shd w:val="clear" w:color="auto" w:fill="FFFFFF"/>
          <w:lang w:eastAsia="en-US"/>
        </w:rPr>
      </w:pPr>
    </w:p>
    <w:p w14:paraId="0E69518D" w14:textId="4E7587A3" w:rsidR="00850736" w:rsidRPr="003F36F6" w:rsidRDefault="00E61971"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Meeting adjourned at </w:t>
      </w:r>
      <w:r w:rsidR="00B9115D">
        <w:rPr>
          <w:rFonts w:eastAsia="Times New Roman" w:cs="Arial"/>
          <w:color w:val="222222"/>
          <w:sz w:val="18"/>
          <w:szCs w:val="18"/>
          <w:shd w:val="clear" w:color="auto" w:fill="FFFFFF"/>
          <w:lang w:eastAsia="en-US"/>
        </w:rPr>
        <w:t>2</w:t>
      </w:r>
      <w:r w:rsidR="0020009D">
        <w:rPr>
          <w:rFonts w:eastAsia="Times New Roman" w:cs="Arial"/>
          <w:color w:val="222222"/>
          <w:sz w:val="18"/>
          <w:szCs w:val="18"/>
          <w:shd w:val="clear" w:color="auto" w:fill="FFFFFF"/>
          <w:lang w:eastAsia="en-US"/>
        </w:rPr>
        <w:t>:</w:t>
      </w:r>
      <w:r w:rsidR="00BA53B2">
        <w:rPr>
          <w:rFonts w:eastAsia="Times New Roman" w:cs="Arial"/>
          <w:color w:val="222222"/>
          <w:sz w:val="18"/>
          <w:szCs w:val="18"/>
          <w:shd w:val="clear" w:color="auto" w:fill="FFFFFF"/>
          <w:lang w:eastAsia="en-US"/>
        </w:rPr>
        <w:t>4</w:t>
      </w:r>
      <w:r w:rsidR="003E34EC">
        <w:rPr>
          <w:rFonts w:eastAsia="Times New Roman" w:cs="Arial"/>
          <w:color w:val="222222"/>
          <w:sz w:val="18"/>
          <w:szCs w:val="18"/>
          <w:shd w:val="clear" w:color="auto" w:fill="FFFFFF"/>
          <w:lang w:eastAsia="en-US"/>
        </w:rPr>
        <w:t xml:space="preserve">6 </w:t>
      </w:r>
      <w:r w:rsidR="00850736">
        <w:rPr>
          <w:rFonts w:eastAsia="Times New Roman" w:cs="Arial"/>
          <w:color w:val="222222"/>
          <w:sz w:val="18"/>
          <w:szCs w:val="18"/>
          <w:shd w:val="clear" w:color="auto" w:fill="FFFFFF"/>
          <w:lang w:eastAsia="en-US"/>
        </w:rPr>
        <w:t>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7BF446DE" w14:textId="77777777" w:rsidR="00850736" w:rsidRPr="00343F6C" w:rsidRDefault="00850736" w:rsidP="00850736">
      <w:pPr>
        <w:spacing w:line="240" w:lineRule="auto"/>
        <w:jc w:val="right"/>
        <w:rPr>
          <w:sz w:val="18"/>
          <w:szCs w:val="18"/>
        </w:rPr>
      </w:pPr>
      <w:r w:rsidRPr="00343F6C">
        <w:rPr>
          <w:rFonts w:cs="Arial"/>
          <w:i/>
          <w:sz w:val="18"/>
          <w:szCs w:val="18"/>
        </w:rPr>
        <w:t>Respectfully submitted by</w:t>
      </w:r>
      <w:r>
        <w:rPr>
          <w:rFonts w:cs="Arial"/>
          <w:i/>
          <w:sz w:val="18"/>
          <w:szCs w:val="18"/>
        </w:rPr>
        <w:t xml:space="preserve"> Lexi Hergeth</w:t>
      </w:r>
      <w:r w:rsidRPr="00343F6C">
        <w:rPr>
          <w:rFonts w:cs="Arial"/>
          <w:i/>
          <w:sz w:val="18"/>
          <w:szCs w:val="18"/>
        </w:rPr>
        <w:t xml:space="preserve"> </w:t>
      </w:r>
    </w:p>
    <w:p w14:paraId="16DD3090" w14:textId="62E667B2" w:rsidR="00FB082B" w:rsidRPr="00343F6C" w:rsidRDefault="00FB082B" w:rsidP="00850736">
      <w:pPr>
        <w:spacing w:line="240" w:lineRule="auto"/>
        <w:ind w:firstLine="720"/>
        <w:rPr>
          <w:sz w:val="18"/>
          <w:szCs w:val="18"/>
        </w:rPr>
      </w:pP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62100" w14:textId="77777777" w:rsidR="00695C29" w:rsidRDefault="00695C29" w:rsidP="000A5544">
      <w:pPr>
        <w:spacing w:line="240" w:lineRule="auto"/>
      </w:pPr>
      <w:r>
        <w:separator/>
      </w:r>
    </w:p>
  </w:endnote>
  <w:endnote w:type="continuationSeparator" w:id="0">
    <w:p w14:paraId="6DF64B95" w14:textId="77777777" w:rsidR="00695C29" w:rsidRDefault="00695C29"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45578" w14:textId="77777777" w:rsidR="00695C29" w:rsidRDefault="00695C29" w:rsidP="000A5544">
      <w:pPr>
        <w:spacing w:line="240" w:lineRule="auto"/>
      </w:pPr>
      <w:r>
        <w:separator/>
      </w:r>
    </w:p>
  </w:footnote>
  <w:footnote w:type="continuationSeparator" w:id="0">
    <w:p w14:paraId="0A3AAAF1" w14:textId="77777777" w:rsidR="00695C29" w:rsidRDefault="00695C29"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45748"/>
    <w:multiLevelType w:val="hybridMultilevel"/>
    <w:tmpl w:val="3F4EF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260C23"/>
    <w:multiLevelType w:val="hybridMultilevel"/>
    <w:tmpl w:val="CE589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731DF"/>
    <w:multiLevelType w:val="hybridMultilevel"/>
    <w:tmpl w:val="42680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B5426"/>
    <w:multiLevelType w:val="hybridMultilevel"/>
    <w:tmpl w:val="80AA6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F6C19"/>
    <w:multiLevelType w:val="hybridMultilevel"/>
    <w:tmpl w:val="70A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50CC5"/>
    <w:multiLevelType w:val="hybridMultilevel"/>
    <w:tmpl w:val="68A04B1E"/>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004B9"/>
    <w:multiLevelType w:val="hybridMultilevel"/>
    <w:tmpl w:val="C5F62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A3DC6"/>
    <w:multiLevelType w:val="hybridMultilevel"/>
    <w:tmpl w:val="27A06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6"/>
  </w:num>
  <w:num w:numId="4">
    <w:abstractNumId w:val="27"/>
  </w:num>
  <w:num w:numId="5">
    <w:abstractNumId w:val="6"/>
  </w:num>
  <w:num w:numId="6">
    <w:abstractNumId w:val="14"/>
  </w:num>
  <w:num w:numId="7">
    <w:abstractNumId w:val="0"/>
  </w:num>
  <w:num w:numId="8">
    <w:abstractNumId w:val="12"/>
  </w:num>
  <w:num w:numId="9">
    <w:abstractNumId w:val="29"/>
  </w:num>
  <w:num w:numId="10">
    <w:abstractNumId w:val="4"/>
  </w:num>
  <w:num w:numId="11">
    <w:abstractNumId w:val="3"/>
  </w:num>
  <w:num w:numId="12">
    <w:abstractNumId w:val="25"/>
  </w:num>
  <w:num w:numId="13">
    <w:abstractNumId w:val="22"/>
  </w:num>
  <w:num w:numId="14">
    <w:abstractNumId w:val="24"/>
  </w:num>
  <w:num w:numId="15">
    <w:abstractNumId w:val="1"/>
  </w:num>
  <w:num w:numId="16">
    <w:abstractNumId w:val="18"/>
  </w:num>
  <w:num w:numId="17">
    <w:abstractNumId w:val="2"/>
  </w:num>
  <w:num w:numId="18">
    <w:abstractNumId w:val="23"/>
  </w:num>
  <w:num w:numId="19">
    <w:abstractNumId w:val="30"/>
  </w:num>
  <w:num w:numId="20">
    <w:abstractNumId w:val="20"/>
  </w:num>
  <w:num w:numId="21">
    <w:abstractNumId w:val="10"/>
  </w:num>
  <w:num w:numId="22">
    <w:abstractNumId w:val="7"/>
  </w:num>
  <w:num w:numId="23">
    <w:abstractNumId w:val="15"/>
  </w:num>
  <w:num w:numId="24">
    <w:abstractNumId w:val="28"/>
  </w:num>
  <w:num w:numId="25">
    <w:abstractNumId w:val="9"/>
  </w:num>
  <w:num w:numId="26">
    <w:abstractNumId w:val="19"/>
  </w:num>
  <w:num w:numId="27">
    <w:abstractNumId w:val="11"/>
  </w:num>
  <w:num w:numId="28">
    <w:abstractNumId w:val="13"/>
  </w:num>
  <w:num w:numId="29">
    <w:abstractNumId w:val="8"/>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344F"/>
    <w:rsid w:val="00023BF5"/>
    <w:rsid w:val="00025C44"/>
    <w:rsid w:val="000358AE"/>
    <w:rsid w:val="000373D9"/>
    <w:rsid w:val="000403CF"/>
    <w:rsid w:val="00040584"/>
    <w:rsid w:val="00041408"/>
    <w:rsid w:val="00046CD2"/>
    <w:rsid w:val="000506A3"/>
    <w:rsid w:val="00052B50"/>
    <w:rsid w:val="000539CA"/>
    <w:rsid w:val="00057843"/>
    <w:rsid w:val="00061EBD"/>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80240"/>
    <w:rsid w:val="00081B06"/>
    <w:rsid w:val="00082208"/>
    <w:rsid w:val="000878A8"/>
    <w:rsid w:val="00090BE6"/>
    <w:rsid w:val="000964C1"/>
    <w:rsid w:val="000971E8"/>
    <w:rsid w:val="000A03A6"/>
    <w:rsid w:val="000A5544"/>
    <w:rsid w:val="000A783A"/>
    <w:rsid w:val="000B01D9"/>
    <w:rsid w:val="000B08B0"/>
    <w:rsid w:val="000B0F54"/>
    <w:rsid w:val="000B361E"/>
    <w:rsid w:val="000B58A5"/>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E0FD7"/>
    <w:rsid w:val="000E270C"/>
    <w:rsid w:val="000E2DCC"/>
    <w:rsid w:val="000E7096"/>
    <w:rsid w:val="000E70B3"/>
    <w:rsid w:val="000F1211"/>
    <w:rsid w:val="000F192B"/>
    <w:rsid w:val="000F48CC"/>
    <w:rsid w:val="000F495B"/>
    <w:rsid w:val="000F4F89"/>
    <w:rsid w:val="000F60D1"/>
    <w:rsid w:val="000F6731"/>
    <w:rsid w:val="000F6DD8"/>
    <w:rsid w:val="000F77C7"/>
    <w:rsid w:val="00100154"/>
    <w:rsid w:val="00100177"/>
    <w:rsid w:val="001033F6"/>
    <w:rsid w:val="00107558"/>
    <w:rsid w:val="00110ADF"/>
    <w:rsid w:val="00114017"/>
    <w:rsid w:val="00120AA4"/>
    <w:rsid w:val="00121DE2"/>
    <w:rsid w:val="00122D6F"/>
    <w:rsid w:val="001260D4"/>
    <w:rsid w:val="001261DA"/>
    <w:rsid w:val="001279D6"/>
    <w:rsid w:val="0013513D"/>
    <w:rsid w:val="001351FE"/>
    <w:rsid w:val="00144804"/>
    <w:rsid w:val="00144DB8"/>
    <w:rsid w:val="001452F2"/>
    <w:rsid w:val="00145BA9"/>
    <w:rsid w:val="00146185"/>
    <w:rsid w:val="00147200"/>
    <w:rsid w:val="001502A4"/>
    <w:rsid w:val="001542E8"/>
    <w:rsid w:val="00160B3E"/>
    <w:rsid w:val="00161E66"/>
    <w:rsid w:val="0016260F"/>
    <w:rsid w:val="00164C4B"/>
    <w:rsid w:val="00164EC5"/>
    <w:rsid w:val="00165814"/>
    <w:rsid w:val="00167D80"/>
    <w:rsid w:val="0017256E"/>
    <w:rsid w:val="001727C9"/>
    <w:rsid w:val="00175362"/>
    <w:rsid w:val="00180B25"/>
    <w:rsid w:val="0018690C"/>
    <w:rsid w:val="00187E98"/>
    <w:rsid w:val="00192C0E"/>
    <w:rsid w:val="0019410B"/>
    <w:rsid w:val="001944DA"/>
    <w:rsid w:val="0019450C"/>
    <w:rsid w:val="001A2DB6"/>
    <w:rsid w:val="001A36BD"/>
    <w:rsid w:val="001A51BB"/>
    <w:rsid w:val="001A579D"/>
    <w:rsid w:val="001A748F"/>
    <w:rsid w:val="001B0359"/>
    <w:rsid w:val="001B080D"/>
    <w:rsid w:val="001B2430"/>
    <w:rsid w:val="001B2F9E"/>
    <w:rsid w:val="001B3753"/>
    <w:rsid w:val="001B38E4"/>
    <w:rsid w:val="001B3A56"/>
    <w:rsid w:val="001B3FFD"/>
    <w:rsid w:val="001B4504"/>
    <w:rsid w:val="001B5EC3"/>
    <w:rsid w:val="001C6791"/>
    <w:rsid w:val="001C6BB8"/>
    <w:rsid w:val="001C6F70"/>
    <w:rsid w:val="001D135D"/>
    <w:rsid w:val="001D3A75"/>
    <w:rsid w:val="001D54FC"/>
    <w:rsid w:val="001D726B"/>
    <w:rsid w:val="001E30DD"/>
    <w:rsid w:val="001E5F7E"/>
    <w:rsid w:val="001E6F3D"/>
    <w:rsid w:val="001E75DA"/>
    <w:rsid w:val="001E78A1"/>
    <w:rsid w:val="001F22B3"/>
    <w:rsid w:val="001F45D2"/>
    <w:rsid w:val="001F45D4"/>
    <w:rsid w:val="001F5DEC"/>
    <w:rsid w:val="001F7D2D"/>
    <w:rsid w:val="0020009D"/>
    <w:rsid w:val="00203AB7"/>
    <w:rsid w:val="0020786F"/>
    <w:rsid w:val="00214F74"/>
    <w:rsid w:val="00215636"/>
    <w:rsid w:val="00220999"/>
    <w:rsid w:val="00224B67"/>
    <w:rsid w:val="00225591"/>
    <w:rsid w:val="00226324"/>
    <w:rsid w:val="00226B82"/>
    <w:rsid w:val="002363B7"/>
    <w:rsid w:val="002408E3"/>
    <w:rsid w:val="00243143"/>
    <w:rsid w:val="00246A50"/>
    <w:rsid w:val="0024736F"/>
    <w:rsid w:val="002532A7"/>
    <w:rsid w:val="00255609"/>
    <w:rsid w:val="00255E8A"/>
    <w:rsid w:val="00262E08"/>
    <w:rsid w:val="00265550"/>
    <w:rsid w:val="002658A5"/>
    <w:rsid w:val="00267198"/>
    <w:rsid w:val="00272E20"/>
    <w:rsid w:val="002742DF"/>
    <w:rsid w:val="0027570B"/>
    <w:rsid w:val="00282C8D"/>
    <w:rsid w:val="002830BB"/>
    <w:rsid w:val="0028466B"/>
    <w:rsid w:val="00285322"/>
    <w:rsid w:val="00285337"/>
    <w:rsid w:val="002911F3"/>
    <w:rsid w:val="00292312"/>
    <w:rsid w:val="00293C2C"/>
    <w:rsid w:val="00294C46"/>
    <w:rsid w:val="002A3CB2"/>
    <w:rsid w:val="002A78DF"/>
    <w:rsid w:val="002B370E"/>
    <w:rsid w:val="002B64D3"/>
    <w:rsid w:val="002B6F49"/>
    <w:rsid w:val="002C0980"/>
    <w:rsid w:val="002C6B35"/>
    <w:rsid w:val="002C7BB8"/>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6DB4"/>
    <w:rsid w:val="0032705F"/>
    <w:rsid w:val="00327D6B"/>
    <w:rsid w:val="003314C0"/>
    <w:rsid w:val="00332995"/>
    <w:rsid w:val="003353DD"/>
    <w:rsid w:val="00343F6C"/>
    <w:rsid w:val="003441B0"/>
    <w:rsid w:val="00345ECD"/>
    <w:rsid w:val="0034658A"/>
    <w:rsid w:val="003504E0"/>
    <w:rsid w:val="00353611"/>
    <w:rsid w:val="00357D10"/>
    <w:rsid w:val="00357D1A"/>
    <w:rsid w:val="0036085C"/>
    <w:rsid w:val="00361F9B"/>
    <w:rsid w:val="00362F46"/>
    <w:rsid w:val="00365951"/>
    <w:rsid w:val="003660D3"/>
    <w:rsid w:val="00371ED8"/>
    <w:rsid w:val="003725C0"/>
    <w:rsid w:val="00373E95"/>
    <w:rsid w:val="00382B6D"/>
    <w:rsid w:val="00383084"/>
    <w:rsid w:val="0038323E"/>
    <w:rsid w:val="003840FE"/>
    <w:rsid w:val="0038592D"/>
    <w:rsid w:val="0039407C"/>
    <w:rsid w:val="00396042"/>
    <w:rsid w:val="00396CD0"/>
    <w:rsid w:val="003A1A00"/>
    <w:rsid w:val="003A1BD3"/>
    <w:rsid w:val="003A3656"/>
    <w:rsid w:val="003A36EB"/>
    <w:rsid w:val="003A38C9"/>
    <w:rsid w:val="003A582B"/>
    <w:rsid w:val="003A5F4B"/>
    <w:rsid w:val="003B0307"/>
    <w:rsid w:val="003B072B"/>
    <w:rsid w:val="003B3B80"/>
    <w:rsid w:val="003B501A"/>
    <w:rsid w:val="003B65C4"/>
    <w:rsid w:val="003B6993"/>
    <w:rsid w:val="003B7FF6"/>
    <w:rsid w:val="003C2042"/>
    <w:rsid w:val="003C6516"/>
    <w:rsid w:val="003C7D37"/>
    <w:rsid w:val="003D053F"/>
    <w:rsid w:val="003D0AB9"/>
    <w:rsid w:val="003D225C"/>
    <w:rsid w:val="003D2C46"/>
    <w:rsid w:val="003D2C93"/>
    <w:rsid w:val="003D2FE1"/>
    <w:rsid w:val="003D48EC"/>
    <w:rsid w:val="003D4DAA"/>
    <w:rsid w:val="003D707E"/>
    <w:rsid w:val="003D7346"/>
    <w:rsid w:val="003E02C1"/>
    <w:rsid w:val="003E11C5"/>
    <w:rsid w:val="003E1BAC"/>
    <w:rsid w:val="003E34EC"/>
    <w:rsid w:val="003E5CF7"/>
    <w:rsid w:val="003F01F4"/>
    <w:rsid w:val="003F0CC1"/>
    <w:rsid w:val="003F36F6"/>
    <w:rsid w:val="003F3A97"/>
    <w:rsid w:val="003F4950"/>
    <w:rsid w:val="003F5962"/>
    <w:rsid w:val="003F5BE7"/>
    <w:rsid w:val="003F5E2E"/>
    <w:rsid w:val="003F7A42"/>
    <w:rsid w:val="0040169F"/>
    <w:rsid w:val="00401BCF"/>
    <w:rsid w:val="00403963"/>
    <w:rsid w:val="00405261"/>
    <w:rsid w:val="0040599E"/>
    <w:rsid w:val="00405CCE"/>
    <w:rsid w:val="0040781A"/>
    <w:rsid w:val="00411179"/>
    <w:rsid w:val="00413635"/>
    <w:rsid w:val="00416670"/>
    <w:rsid w:val="004174A2"/>
    <w:rsid w:val="00417945"/>
    <w:rsid w:val="004201A4"/>
    <w:rsid w:val="00420C56"/>
    <w:rsid w:val="00420CDC"/>
    <w:rsid w:val="004254CB"/>
    <w:rsid w:val="00425EAA"/>
    <w:rsid w:val="00430035"/>
    <w:rsid w:val="004302C2"/>
    <w:rsid w:val="00436ACD"/>
    <w:rsid w:val="004412A3"/>
    <w:rsid w:val="00441B7B"/>
    <w:rsid w:val="00441CAB"/>
    <w:rsid w:val="004428DD"/>
    <w:rsid w:val="00442A17"/>
    <w:rsid w:val="00447349"/>
    <w:rsid w:val="00450408"/>
    <w:rsid w:val="0045051B"/>
    <w:rsid w:val="004505F4"/>
    <w:rsid w:val="00450ADA"/>
    <w:rsid w:val="00451A0A"/>
    <w:rsid w:val="00452D5D"/>
    <w:rsid w:val="00454626"/>
    <w:rsid w:val="0045495F"/>
    <w:rsid w:val="0045496D"/>
    <w:rsid w:val="00455C4F"/>
    <w:rsid w:val="00455C61"/>
    <w:rsid w:val="0046167A"/>
    <w:rsid w:val="00463D36"/>
    <w:rsid w:val="00466C8E"/>
    <w:rsid w:val="00470446"/>
    <w:rsid w:val="00477EBE"/>
    <w:rsid w:val="00480666"/>
    <w:rsid w:val="00481B0B"/>
    <w:rsid w:val="00484761"/>
    <w:rsid w:val="004870F2"/>
    <w:rsid w:val="00487CC6"/>
    <w:rsid w:val="0049018A"/>
    <w:rsid w:val="00491532"/>
    <w:rsid w:val="004934B3"/>
    <w:rsid w:val="004948FE"/>
    <w:rsid w:val="00495424"/>
    <w:rsid w:val="004954BC"/>
    <w:rsid w:val="004A25BE"/>
    <w:rsid w:val="004A6E94"/>
    <w:rsid w:val="004B2432"/>
    <w:rsid w:val="004B2F7C"/>
    <w:rsid w:val="004B448E"/>
    <w:rsid w:val="004B6EA1"/>
    <w:rsid w:val="004B6EF5"/>
    <w:rsid w:val="004B72F3"/>
    <w:rsid w:val="004B74EA"/>
    <w:rsid w:val="004B7FD0"/>
    <w:rsid w:val="004C11AD"/>
    <w:rsid w:val="004C4DF7"/>
    <w:rsid w:val="004C576F"/>
    <w:rsid w:val="004C7263"/>
    <w:rsid w:val="004C7283"/>
    <w:rsid w:val="004D06BA"/>
    <w:rsid w:val="004D1756"/>
    <w:rsid w:val="004D5CDE"/>
    <w:rsid w:val="004D7A25"/>
    <w:rsid w:val="004D7FB7"/>
    <w:rsid w:val="004E0AA4"/>
    <w:rsid w:val="004E1B20"/>
    <w:rsid w:val="004E3440"/>
    <w:rsid w:val="004E3FD9"/>
    <w:rsid w:val="004E5B5A"/>
    <w:rsid w:val="004E69C4"/>
    <w:rsid w:val="004E69DD"/>
    <w:rsid w:val="004E71D8"/>
    <w:rsid w:val="004E74CE"/>
    <w:rsid w:val="004F265C"/>
    <w:rsid w:val="004F761D"/>
    <w:rsid w:val="0050099E"/>
    <w:rsid w:val="005017C5"/>
    <w:rsid w:val="0050189F"/>
    <w:rsid w:val="00502E3C"/>
    <w:rsid w:val="00505F35"/>
    <w:rsid w:val="005101A7"/>
    <w:rsid w:val="005132D8"/>
    <w:rsid w:val="005164D8"/>
    <w:rsid w:val="00517E16"/>
    <w:rsid w:val="00520592"/>
    <w:rsid w:val="00520B89"/>
    <w:rsid w:val="00521094"/>
    <w:rsid w:val="005228F8"/>
    <w:rsid w:val="00523C9A"/>
    <w:rsid w:val="005252EA"/>
    <w:rsid w:val="00525F14"/>
    <w:rsid w:val="00525FF4"/>
    <w:rsid w:val="005338E0"/>
    <w:rsid w:val="00537284"/>
    <w:rsid w:val="00540FAA"/>
    <w:rsid w:val="005410A5"/>
    <w:rsid w:val="00541DE4"/>
    <w:rsid w:val="0054489C"/>
    <w:rsid w:val="005466E9"/>
    <w:rsid w:val="005471B6"/>
    <w:rsid w:val="005475F2"/>
    <w:rsid w:val="00551A64"/>
    <w:rsid w:val="00552261"/>
    <w:rsid w:val="005524E1"/>
    <w:rsid w:val="00552C5A"/>
    <w:rsid w:val="00553A8B"/>
    <w:rsid w:val="00553C0A"/>
    <w:rsid w:val="00556B8B"/>
    <w:rsid w:val="00557B4E"/>
    <w:rsid w:val="0056040B"/>
    <w:rsid w:val="005604F8"/>
    <w:rsid w:val="005606B9"/>
    <w:rsid w:val="00561915"/>
    <w:rsid w:val="00562F1A"/>
    <w:rsid w:val="00563481"/>
    <w:rsid w:val="00564F06"/>
    <w:rsid w:val="00566100"/>
    <w:rsid w:val="005734E7"/>
    <w:rsid w:val="005762E5"/>
    <w:rsid w:val="00576584"/>
    <w:rsid w:val="00577D87"/>
    <w:rsid w:val="00581B7D"/>
    <w:rsid w:val="00584036"/>
    <w:rsid w:val="00585C59"/>
    <w:rsid w:val="00586284"/>
    <w:rsid w:val="00587240"/>
    <w:rsid w:val="005878FB"/>
    <w:rsid w:val="00587C0C"/>
    <w:rsid w:val="00587E89"/>
    <w:rsid w:val="00590621"/>
    <w:rsid w:val="00591D14"/>
    <w:rsid w:val="0059222C"/>
    <w:rsid w:val="00592C9E"/>
    <w:rsid w:val="00593259"/>
    <w:rsid w:val="00594678"/>
    <w:rsid w:val="00597FA1"/>
    <w:rsid w:val="005A0ABF"/>
    <w:rsid w:val="005A3711"/>
    <w:rsid w:val="005A4D80"/>
    <w:rsid w:val="005B59A6"/>
    <w:rsid w:val="005B5A3E"/>
    <w:rsid w:val="005B61EF"/>
    <w:rsid w:val="005C101A"/>
    <w:rsid w:val="005C2ACC"/>
    <w:rsid w:val="005C7FD7"/>
    <w:rsid w:val="005D0532"/>
    <w:rsid w:val="005D2017"/>
    <w:rsid w:val="005D779A"/>
    <w:rsid w:val="005E21CA"/>
    <w:rsid w:val="005E47CF"/>
    <w:rsid w:val="005E48D3"/>
    <w:rsid w:val="005E6FCC"/>
    <w:rsid w:val="005E7519"/>
    <w:rsid w:val="005E7A82"/>
    <w:rsid w:val="005F0C81"/>
    <w:rsid w:val="005F2007"/>
    <w:rsid w:val="005F2802"/>
    <w:rsid w:val="005F34AB"/>
    <w:rsid w:val="00601235"/>
    <w:rsid w:val="006019AA"/>
    <w:rsid w:val="0060261F"/>
    <w:rsid w:val="00605CED"/>
    <w:rsid w:val="00606D2F"/>
    <w:rsid w:val="006078BF"/>
    <w:rsid w:val="00612A9B"/>
    <w:rsid w:val="0061380B"/>
    <w:rsid w:val="00613E70"/>
    <w:rsid w:val="006149ED"/>
    <w:rsid w:val="00615695"/>
    <w:rsid w:val="006172BB"/>
    <w:rsid w:val="00621F7F"/>
    <w:rsid w:val="00623DA2"/>
    <w:rsid w:val="00623EE7"/>
    <w:rsid w:val="00623FAC"/>
    <w:rsid w:val="0062429F"/>
    <w:rsid w:val="00625134"/>
    <w:rsid w:val="00627B6F"/>
    <w:rsid w:val="0063002A"/>
    <w:rsid w:val="00631DC1"/>
    <w:rsid w:val="0063236E"/>
    <w:rsid w:val="00633AEE"/>
    <w:rsid w:val="006344A7"/>
    <w:rsid w:val="0063654A"/>
    <w:rsid w:val="006365E3"/>
    <w:rsid w:val="0063763A"/>
    <w:rsid w:val="00637B4D"/>
    <w:rsid w:val="0064016F"/>
    <w:rsid w:val="00640896"/>
    <w:rsid w:val="00640EF7"/>
    <w:rsid w:val="00643ECD"/>
    <w:rsid w:val="00645630"/>
    <w:rsid w:val="006474FC"/>
    <w:rsid w:val="00647B93"/>
    <w:rsid w:val="00650CCD"/>
    <w:rsid w:val="00652E24"/>
    <w:rsid w:val="0065525D"/>
    <w:rsid w:val="006579B9"/>
    <w:rsid w:val="00663C0F"/>
    <w:rsid w:val="0066435A"/>
    <w:rsid w:val="00664954"/>
    <w:rsid w:val="006705D5"/>
    <w:rsid w:val="00670DD5"/>
    <w:rsid w:val="006718E7"/>
    <w:rsid w:val="00671D6E"/>
    <w:rsid w:val="006759FC"/>
    <w:rsid w:val="006761E2"/>
    <w:rsid w:val="00682370"/>
    <w:rsid w:val="0068531C"/>
    <w:rsid w:val="00687FCE"/>
    <w:rsid w:val="00693F03"/>
    <w:rsid w:val="00695C29"/>
    <w:rsid w:val="0069793E"/>
    <w:rsid w:val="006A0B48"/>
    <w:rsid w:val="006A11F4"/>
    <w:rsid w:val="006A1A53"/>
    <w:rsid w:val="006A5F01"/>
    <w:rsid w:val="006A71DD"/>
    <w:rsid w:val="006B015D"/>
    <w:rsid w:val="006B4AFC"/>
    <w:rsid w:val="006B5631"/>
    <w:rsid w:val="006C1683"/>
    <w:rsid w:val="006C5F4B"/>
    <w:rsid w:val="006C736D"/>
    <w:rsid w:val="006D05AB"/>
    <w:rsid w:val="006D241A"/>
    <w:rsid w:val="006D257C"/>
    <w:rsid w:val="006D5816"/>
    <w:rsid w:val="006E0D54"/>
    <w:rsid w:val="006E228B"/>
    <w:rsid w:val="006E286D"/>
    <w:rsid w:val="006E2B7F"/>
    <w:rsid w:val="006E3775"/>
    <w:rsid w:val="006E41FD"/>
    <w:rsid w:val="006F0617"/>
    <w:rsid w:val="006F335B"/>
    <w:rsid w:val="006F4A8F"/>
    <w:rsid w:val="006F5163"/>
    <w:rsid w:val="006F5A5E"/>
    <w:rsid w:val="006F6BE0"/>
    <w:rsid w:val="006F6D88"/>
    <w:rsid w:val="006F765A"/>
    <w:rsid w:val="007000F7"/>
    <w:rsid w:val="00700B01"/>
    <w:rsid w:val="00701E3D"/>
    <w:rsid w:val="00702A7E"/>
    <w:rsid w:val="00704D20"/>
    <w:rsid w:val="00704D38"/>
    <w:rsid w:val="00706441"/>
    <w:rsid w:val="00707499"/>
    <w:rsid w:val="00710FBC"/>
    <w:rsid w:val="0071100F"/>
    <w:rsid w:val="00711E0C"/>
    <w:rsid w:val="00712526"/>
    <w:rsid w:val="00712850"/>
    <w:rsid w:val="00713D85"/>
    <w:rsid w:val="007140FC"/>
    <w:rsid w:val="00714361"/>
    <w:rsid w:val="00715BCB"/>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06E"/>
    <w:rsid w:val="007434F8"/>
    <w:rsid w:val="007438D0"/>
    <w:rsid w:val="00745847"/>
    <w:rsid w:val="00745CFE"/>
    <w:rsid w:val="00754F15"/>
    <w:rsid w:val="00756FCC"/>
    <w:rsid w:val="0076192F"/>
    <w:rsid w:val="00763B03"/>
    <w:rsid w:val="00765ED8"/>
    <w:rsid w:val="0076798C"/>
    <w:rsid w:val="007722C3"/>
    <w:rsid w:val="00773CB7"/>
    <w:rsid w:val="00777CCD"/>
    <w:rsid w:val="00777EF0"/>
    <w:rsid w:val="007807E7"/>
    <w:rsid w:val="007811C4"/>
    <w:rsid w:val="00781479"/>
    <w:rsid w:val="00781565"/>
    <w:rsid w:val="00781586"/>
    <w:rsid w:val="00782279"/>
    <w:rsid w:val="00785CB7"/>
    <w:rsid w:val="00785E0A"/>
    <w:rsid w:val="00787F09"/>
    <w:rsid w:val="00790063"/>
    <w:rsid w:val="00796639"/>
    <w:rsid w:val="007A03A9"/>
    <w:rsid w:val="007A3F30"/>
    <w:rsid w:val="007A6777"/>
    <w:rsid w:val="007B2C17"/>
    <w:rsid w:val="007B51D8"/>
    <w:rsid w:val="007B5386"/>
    <w:rsid w:val="007B7298"/>
    <w:rsid w:val="007C0DAC"/>
    <w:rsid w:val="007C2982"/>
    <w:rsid w:val="007C349B"/>
    <w:rsid w:val="007C73A6"/>
    <w:rsid w:val="007D1251"/>
    <w:rsid w:val="007D15B0"/>
    <w:rsid w:val="007D256F"/>
    <w:rsid w:val="007D3359"/>
    <w:rsid w:val="007D52A8"/>
    <w:rsid w:val="007D5889"/>
    <w:rsid w:val="007D64C7"/>
    <w:rsid w:val="007E00D3"/>
    <w:rsid w:val="007E5C80"/>
    <w:rsid w:val="007F12EF"/>
    <w:rsid w:val="007F19CC"/>
    <w:rsid w:val="007F1D0F"/>
    <w:rsid w:val="007F329F"/>
    <w:rsid w:val="007F3C39"/>
    <w:rsid w:val="007F5586"/>
    <w:rsid w:val="0080334F"/>
    <w:rsid w:val="00805795"/>
    <w:rsid w:val="00805C00"/>
    <w:rsid w:val="00806658"/>
    <w:rsid w:val="00810C0B"/>
    <w:rsid w:val="008123FA"/>
    <w:rsid w:val="00812571"/>
    <w:rsid w:val="008136CF"/>
    <w:rsid w:val="008174EF"/>
    <w:rsid w:val="008204EA"/>
    <w:rsid w:val="00821DCD"/>
    <w:rsid w:val="00824384"/>
    <w:rsid w:val="008341FC"/>
    <w:rsid w:val="008408ED"/>
    <w:rsid w:val="00842C18"/>
    <w:rsid w:val="008445B3"/>
    <w:rsid w:val="00846FC5"/>
    <w:rsid w:val="0084712B"/>
    <w:rsid w:val="00847A46"/>
    <w:rsid w:val="00847A67"/>
    <w:rsid w:val="00850736"/>
    <w:rsid w:val="00854419"/>
    <w:rsid w:val="008550AD"/>
    <w:rsid w:val="008606F0"/>
    <w:rsid w:val="008639DA"/>
    <w:rsid w:val="00864429"/>
    <w:rsid w:val="00864FF2"/>
    <w:rsid w:val="0086609D"/>
    <w:rsid w:val="008674A3"/>
    <w:rsid w:val="00870ECA"/>
    <w:rsid w:val="00871A1A"/>
    <w:rsid w:val="00872170"/>
    <w:rsid w:val="008728EA"/>
    <w:rsid w:val="00872FC1"/>
    <w:rsid w:val="00877C6B"/>
    <w:rsid w:val="00880A81"/>
    <w:rsid w:val="00880AEA"/>
    <w:rsid w:val="00885A3C"/>
    <w:rsid w:val="008873F8"/>
    <w:rsid w:val="00891C34"/>
    <w:rsid w:val="00893573"/>
    <w:rsid w:val="00895ED3"/>
    <w:rsid w:val="0089725B"/>
    <w:rsid w:val="008A3109"/>
    <w:rsid w:val="008A4477"/>
    <w:rsid w:val="008A47E5"/>
    <w:rsid w:val="008A49B4"/>
    <w:rsid w:val="008B0D93"/>
    <w:rsid w:val="008B134D"/>
    <w:rsid w:val="008B1F14"/>
    <w:rsid w:val="008B33A4"/>
    <w:rsid w:val="008C4CE0"/>
    <w:rsid w:val="008C5942"/>
    <w:rsid w:val="008C6C84"/>
    <w:rsid w:val="008D023F"/>
    <w:rsid w:val="008D5F1C"/>
    <w:rsid w:val="008E2541"/>
    <w:rsid w:val="008E39B8"/>
    <w:rsid w:val="008E56B7"/>
    <w:rsid w:val="008F5F06"/>
    <w:rsid w:val="008F6080"/>
    <w:rsid w:val="008F62DC"/>
    <w:rsid w:val="009058F1"/>
    <w:rsid w:val="0090607E"/>
    <w:rsid w:val="00907598"/>
    <w:rsid w:val="009102F0"/>
    <w:rsid w:val="009219C4"/>
    <w:rsid w:val="00921BE3"/>
    <w:rsid w:val="00922951"/>
    <w:rsid w:val="00922A7C"/>
    <w:rsid w:val="009242F2"/>
    <w:rsid w:val="009254F5"/>
    <w:rsid w:val="0092705C"/>
    <w:rsid w:val="009277A1"/>
    <w:rsid w:val="009279A2"/>
    <w:rsid w:val="0093123E"/>
    <w:rsid w:val="009315E0"/>
    <w:rsid w:val="0093505A"/>
    <w:rsid w:val="00943352"/>
    <w:rsid w:val="00947999"/>
    <w:rsid w:val="009511A3"/>
    <w:rsid w:val="0095148E"/>
    <w:rsid w:val="0095581D"/>
    <w:rsid w:val="00961F50"/>
    <w:rsid w:val="00962C47"/>
    <w:rsid w:val="00964378"/>
    <w:rsid w:val="009656F6"/>
    <w:rsid w:val="00966698"/>
    <w:rsid w:val="009709C9"/>
    <w:rsid w:val="009733A4"/>
    <w:rsid w:val="00974F6E"/>
    <w:rsid w:val="00975FD5"/>
    <w:rsid w:val="009772E6"/>
    <w:rsid w:val="0098042B"/>
    <w:rsid w:val="00981DBE"/>
    <w:rsid w:val="0098311E"/>
    <w:rsid w:val="0098552C"/>
    <w:rsid w:val="00990A76"/>
    <w:rsid w:val="009914F4"/>
    <w:rsid w:val="009925BB"/>
    <w:rsid w:val="009927B9"/>
    <w:rsid w:val="009976E2"/>
    <w:rsid w:val="00997D0D"/>
    <w:rsid w:val="00997F7C"/>
    <w:rsid w:val="009A01A0"/>
    <w:rsid w:val="009A259D"/>
    <w:rsid w:val="009A3357"/>
    <w:rsid w:val="009A379F"/>
    <w:rsid w:val="009A3B5F"/>
    <w:rsid w:val="009A6B38"/>
    <w:rsid w:val="009A79CB"/>
    <w:rsid w:val="009B26EC"/>
    <w:rsid w:val="009B49EF"/>
    <w:rsid w:val="009B4AF1"/>
    <w:rsid w:val="009B6FD5"/>
    <w:rsid w:val="009C4158"/>
    <w:rsid w:val="009C497A"/>
    <w:rsid w:val="009C4CFB"/>
    <w:rsid w:val="009C542A"/>
    <w:rsid w:val="009D1A04"/>
    <w:rsid w:val="009D3B32"/>
    <w:rsid w:val="009D6C33"/>
    <w:rsid w:val="009D7664"/>
    <w:rsid w:val="009E0FA0"/>
    <w:rsid w:val="009E19BC"/>
    <w:rsid w:val="009F3E71"/>
    <w:rsid w:val="009F66A5"/>
    <w:rsid w:val="009F70FD"/>
    <w:rsid w:val="009F7915"/>
    <w:rsid w:val="00A01624"/>
    <w:rsid w:val="00A05D47"/>
    <w:rsid w:val="00A06F48"/>
    <w:rsid w:val="00A113EC"/>
    <w:rsid w:val="00A14A4A"/>
    <w:rsid w:val="00A15AC8"/>
    <w:rsid w:val="00A178D0"/>
    <w:rsid w:val="00A17E7B"/>
    <w:rsid w:val="00A21E49"/>
    <w:rsid w:val="00A25B4F"/>
    <w:rsid w:val="00A26908"/>
    <w:rsid w:val="00A2729E"/>
    <w:rsid w:val="00A317E0"/>
    <w:rsid w:val="00A31FD2"/>
    <w:rsid w:val="00A33C8B"/>
    <w:rsid w:val="00A352E0"/>
    <w:rsid w:val="00A353DB"/>
    <w:rsid w:val="00A35932"/>
    <w:rsid w:val="00A45DDF"/>
    <w:rsid w:val="00A46E80"/>
    <w:rsid w:val="00A4705C"/>
    <w:rsid w:val="00A53124"/>
    <w:rsid w:val="00A541D1"/>
    <w:rsid w:val="00A56B5C"/>
    <w:rsid w:val="00A56B77"/>
    <w:rsid w:val="00A62F6F"/>
    <w:rsid w:val="00A6434D"/>
    <w:rsid w:val="00A64BAC"/>
    <w:rsid w:val="00A66DA9"/>
    <w:rsid w:val="00A710CC"/>
    <w:rsid w:val="00A72005"/>
    <w:rsid w:val="00A75C70"/>
    <w:rsid w:val="00A817C5"/>
    <w:rsid w:val="00A81FC7"/>
    <w:rsid w:val="00A828F2"/>
    <w:rsid w:val="00A83D6C"/>
    <w:rsid w:val="00A85B8D"/>
    <w:rsid w:val="00A9020D"/>
    <w:rsid w:val="00A912A5"/>
    <w:rsid w:val="00A92160"/>
    <w:rsid w:val="00A92DB9"/>
    <w:rsid w:val="00A93C27"/>
    <w:rsid w:val="00A9480B"/>
    <w:rsid w:val="00A94BB5"/>
    <w:rsid w:val="00A97CB3"/>
    <w:rsid w:val="00AA327A"/>
    <w:rsid w:val="00AA3B1A"/>
    <w:rsid w:val="00AA5F26"/>
    <w:rsid w:val="00AA6D65"/>
    <w:rsid w:val="00AB0F1B"/>
    <w:rsid w:val="00AC003A"/>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E525D"/>
    <w:rsid w:val="00AE73A6"/>
    <w:rsid w:val="00AF1F6E"/>
    <w:rsid w:val="00AF2FA1"/>
    <w:rsid w:val="00AF3819"/>
    <w:rsid w:val="00AF3F24"/>
    <w:rsid w:val="00AF4474"/>
    <w:rsid w:val="00AF5EC9"/>
    <w:rsid w:val="00B02055"/>
    <w:rsid w:val="00B03DBD"/>
    <w:rsid w:val="00B0591A"/>
    <w:rsid w:val="00B10E2B"/>
    <w:rsid w:val="00B113B6"/>
    <w:rsid w:val="00B11C17"/>
    <w:rsid w:val="00B13492"/>
    <w:rsid w:val="00B1360B"/>
    <w:rsid w:val="00B172CE"/>
    <w:rsid w:val="00B17A14"/>
    <w:rsid w:val="00B17CC0"/>
    <w:rsid w:val="00B213AB"/>
    <w:rsid w:val="00B2227B"/>
    <w:rsid w:val="00B236C5"/>
    <w:rsid w:val="00B251FE"/>
    <w:rsid w:val="00B263F0"/>
    <w:rsid w:val="00B275D8"/>
    <w:rsid w:val="00B3098A"/>
    <w:rsid w:val="00B32892"/>
    <w:rsid w:val="00B32AD6"/>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C1"/>
    <w:rsid w:val="00B521F2"/>
    <w:rsid w:val="00B54ECB"/>
    <w:rsid w:val="00B55D3F"/>
    <w:rsid w:val="00B56A27"/>
    <w:rsid w:val="00B6084A"/>
    <w:rsid w:val="00B60A43"/>
    <w:rsid w:val="00B60D7D"/>
    <w:rsid w:val="00B624C8"/>
    <w:rsid w:val="00B64A86"/>
    <w:rsid w:val="00B676E6"/>
    <w:rsid w:val="00B70064"/>
    <w:rsid w:val="00B70A0F"/>
    <w:rsid w:val="00B72BD7"/>
    <w:rsid w:val="00B73988"/>
    <w:rsid w:val="00B75A57"/>
    <w:rsid w:val="00B75EC6"/>
    <w:rsid w:val="00B81ECC"/>
    <w:rsid w:val="00B90539"/>
    <w:rsid w:val="00B90863"/>
    <w:rsid w:val="00B9115D"/>
    <w:rsid w:val="00B960AA"/>
    <w:rsid w:val="00B97145"/>
    <w:rsid w:val="00BA2F4C"/>
    <w:rsid w:val="00BA404E"/>
    <w:rsid w:val="00BA5169"/>
    <w:rsid w:val="00BA52B6"/>
    <w:rsid w:val="00BA53B2"/>
    <w:rsid w:val="00BA65F9"/>
    <w:rsid w:val="00BA69C5"/>
    <w:rsid w:val="00BB02B1"/>
    <w:rsid w:val="00BB2131"/>
    <w:rsid w:val="00BB289B"/>
    <w:rsid w:val="00BB310B"/>
    <w:rsid w:val="00BB31E2"/>
    <w:rsid w:val="00BB471E"/>
    <w:rsid w:val="00BB508B"/>
    <w:rsid w:val="00BC07A8"/>
    <w:rsid w:val="00BC1F69"/>
    <w:rsid w:val="00BC240C"/>
    <w:rsid w:val="00BC2E63"/>
    <w:rsid w:val="00BC4B20"/>
    <w:rsid w:val="00BC7613"/>
    <w:rsid w:val="00BD1A94"/>
    <w:rsid w:val="00BD3811"/>
    <w:rsid w:val="00BD51F0"/>
    <w:rsid w:val="00BE0EB5"/>
    <w:rsid w:val="00BE1F61"/>
    <w:rsid w:val="00BE2778"/>
    <w:rsid w:val="00BE51C2"/>
    <w:rsid w:val="00BF03C4"/>
    <w:rsid w:val="00BF35F5"/>
    <w:rsid w:val="00C01A0B"/>
    <w:rsid w:val="00C0368A"/>
    <w:rsid w:val="00C058C6"/>
    <w:rsid w:val="00C05F1F"/>
    <w:rsid w:val="00C063E1"/>
    <w:rsid w:val="00C1168B"/>
    <w:rsid w:val="00C118B5"/>
    <w:rsid w:val="00C12410"/>
    <w:rsid w:val="00C12D41"/>
    <w:rsid w:val="00C1371A"/>
    <w:rsid w:val="00C138B0"/>
    <w:rsid w:val="00C15687"/>
    <w:rsid w:val="00C1712C"/>
    <w:rsid w:val="00C17DCD"/>
    <w:rsid w:val="00C17E50"/>
    <w:rsid w:val="00C17E75"/>
    <w:rsid w:val="00C27B0E"/>
    <w:rsid w:val="00C31041"/>
    <w:rsid w:val="00C31D4C"/>
    <w:rsid w:val="00C32265"/>
    <w:rsid w:val="00C34172"/>
    <w:rsid w:val="00C40A11"/>
    <w:rsid w:val="00C450CD"/>
    <w:rsid w:val="00C451C4"/>
    <w:rsid w:val="00C46AD8"/>
    <w:rsid w:val="00C509EB"/>
    <w:rsid w:val="00C5151B"/>
    <w:rsid w:val="00C530A7"/>
    <w:rsid w:val="00C54261"/>
    <w:rsid w:val="00C54AAD"/>
    <w:rsid w:val="00C5739F"/>
    <w:rsid w:val="00C605A3"/>
    <w:rsid w:val="00C60E5A"/>
    <w:rsid w:val="00C60E72"/>
    <w:rsid w:val="00C62D2A"/>
    <w:rsid w:val="00C62F0E"/>
    <w:rsid w:val="00C645BF"/>
    <w:rsid w:val="00C66EEC"/>
    <w:rsid w:val="00C72974"/>
    <w:rsid w:val="00C74551"/>
    <w:rsid w:val="00C755CA"/>
    <w:rsid w:val="00C82ED9"/>
    <w:rsid w:val="00C83034"/>
    <w:rsid w:val="00C8313C"/>
    <w:rsid w:val="00C83ED7"/>
    <w:rsid w:val="00C840CE"/>
    <w:rsid w:val="00C912C3"/>
    <w:rsid w:val="00C91C9A"/>
    <w:rsid w:val="00C936C8"/>
    <w:rsid w:val="00C936FC"/>
    <w:rsid w:val="00CA15CA"/>
    <w:rsid w:val="00CA1B98"/>
    <w:rsid w:val="00CA476F"/>
    <w:rsid w:val="00CA4E75"/>
    <w:rsid w:val="00CA70D8"/>
    <w:rsid w:val="00CB156B"/>
    <w:rsid w:val="00CB1E32"/>
    <w:rsid w:val="00CB3765"/>
    <w:rsid w:val="00CB49E4"/>
    <w:rsid w:val="00CB7731"/>
    <w:rsid w:val="00CC3BCC"/>
    <w:rsid w:val="00CC5DBD"/>
    <w:rsid w:val="00CC6C0C"/>
    <w:rsid w:val="00CD1479"/>
    <w:rsid w:val="00CD1CC6"/>
    <w:rsid w:val="00CD21C9"/>
    <w:rsid w:val="00CD60EF"/>
    <w:rsid w:val="00CD7370"/>
    <w:rsid w:val="00CE41C9"/>
    <w:rsid w:val="00CE4872"/>
    <w:rsid w:val="00CE5F82"/>
    <w:rsid w:val="00CE7153"/>
    <w:rsid w:val="00CF025F"/>
    <w:rsid w:val="00CF0FEE"/>
    <w:rsid w:val="00CF1F79"/>
    <w:rsid w:val="00CF4E27"/>
    <w:rsid w:val="00CF57C5"/>
    <w:rsid w:val="00CF69DB"/>
    <w:rsid w:val="00CF6E8D"/>
    <w:rsid w:val="00CF7194"/>
    <w:rsid w:val="00D008E8"/>
    <w:rsid w:val="00D00C55"/>
    <w:rsid w:val="00D01C58"/>
    <w:rsid w:val="00D050E3"/>
    <w:rsid w:val="00D053B0"/>
    <w:rsid w:val="00D06636"/>
    <w:rsid w:val="00D1258B"/>
    <w:rsid w:val="00D12EA6"/>
    <w:rsid w:val="00D14079"/>
    <w:rsid w:val="00D201AC"/>
    <w:rsid w:val="00D20FB7"/>
    <w:rsid w:val="00D215F0"/>
    <w:rsid w:val="00D225A4"/>
    <w:rsid w:val="00D23712"/>
    <w:rsid w:val="00D26831"/>
    <w:rsid w:val="00D276D4"/>
    <w:rsid w:val="00D27CD8"/>
    <w:rsid w:val="00D303AA"/>
    <w:rsid w:val="00D34D26"/>
    <w:rsid w:val="00D35C4C"/>
    <w:rsid w:val="00D401D3"/>
    <w:rsid w:val="00D406E2"/>
    <w:rsid w:val="00D41133"/>
    <w:rsid w:val="00D41A4D"/>
    <w:rsid w:val="00D442C0"/>
    <w:rsid w:val="00D44955"/>
    <w:rsid w:val="00D45A3E"/>
    <w:rsid w:val="00D45C52"/>
    <w:rsid w:val="00D475AD"/>
    <w:rsid w:val="00D477BA"/>
    <w:rsid w:val="00D50114"/>
    <w:rsid w:val="00D51A4F"/>
    <w:rsid w:val="00D51BF3"/>
    <w:rsid w:val="00D545C8"/>
    <w:rsid w:val="00D57562"/>
    <w:rsid w:val="00D61227"/>
    <w:rsid w:val="00D63B0D"/>
    <w:rsid w:val="00D65A84"/>
    <w:rsid w:val="00D65F26"/>
    <w:rsid w:val="00D6781F"/>
    <w:rsid w:val="00D67AAB"/>
    <w:rsid w:val="00D718F3"/>
    <w:rsid w:val="00D71D58"/>
    <w:rsid w:val="00D7537E"/>
    <w:rsid w:val="00D75932"/>
    <w:rsid w:val="00D77C4E"/>
    <w:rsid w:val="00D77C91"/>
    <w:rsid w:val="00D862B3"/>
    <w:rsid w:val="00D872CD"/>
    <w:rsid w:val="00D87B24"/>
    <w:rsid w:val="00D9105E"/>
    <w:rsid w:val="00D91AB9"/>
    <w:rsid w:val="00D922FC"/>
    <w:rsid w:val="00D93551"/>
    <w:rsid w:val="00D94414"/>
    <w:rsid w:val="00D95224"/>
    <w:rsid w:val="00D9542C"/>
    <w:rsid w:val="00D95BB0"/>
    <w:rsid w:val="00D97A1B"/>
    <w:rsid w:val="00DA0844"/>
    <w:rsid w:val="00DA21BC"/>
    <w:rsid w:val="00DA3988"/>
    <w:rsid w:val="00DA5259"/>
    <w:rsid w:val="00DA56AF"/>
    <w:rsid w:val="00DA5B95"/>
    <w:rsid w:val="00DB12F4"/>
    <w:rsid w:val="00DB27E7"/>
    <w:rsid w:val="00DB3350"/>
    <w:rsid w:val="00DB366A"/>
    <w:rsid w:val="00DB5473"/>
    <w:rsid w:val="00DB5C1E"/>
    <w:rsid w:val="00DB7821"/>
    <w:rsid w:val="00DB7EC5"/>
    <w:rsid w:val="00DC02A2"/>
    <w:rsid w:val="00DC405F"/>
    <w:rsid w:val="00DC49BB"/>
    <w:rsid w:val="00DD1166"/>
    <w:rsid w:val="00DD289C"/>
    <w:rsid w:val="00DD37F3"/>
    <w:rsid w:val="00DD47A8"/>
    <w:rsid w:val="00DD66BA"/>
    <w:rsid w:val="00DD6EF4"/>
    <w:rsid w:val="00DD7437"/>
    <w:rsid w:val="00DE1618"/>
    <w:rsid w:val="00DE469D"/>
    <w:rsid w:val="00DE4CF9"/>
    <w:rsid w:val="00DE5F0B"/>
    <w:rsid w:val="00DF02E9"/>
    <w:rsid w:val="00DF2202"/>
    <w:rsid w:val="00DF22C6"/>
    <w:rsid w:val="00DF34B3"/>
    <w:rsid w:val="00DF3F18"/>
    <w:rsid w:val="00DF45C4"/>
    <w:rsid w:val="00DF48E6"/>
    <w:rsid w:val="00DF791C"/>
    <w:rsid w:val="00E00C0A"/>
    <w:rsid w:val="00E01D48"/>
    <w:rsid w:val="00E03B43"/>
    <w:rsid w:val="00E0768A"/>
    <w:rsid w:val="00E07839"/>
    <w:rsid w:val="00E100A3"/>
    <w:rsid w:val="00E14803"/>
    <w:rsid w:val="00E161CD"/>
    <w:rsid w:val="00E16F01"/>
    <w:rsid w:val="00E21A73"/>
    <w:rsid w:val="00E21EFB"/>
    <w:rsid w:val="00E232DA"/>
    <w:rsid w:val="00E2388A"/>
    <w:rsid w:val="00E2459D"/>
    <w:rsid w:val="00E24DF9"/>
    <w:rsid w:val="00E30403"/>
    <w:rsid w:val="00E30D77"/>
    <w:rsid w:val="00E33FD9"/>
    <w:rsid w:val="00E37776"/>
    <w:rsid w:val="00E37F71"/>
    <w:rsid w:val="00E404CB"/>
    <w:rsid w:val="00E411D0"/>
    <w:rsid w:val="00E41FE9"/>
    <w:rsid w:val="00E47575"/>
    <w:rsid w:val="00E506B2"/>
    <w:rsid w:val="00E5119D"/>
    <w:rsid w:val="00E52C72"/>
    <w:rsid w:val="00E5507F"/>
    <w:rsid w:val="00E55A5C"/>
    <w:rsid w:val="00E56C63"/>
    <w:rsid w:val="00E60D51"/>
    <w:rsid w:val="00E61344"/>
    <w:rsid w:val="00E617FA"/>
    <w:rsid w:val="00E61971"/>
    <w:rsid w:val="00E61A76"/>
    <w:rsid w:val="00E63715"/>
    <w:rsid w:val="00E6509F"/>
    <w:rsid w:val="00E669BF"/>
    <w:rsid w:val="00E66C0D"/>
    <w:rsid w:val="00E67BD8"/>
    <w:rsid w:val="00E709B9"/>
    <w:rsid w:val="00E72084"/>
    <w:rsid w:val="00E72BB8"/>
    <w:rsid w:val="00E74540"/>
    <w:rsid w:val="00E76BF8"/>
    <w:rsid w:val="00E80CDE"/>
    <w:rsid w:val="00E8120A"/>
    <w:rsid w:val="00E853C8"/>
    <w:rsid w:val="00E85782"/>
    <w:rsid w:val="00E8757C"/>
    <w:rsid w:val="00E90B5B"/>
    <w:rsid w:val="00E923A8"/>
    <w:rsid w:val="00E92834"/>
    <w:rsid w:val="00E93120"/>
    <w:rsid w:val="00E931DA"/>
    <w:rsid w:val="00E93C8A"/>
    <w:rsid w:val="00E97070"/>
    <w:rsid w:val="00E97DB1"/>
    <w:rsid w:val="00EA019C"/>
    <w:rsid w:val="00EA302A"/>
    <w:rsid w:val="00EA33E8"/>
    <w:rsid w:val="00EA3D45"/>
    <w:rsid w:val="00EA6933"/>
    <w:rsid w:val="00EB012B"/>
    <w:rsid w:val="00EB0961"/>
    <w:rsid w:val="00EB186F"/>
    <w:rsid w:val="00EB2694"/>
    <w:rsid w:val="00EB2C7C"/>
    <w:rsid w:val="00EB3235"/>
    <w:rsid w:val="00EB4136"/>
    <w:rsid w:val="00EB652E"/>
    <w:rsid w:val="00EB75E5"/>
    <w:rsid w:val="00EC1EDD"/>
    <w:rsid w:val="00EC5960"/>
    <w:rsid w:val="00EC5EE2"/>
    <w:rsid w:val="00EC609F"/>
    <w:rsid w:val="00ED1E88"/>
    <w:rsid w:val="00ED2735"/>
    <w:rsid w:val="00ED316A"/>
    <w:rsid w:val="00ED3D26"/>
    <w:rsid w:val="00ED3F02"/>
    <w:rsid w:val="00EE0297"/>
    <w:rsid w:val="00EE3CCB"/>
    <w:rsid w:val="00EE4737"/>
    <w:rsid w:val="00EE5B76"/>
    <w:rsid w:val="00EF081C"/>
    <w:rsid w:val="00EF1215"/>
    <w:rsid w:val="00EF2243"/>
    <w:rsid w:val="00EF4B01"/>
    <w:rsid w:val="00EF54E9"/>
    <w:rsid w:val="00EF7097"/>
    <w:rsid w:val="00F03EDC"/>
    <w:rsid w:val="00F04826"/>
    <w:rsid w:val="00F050ED"/>
    <w:rsid w:val="00F051FD"/>
    <w:rsid w:val="00F05D1B"/>
    <w:rsid w:val="00F10CD7"/>
    <w:rsid w:val="00F114C7"/>
    <w:rsid w:val="00F1173C"/>
    <w:rsid w:val="00F14513"/>
    <w:rsid w:val="00F146BB"/>
    <w:rsid w:val="00F1634B"/>
    <w:rsid w:val="00F20EF8"/>
    <w:rsid w:val="00F21172"/>
    <w:rsid w:val="00F25D08"/>
    <w:rsid w:val="00F263B5"/>
    <w:rsid w:val="00F30DC1"/>
    <w:rsid w:val="00F31AA0"/>
    <w:rsid w:val="00F33FD5"/>
    <w:rsid w:val="00F347EA"/>
    <w:rsid w:val="00F34A8F"/>
    <w:rsid w:val="00F404CD"/>
    <w:rsid w:val="00F40C91"/>
    <w:rsid w:val="00F41976"/>
    <w:rsid w:val="00F43550"/>
    <w:rsid w:val="00F442A6"/>
    <w:rsid w:val="00F4745F"/>
    <w:rsid w:val="00F50CEE"/>
    <w:rsid w:val="00F5115A"/>
    <w:rsid w:val="00F51A26"/>
    <w:rsid w:val="00F51F76"/>
    <w:rsid w:val="00F54937"/>
    <w:rsid w:val="00F63CD4"/>
    <w:rsid w:val="00F66090"/>
    <w:rsid w:val="00F66A9D"/>
    <w:rsid w:val="00F706F6"/>
    <w:rsid w:val="00F70EAC"/>
    <w:rsid w:val="00F71358"/>
    <w:rsid w:val="00F7320B"/>
    <w:rsid w:val="00F73AEE"/>
    <w:rsid w:val="00F742EA"/>
    <w:rsid w:val="00F746A1"/>
    <w:rsid w:val="00F75241"/>
    <w:rsid w:val="00F7609C"/>
    <w:rsid w:val="00F76F15"/>
    <w:rsid w:val="00F8734F"/>
    <w:rsid w:val="00F91823"/>
    <w:rsid w:val="00F93402"/>
    <w:rsid w:val="00F95117"/>
    <w:rsid w:val="00F963A8"/>
    <w:rsid w:val="00F9758A"/>
    <w:rsid w:val="00FA1B0D"/>
    <w:rsid w:val="00FA69B0"/>
    <w:rsid w:val="00FB06EE"/>
    <w:rsid w:val="00FB082B"/>
    <w:rsid w:val="00FB1C4F"/>
    <w:rsid w:val="00FB2A3A"/>
    <w:rsid w:val="00FB3C9F"/>
    <w:rsid w:val="00FC4E79"/>
    <w:rsid w:val="00FC5BA7"/>
    <w:rsid w:val="00FD116C"/>
    <w:rsid w:val="00FD4DC3"/>
    <w:rsid w:val="00FD587F"/>
    <w:rsid w:val="00FD7016"/>
    <w:rsid w:val="00FE0772"/>
    <w:rsid w:val="00FE0BEE"/>
    <w:rsid w:val="00FE16B2"/>
    <w:rsid w:val="00FE29B6"/>
    <w:rsid w:val="00FE4064"/>
    <w:rsid w:val="00FE5174"/>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B1360B"/>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 w:type="character" w:customStyle="1" w:styleId="UnresolvedMention1">
    <w:name w:val="Unresolved Mention1"/>
    <w:basedOn w:val="DefaultParagraphFont"/>
    <w:uiPriority w:val="99"/>
    <w:semiHidden/>
    <w:unhideWhenUsed/>
    <w:rsid w:val="006E0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79261">
      <w:bodyDiv w:val="1"/>
      <w:marLeft w:val="0"/>
      <w:marRight w:val="0"/>
      <w:marTop w:val="0"/>
      <w:marBottom w:val="0"/>
      <w:divBdr>
        <w:top w:val="none" w:sz="0" w:space="0" w:color="auto"/>
        <w:left w:val="none" w:sz="0" w:space="0" w:color="auto"/>
        <w:bottom w:val="none" w:sz="0" w:space="0" w:color="auto"/>
        <w:right w:val="none" w:sz="0" w:space="0" w:color="auto"/>
      </w:divBdr>
    </w:div>
    <w:div w:id="472865806">
      <w:bodyDiv w:val="1"/>
      <w:marLeft w:val="0"/>
      <w:marRight w:val="0"/>
      <w:marTop w:val="0"/>
      <w:marBottom w:val="0"/>
      <w:divBdr>
        <w:top w:val="none" w:sz="0" w:space="0" w:color="auto"/>
        <w:left w:val="none" w:sz="0" w:space="0" w:color="auto"/>
        <w:bottom w:val="none" w:sz="0" w:space="0" w:color="auto"/>
        <w:right w:val="none" w:sz="0" w:space="0" w:color="auto"/>
      </w:divBdr>
    </w:div>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67744-7974-4FBA-9E5C-5B23CDC1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 Breen</dc:creator>
  <cp:lastModifiedBy>Microsoft Office User</cp:lastModifiedBy>
  <cp:revision>46</cp:revision>
  <cp:lastPrinted>2017-09-01T18:21:00Z</cp:lastPrinted>
  <dcterms:created xsi:type="dcterms:W3CDTF">2020-09-30T02:10:00Z</dcterms:created>
  <dcterms:modified xsi:type="dcterms:W3CDTF">2021-01-29T21:30:00Z</dcterms:modified>
</cp:coreProperties>
</file>