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65E64" w14:textId="2E33F74F" w:rsidR="004B448E" w:rsidRPr="00343F6C" w:rsidRDefault="004B448E" w:rsidP="004B448E">
      <w:pPr>
        <w:spacing w:line="240" w:lineRule="auto"/>
        <w:rPr>
          <w:rFonts w:cs="Arial"/>
          <w:b/>
          <w:sz w:val="18"/>
          <w:szCs w:val="18"/>
        </w:rPr>
      </w:pPr>
      <w:r w:rsidRPr="00343F6C">
        <w:rPr>
          <w:rFonts w:cs="Arial"/>
          <w:b/>
          <w:sz w:val="18"/>
          <w:szCs w:val="18"/>
        </w:rPr>
        <w:t>Council on Undergraduate Education 201</w:t>
      </w:r>
      <w:r w:rsidR="004866A5">
        <w:rPr>
          <w:rFonts w:cs="Arial"/>
          <w:b/>
          <w:sz w:val="18"/>
          <w:szCs w:val="18"/>
        </w:rPr>
        <w:t>9</w:t>
      </w:r>
      <w:r w:rsidR="00BB471E">
        <w:rPr>
          <w:rFonts w:cs="Arial"/>
          <w:b/>
          <w:sz w:val="18"/>
          <w:szCs w:val="18"/>
        </w:rPr>
        <w:t>-20</w:t>
      </w:r>
      <w:r w:rsidR="004866A5">
        <w:rPr>
          <w:rFonts w:cs="Arial"/>
          <w:b/>
          <w:sz w:val="18"/>
          <w:szCs w:val="18"/>
        </w:rPr>
        <w:t>20</w:t>
      </w:r>
      <w:bookmarkStart w:id="0" w:name="_GoBack"/>
      <w:bookmarkEnd w:id="0"/>
      <w:r w:rsidRPr="00343F6C">
        <w:rPr>
          <w:rFonts w:cs="Arial"/>
          <w:b/>
          <w:sz w:val="18"/>
          <w:szCs w:val="18"/>
        </w:rPr>
        <w:tab/>
        <w:t xml:space="preserve">            </w:t>
      </w:r>
      <w:r w:rsidR="00343F6C">
        <w:rPr>
          <w:rFonts w:cs="Arial"/>
          <w:b/>
          <w:sz w:val="18"/>
          <w:szCs w:val="18"/>
        </w:rPr>
        <w:t xml:space="preserve">                               </w:t>
      </w:r>
      <w:r w:rsidR="005252EA">
        <w:rPr>
          <w:rFonts w:cs="Arial"/>
          <w:sz w:val="18"/>
          <w:szCs w:val="18"/>
        </w:rPr>
        <w:t xml:space="preserve"> </w:t>
      </w:r>
      <w:r w:rsidR="007D52A8">
        <w:rPr>
          <w:rFonts w:cs="Arial"/>
          <w:sz w:val="18"/>
          <w:szCs w:val="18"/>
        </w:rPr>
        <w:t>September 6</w:t>
      </w:r>
      <w:r w:rsidR="005252EA">
        <w:rPr>
          <w:rFonts w:cs="Arial"/>
          <w:sz w:val="18"/>
          <w:szCs w:val="18"/>
        </w:rPr>
        <w:t>, 201</w:t>
      </w:r>
      <w:r w:rsidR="00A81FC7">
        <w:rPr>
          <w:rFonts w:cs="Arial"/>
          <w:sz w:val="18"/>
          <w:szCs w:val="18"/>
        </w:rPr>
        <w:t>9</w:t>
      </w:r>
    </w:p>
    <w:p w14:paraId="553013EB" w14:textId="77EC612B"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7D256F">
        <w:rPr>
          <w:rFonts w:cs="Arial"/>
          <w:sz w:val="18"/>
          <w:szCs w:val="18"/>
        </w:rPr>
        <w:t>5101</w:t>
      </w:r>
    </w:p>
    <w:p w14:paraId="3079064C" w14:textId="792A5C36"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0E0FD7">
        <w:rPr>
          <w:rFonts w:cs="Arial"/>
          <w:sz w:val="18"/>
          <w:szCs w:val="18"/>
        </w:rPr>
        <w:t>3</w:t>
      </w:r>
      <w:r w:rsidR="00E215AB">
        <w:rPr>
          <w:rFonts w:cs="Arial"/>
          <w:sz w:val="18"/>
          <w:szCs w:val="18"/>
        </w:rPr>
        <w:t>1</w:t>
      </w:r>
      <w:r w:rsidR="00A06F48">
        <w:rPr>
          <w:rFonts w:cs="Arial"/>
          <w:sz w:val="18"/>
          <w:szCs w:val="18"/>
        </w:rPr>
        <w:t xml:space="preserve"> PM</w:t>
      </w:r>
    </w:p>
    <w:p w14:paraId="2DF368FA" w14:textId="77777777" w:rsidR="004B448E" w:rsidRPr="00343F6C" w:rsidRDefault="004B448E" w:rsidP="004B448E">
      <w:pPr>
        <w:spacing w:line="240" w:lineRule="auto"/>
        <w:rPr>
          <w:rFonts w:cs="Arial"/>
          <w:b/>
          <w:sz w:val="18"/>
          <w:szCs w:val="18"/>
        </w:rPr>
      </w:pPr>
    </w:p>
    <w:p w14:paraId="31DC8E7C" w14:textId="0DED4F93" w:rsidR="0072648D"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2830BB">
        <w:rPr>
          <w:rFonts w:cs="Arial"/>
          <w:sz w:val="18"/>
          <w:szCs w:val="18"/>
        </w:rPr>
        <w:t xml:space="preserve">Past Chair </w:t>
      </w:r>
      <w:r w:rsidR="007D52A8">
        <w:rPr>
          <w:rFonts w:cs="Arial"/>
          <w:sz w:val="18"/>
          <w:szCs w:val="18"/>
        </w:rPr>
        <w:t xml:space="preserve">Daniel </w:t>
      </w:r>
      <w:proofErr w:type="spellStart"/>
      <w:r w:rsidR="007D52A8">
        <w:rPr>
          <w:rFonts w:cs="Arial"/>
          <w:sz w:val="18"/>
          <w:szCs w:val="18"/>
        </w:rPr>
        <w:t>Monek</w:t>
      </w:r>
      <w:proofErr w:type="spellEnd"/>
      <w:r w:rsidR="000F4EFD">
        <w:rPr>
          <w:rFonts w:cs="Arial"/>
          <w:sz w:val="18"/>
          <w:szCs w:val="18"/>
        </w:rPr>
        <w:t xml:space="preserve"> (Proxy for Chair)</w:t>
      </w:r>
      <w:r w:rsidR="00AC528C">
        <w:rPr>
          <w:rFonts w:cs="Arial"/>
          <w:sz w:val="18"/>
          <w:szCs w:val="18"/>
        </w:rPr>
        <w:t>,</w:t>
      </w:r>
      <w:r w:rsidR="0063236E">
        <w:rPr>
          <w:rFonts w:cs="Arial"/>
          <w:sz w:val="18"/>
          <w:szCs w:val="18"/>
        </w:rPr>
        <w:t xml:space="preserve"> </w:t>
      </w:r>
      <w:r w:rsidR="007D52A8">
        <w:rPr>
          <w:rFonts w:cs="Arial"/>
          <w:sz w:val="18"/>
          <w:szCs w:val="18"/>
        </w:rPr>
        <w:t xml:space="preserve">Jillian </w:t>
      </w:r>
      <w:proofErr w:type="spellStart"/>
      <w:r w:rsidR="007D52A8">
        <w:rPr>
          <w:rFonts w:cs="Arial"/>
          <w:sz w:val="18"/>
          <w:szCs w:val="18"/>
        </w:rPr>
        <w:t>Haeseler</w:t>
      </w:r>
      <w:proofErr w:type="spellEnd"/>
      <w:r w:rsidR="0072648D">
        <w:rPr>
          <w:rFonts w:cs="Arial"/>
          <w:sz w:val="18"/>
          <w:szCs w:val="18"/>
        </w:rPr>
        <w:t>,</w:t>
      </w:r>
      <w:r w:rsidR="00302681">
        <w:rPr>
          <w:rFonts w:cs="Arial"/>
          <w:sz w:val="18"/>
          <w:szCs w:val="18"/>
        </w:rPr>
        <w:t xml:space="preserve"> </w:t>
      </w:r>
      <w:r w:rsidR="0072648D">
        <w:rPr>
          <w:rFonts w:cs="Arial"/>
          <w:sz w:val="18"/>
          <w:szCs w:val="18"/>
        </w:rPr>
        <w:t xml:space="preserve">Carrie </w:t>
      </w:r>
      <w:proofErr w:type="spellStart"/>
      <w:r w:rsidR="0072648D">
        <w:rPr>
          <w:rFonts w:cs="Arial"/>
          <w:sz w:val="18"/>
          <w:szCs w:val="18"/>
        </w:rPr>
        <w:t>Pickworth</w:t>
      </w:r>
      <w:proofErr w:type="spellEnd"/>
      <w:r w:rsidR="004E5B5A">
        <w:rPr>
          <w:rFonts w:cs="Arial"/>
          <w:sz w:val="18"/>
          <w:szCs w:val="18"/>
        </w:rPr>
        <w:t xml:space="preserve">, </w:t>
      </w:r>
      <w:r w:rsidR="00302681">
        <w:rPr>
          <w:rFonts w:cs="Arial"/>
          <w:sz w:val="18"/>
          <w:szCs w:val="18"/>
        </w:rPr>
        <w:t>Autumn Belk</w:t>
      </w:r>
      <w:r w:rsidR="00FB2A3A">
        <w:rPr>
          <w:rFonts w:cs="Arial"/>
          <w:sz w:val="18"/>
          <w:szCs w:val="18"/>
        </w:rPr>
        <w:t>,</w:t>
      </w:r>
      <w:r w:rsidR="00C755CA" w:rsidRPr="00C755CA">
        <w:rPr>
          <w:rFonts w:cs="Arial"/>
          <w:sz w:val="18"/>
          <w:szCs w:val="18"/>
        </w:rPr>
        <w:t xml:space="preserve"> </w:t>
      </w:r>
      <w:r w:rsidR="0063236E">
        <w:rPr>
          <w:rFonts w:cs="Arial"/>
          <w:sz w:val="18"/>
          <w:szCs w:val="18"/>
        </w:rPr>
        <w:t>James Minogue</w:t>
      </w:r>
      <w:r w:rsidR="007000F7">
        <w:rPr>
          <w:rFonts w:cs="Arial"/>
          <w:sz w:val="18"/>
          <w:szCs w:val="18"/>
        </w:rPr>
        <w:t>,</w:t>
      </w:r>
      <w:r w:rsidR="00E8757C">
        <w:rPr>
          <w:rFonts w:cs="Arial"/>
          <w:sz w:val="18"/>
          <w:szCs w:val="18"/>
        </w:rPr>
        <w:t xml:space="preserve"> </w:t>
      </w:r>
      <w:r w:rsidR="00D71D58">
        <w:rPr>
          <w:rFonts w:cs="Arial"/>
          <w:sz w:val="18"/>
          <w:szCs w:val="18"/>
        </w:rPr>
        <w:t>Carolina Gill</w:t>
      </w:r>
      <w:r w:rsidR="00FF70B0">
        <w:rPr>
          <w:rFonts w:cs="Arial"/>
          <w:sz w:val="18"/>
          <w:szCs w:val="18"/>
        </w:rPr>
        <w:t xml:space="preserve">, </w:t>
      </w:r>
      <w:r w:rsidR="00307AAA">
        <w:rPr>
          <w:rFonts w:cs="Arial"/>
          <w:sz w:val="18"/>
          <w:szCs w:val="18"/>
        </w:rPr>
        <w:t>Darby Orcutt, Katherine Annett-Hitchcock,</w:t>
      </w:r>
      <w:r w:rsidR="00307AAA" w:rsidRPr="005734E7">
        <w:rPr>
          <w:rFonts w:cs="Arial"/>
          <w:sz w:val="18"/>
          <w:szCs w:val="18"/>
        </w:rPr>
        <w:t xml:space="preserve"> </w:t>
      </w:r>
      <w:r w:rsidR="00DC073D">
        <w:rPr>
          <w:rFonts w:cs="Arial"/>
          <w:sz w:val="18"/>
          <w:szCs w:val="18"/>
        </w:rPr>
        <w:t xml:space="preserve">Robert </w:t>
      </w:r>
      <w:proofErr w:type="spellStart"/>
      <w:r w:rsidR="00DC073D">
        <w:rPr>
          <w:rFonts w:cs="Arial"/>
          <w:sz w:val="18"/>
          <w:szCs w:val="18"/>
        </w:rPr>
        <w:t>Beckstead</w:t>
      </w:r>
      <w:proofErr w:type="spellEnd"/>
      <w:r w:rsidR="00307AAA">
        <w:rPr>
          <w:rFonts w:cs="Arial"/>
          <w:sz w:val="18"/>
          <w:szCs w:val="18"/>
        </w:rPr>
        <w:t xml:space="preserve">, </w:t>
      </w:r>
      <w:r w:rsidR="00D71D58">
        <w:rPr>
          <w:rFonts w:cs="Arial"/>
          <w:sz w:val="18"/>
          <w:szCs w:val="18"/>
        </w:rPr>
        <w:t xml:space="preserve">David </w:t>
      </w:r>
      <w:proofErr w:type="spellStart"/>
      <w:r w:rsidR="00D71D58">
        <w:rPr>
          <w:rFonts w:cs="Arial"/>
          <w:sz w:val="18"/>
          <w:szCs w:val="18"/>
        </w:rPr>
        <w:t>Gilmartin</w:t>
      </w:r>
      <w:proofErr w:type="spellEnd"/>
      <w:r w:rsidR="00D71D58">
        <w:rPr>
          <w:rFonts w:cs="Arial"/>
          <w:sz w:val="18"/>
          <w:szCs w:val="18"/>
        </w:rPr>
        <w:t>,</w:t>
      </w:r>
      <w:r w:rsidR="00D71D58" w:rsidRPr="00477EBE">
        <w:rPr>
          <w:rFonts w:cs="Arial"/>
          <w:sz w:val="18"/>
          <w:szCs w:val="18"/>
        </w:rPr>
        <w:t xml:space="preserve"> </w:t>
      </w:r>
      <w:r w:rsidR="00BD3811">
        <w:rPr>
          <w:rFonts w:cs="Arial"/>
          <w:sz w:val="18"/>
          <w:szCs w:val="18"/>
        </w:rPr>
        <w:t xml:space="preserve">Johnathan Casper, </w:t>
      </w:r>
      <w:proofErr w:type="spellStart"/>
      <w:r w:rsidR="00BD3811">
        <w:rPr>
          <w:rFonts w:cs="Arial"/>
          <w:sz w:val="18"/>
          <w:szCs w:val="18"/>
        </w:rPr>
        <w:t>Herle</w:t>
      </w:r>
      <w:proofErr w:type="spellEnd"/>
      <w:r w:rsidR="00BD3811">
        <w:rPr>
          <w:rFonts w:cs="Arial"/>
          <w:sz w:val="18"/>
          <w:szCs w:val="18"/>
        </w:rPr>
        <w:t xml:space="preserve"> McGowan, </w:t>
      </w:r>
      <w:r w:rsidR="000F4EFD">
        <w:rPr>
          <w:rFonts w:cs="Arial"/>
          <w:sz w:val="18"/>
          <w:szCs w:val="18"/>
        </w:rPr>
        <w:t>Tom Koch (DM Proxy)</w:t>
      </w:r>
    </w:p>
    <w:p w14:paraId="0929C3B2" w14:textId="3519365E" w:rsidR="00A541D1" w:rsidRPr="00343F6C" w:rsidRDefault="0040781A" w:rsidP="00A541D1">
      <w:pPr>
        <w:spacing w:after="120" w:line="240" w:lineRule="auto"/>
        <w:rPr>
          <w:rFonts w:cs="Arial"/>
          <w:sz w:val="18"/>
          <w:szCs w:val="18"/>
        </w:rPr>
      </w:pPr>
      <w:r w:rsidRPr="006F5163">
        <w:rPr>
          <w:rFonts w:cs="Arial"/>
          <w:b/>
          <w:sz w:val="18"/>
          <w:szCs w:val="18"/>
        </w:rPr>
        <w:t>Members Absent</w:t>
      </w:r>
      <w:r>
        <w:rPr>
          <w:rFonts w:cs="Arial"/>
          <w:sz w:val="18"/>
          <w:szCs w:val="18"/>
        </w:rPr>
        <w:t>:</w:t>
      </w:r>
      <w:r w:rsidR="00DC073D">
        <w:rPr>
          <w:rFonts w:cs="Arial"/>
          <w:sz w:val="18"/>
          <w:szCs w:val="18"/>
        </w:rPr>
        <w:t xml:space="preserve"> Chair Kim Bush, Richard </w:t>
      </w:r>
      <w:proofErr w:type="spellStart"/>
      <w:r w:rsidR="00DC073D">
        <w:rPr>
          <w:rFonts w:cs="Arial"/>
          <w:sz w:val="18"/>
          <w:szCs w:val="18"/>
        </w:rPr>
        <w:t>Podurgal</w:t>
      </w:r>
      <w:proofErr w:type="spellEnd"/>
      <w:r w:rsidR="00DC073D">
        <w:rPr>
          <w:rFonts w:cs="Arial"/>
          <w:sz w:val="18"/>
          <w:szCs w:val="18"/>
        </w:rPr>
        <w:t>, Alice Lee</w:t>
      </w:r>
      <w:r w:rsidR="00E26F3C">
        <w:rPr>
          <w:rFonts w:cs="Arial"/>
          <w:sz w:val="18"/>
          <w:szCs w:val="18"/>
        </w:rPr>
        <w:t xml:space="preserve">, Min Liu, </w:t>
      </w:r>
      <w:proofErr w:type="spellStart"/>
      <w:r w:rsidR="00E26F3C">
        <w:rPr>
          <w:rFonts w:cs="Arial"/>
          <w:sz w:val="18"/>
          <w:szCs w:val="18"/>
        </w:rPr>
        <w:t>Hatice</w:t>
      </w:r>
      <w:proofErr w:type="spellEnd"/>
      <w:r w:rsidR="00E26F3C" w:rsidRPr="001B2F9E">
        <w:rPr>
          <w:rFonts w:cs="Arial"/>
          <w:sz w:val="18"/>
          <w:szCs w:val="18"/>
        </w:rPr>
        <w:t xml:space="preserve"> </w:t>
      </w:r>
      <w:proofErr w:type="spellStart"/>
      <w:r w:rsidR="00E26F3C">
        <w:rPr>
          <w:rFonts w:cs="Arial"/>
          <w:sz w:val="18"/>
          <w:szCs w:val="18"/>
        </w:rPr>
        <w:t>Ozturk</w:t>
      </w:r>
      <w:proofErr w:type="spellEnd"/>
      <w:r w:rsidR="00E26F3C">
        <w:rPr>
          <w:rFonts w:cs="Arial"/>
          <w:sz w:val="18"/>
          <w:szCs w:val="18"/>
        </w:rPr>
        <w:t>,</w:t>
      </w:r>
    </w:p>
    <w:p w14:paraId="15D7CA52" w14:textId="50C8973C" w:rsidR="00C0368A" w:rsidRDefault="004B448E" w:rsidP="004B448E">
      <w:pPr>
        <w:spacing w:after="120" w:line="240" w:lineRule="auto"/>
        <w:rPr>
          <w:rFonts w:cs="Arial"/>
          <w:b/>
          <w:sz w:val="18"/>
          <w:szCs w:val="18"/>
        </w:rPr>
      </w:pPr>
      <w:r w:rsidRPr="00343F6C">
        <w:rPr>
          <w:rFonts w:cs="Arial"/>
          <w:b/>
          <w:sz w:val="18"/>
          <w:szCs w:val="18"/>
        </w:rPr>
        <w:t xml:space="preserve">Ex-Officio Members Present: </w:t>
      </w:r>
      <w:r w:rsidR="002830BB">
        <w:rPr>
          <w:rFonts w:cs="Arial"/>
          <w:sz w:val="18"/>
          <w:szCs w:val="18"/>
        </w:rPr>
        <w:t>Li Marcus</w:t>
      </w:r>
      <w:r w:rsidR="00742D43">
        <w:rPr>
          <w:rFonts w:cs="Arial"/>
          <w:sz w:val="18"/>
          <w:szCs w:val="18"/>
        </w:rPr>
        <w:t xml:space="preserve">, </w:t>
      </w:r>
      <w:r w:rsidR="00E8757C">
        <w:rPr>
          <w:rFonts w:cs="Arial"/>
          <w:sz w:val="18"/>
          <w:szCs w:val="18"/>
        </w:rPr>
        <w:t xml:space="preserve">Lexi Hergeth, </w:t>
      </w:r>
      <w:r w:rsidR="008D23F1">
        <w:rPr>
          <w:rFonts w:cs="Arial"/>
          <w:sz w:val="18"/>
          <w:szCs w:val="18"/>
        </w:rPr>
        <w:t xml:space="preserve">Rudi </w:t>
      </w:r>
      <w:proofErr w:type="spellStart"/>
      <w:r w:rsidR="008D23F1">
        <w:rPr>
          <w:rFonts w:cs="Arial"/>
          <w:sz w:val="18"/>
          <w:szCs w:val="18"/>
        </w:rPr>
        <w:t>Seracino</w:t>
      </w:r>
      <w:proofErr w:type="spellEnd"/>
      <w:r w:rsidR="008D23F1">
        <w:rPr>
          <w:rFonts w:cs="Arial"/>
          <w:sz w:val="18"/>
          <w:szCs w:val="18"/>
        </w:rPr>
        <w:t xml:space="preserve"> (UCCC Chair), </w:t>
      </w:r>
      <w:r w:rsidR="00742D43">
        <w:rPr>
          <w:rFonts w:cs="Arial"/>
          <w:sz w:val="18"/>
          <w:szCs w:val="18"/>
        </w:rPr>
        <w:t xml:space="preserve">Melissa </w:t>
      </w:r>
      <w:r w:rsidR="00706441">
        <w:rPr>
          <w:rFonts w:cs="Arial"/>
          <w:sz w:val="18"/>
          <w:szCs w:val="18"/>
        </w:rPr>
        <w:t xml:space="preserve">Williford, </w:t>
      </w:r>
      <w:r w:rsidR="008D23F1">
        <w:rPr>
          <w:rFonts w:cs="Arial"/>
          <w:sz w:val="18"/>
          <w:szCs w:val="18"/>
        </w:rPr>
        <w:t>Logan Griffin</w:t>
      </w:r>
      <w:r w:rsidR="00E60D51">
        <w:rPr>
          <w:rFonts w:cs="Arial"/>
          <w:sz w:val="18"/>
          <w:szCs w:val="18"/>
        </w:rPr>
        <w:t xml:space="preserve">, </w:t>
      </w:r>
      <w:r w:rsidR="00A31FD2">
        <w:rPr>
          <w:rFonts w:cs="Arial"/>
          <w:sz w:val="18"/>
          <w:szCs w:val="18"/>
        </w:rPr>
        <w:t xml:space="preserve">Bret Smith, </w:t>
      </w:r>
      <w:proofErr w:type="gramStart"/>
      <w:r w:rsidR="00A31FD2">
        <w:rPr>
          <w:rFonts w:cs="Arial"/>
          <w:sz w:val="18"/>
          <w:szCs w:val="18"/>
        </w:rPr>
        <w:t>Erin</w:t>
      </w:r>
      <w:proofErr w:type="gramEnd"/>
      <w:r w:rsidR="00A31FD2">
        <w:rPr>
          <w:rFonts w:cs="Arial"/>
          <w:sz w:val="18"/>
          <w:szCs w:val="18"/>
        </w:rPr>
        <w:t xml:space="preserve"> Dixon</w:t>
      </w:r>
    </w:p>
    <w:p w14:paraId="5A64D3D6" w14:textId="7A05B779" w:rsidR="00081B06" w:rsidRPr="00343F6C" w:rsidRDefault="00081B06" w:rsidP="004B448E">
      <w:pPr>
        <w:spacing w:after="120" w:line="240" w:lineRule="auto"/>
        <w:rPr>
          <w:rFonts w:cs="Arial"/>
          <w:sz w:val="18"/>
          <w:szCs w:val="18"/>
        </w:rPr>
      </w:pPr>
      <w:r w:rsidRPr="00343F6C">
        <w:rPr>
          <w:rFonts w:cs="Arial"/>
          <w:b/>
          <w:sz w:val="18"/>
          <w:szCs w:val="18"/>
        </w:rPr>
        <w:t>Guests</w:t>
      </w:r>
      <w:r w:rsidR="009E19BC" w:rsidRPr="00343F6C">
        <w:rPr>
          <w:rFonts w:cs="Arial"/>
          <w:sz w:val="18"/>
          <w:szCs w:val="18"/>
        </w:rPr>
        <w:t>:</w:t>
      </w:r>
      <w:r w:rsidR="00004D28">
        <w:rPr>
          <w:rFonts w:cs="Arial"/>
          <w:sz w:val="18"/>
          <w:szCs w:val="18"/>
        </w:rPr>
        <w:t xml:space="preserve"> </w:t>
      </w:r>
    </w:p>
    <w:p w14:paraId="296E8969" w14:textId="77777777" w:rsidR="004B448E" w:rsidRPr="00343F6C" w:rsidRDefault="004B448E" w:rsidP="004B448E">
      <w:pPr>
        <w:spacing w:line="240" w:lineRule="auto"/>
        <w:rPr>
          <w:rFonts w:cs="Arial"/>
          <w:b/>
          <w:sz w:val="18"/>
          <w:szCs w:val="18"/>
        </w:rPr>
      </w:pPr>
      <w:r w:rsidRPr="00343F6C">
        <w:rPr>
          <w:rFonts w:cs="Arial"/>
          <w:b/>
          <w:sz w:val="18"/>
          <w:szCs w:val="18"/>
        </w:rPr>
        <w:t>WELCOME AND INTRODUCTIONS</w:t>
      </w:r>
    </w:p>
    <w:p w14:paraId="746F4128" w14:textId="23478034" w:rsidR="00D872CD" w:rsidRDefault="004B448E" w:rsidP="00405CCE">
      <w:pPr>
        <w:pStyle w:val="ListParagraph"/>
        <w:numPr>
          <w:ilvl w:val="0"/>
          <w:numId w:val="1"/>
        </w:numPr>
        <w:spacing w:line="240" w:lineRule="auto"/>
        <w:rPr>
          <w:rFonts w:cs="Arial"/>
          <w:sz w:val="18"/>
          <w:szCs w:val="18"/>
        </w:rPr>
      </w:pPr>
      <w:r w:rsidRPr="00C17E75">
        <w:rPr>
          <w:rFonts w:cs="Arial"/>
          <w:b/>
          <w:i/>
          <w:sz w:val="18"/>
          <w:szCs w:val="18"/>
        </w:rPr>
        <w:t xml:space="preserve">Remarks from </w:t>
      </w:r>
      <w:r w:rsidR="007632EF">
        <w:rPr>
          <w:rFonts w:cs="Arial"/>
          <w:b/>
          <w:i/>
          <w:sz w:val="18"/>
          <w:szCs w:val="18"/>
        </w:rPr>
        <w:t xml:space="preserve">Proxy </w:t>
      </w:r>
      <w:r w:rsidR="00484761" w:rsidRPr="00C17E75">
        <w:rPr>
          <w:rFonts w:cs="Arial"/>
          <w:b/>
          <w:i/>
          <w:sz w:val="18"/>
          <w:szCs w:val="18"/>
        </w:rPr>
        <w:t>Chair</w:t>
      </w:r>
      <w:r w:rsidR="001B2F9E" w:rsidRPr="00C17E75">
        <w:rPr>
          <w:rFonts w:cs="Arial"/>
          <w:b/>
          <w:i/>
          <w:sz w:val="18"/>
          <w:szCs w:val="18"/>
        </w:rPr>
        <w:t xml:space="preserve"> </w:t>
      </w:r>
      <w:r w:rsidR="007632EF">
        <w:rPr>
          <w:rFonts w:cs="Arial"/>
          <w:b/>
          <w:i/>
          <w:sz w:val="18"/>
          <w:szCs w:val="18"/>
        </w:rPr>
        <w:t>Dan Monek</w:t>
      </w:r>
      <w:r w:rsidR="001B2F9E" w:rsidRPr="00C17E75">
        <w:rPr>
          <w:rFonts w:cs="Arial"/>
          <w:b/>
          <w:sz w:val="18"/>
          <w:szCs w:val="18"/>
        </w:rPr>
        <w:t xml:space="preserve"> </w:t>
      </w:r>
      <w:r w:rsidR="00E60D51">
        <w:rPr>
          <w:rFonts w:cs="Arial"/>
          <w:sz w:val="18"/>
          <w:szCs w:val="18"/>
        </w:rPr>
        <w:t>–</w:t>
      </w:r>
      <w:r w:rsidR="007F19CC">
        <w:rPr>
          <w:rFonts w:cs="Arial"/>
          <w:sz w:val="18"/>
          <w:szCs w:val="18"/>
        </w:rPr>
        <w:t xml:space="preserve"> </w:t>
      </w:r>
      <w:r w:rsidR="0071100F">
        <w:rPr>
          <w:rFonts w:cs="Arial"/>
          <w:sz w:val="18"/>
          <w:szCs w:val="18"/>
        </w:rPr>
        <w:t>Had the</w:t>
      </w:r>
      <w:r w:rsidR="00A75C70">
        <w:rPr>
          <w:rFonts w:cs="Arial"/>
          <w:sz w:val="18"/>
          <w:szCs w:val="18"/>
        </w:rPr>
        <w:t xml:space="preserve"> members and</w:t>
      </w:r>
      <w:r w:rsidR="0071100F">
        <w:rPr>
          <w:rFonts w:cs="Arial"/>
          <w:sz w:val="18"/>
          <w:szCs w:val="18"/>
        </w:rPr>
        <w:t xml:space="preserve"> guest introduce themselves and welcomed the committee</w:t>
      </w:r>
      <w:r w:rsidR="00A31FD2">
        <w:rPr>
          <w:rFonts w:cs="Arial"/>
          <w:sz w:val="18"/>
          <w:szCs w:val="18"/>
        </w:rPr>
        <w:t xml:space="preserve">. </w:t>
      </w:r>
      <w:r w:rsidR="008D23F1">
        <w:rPr>
          <w:rFonts w:cs="Arial"/>
          <w:sz w:val="18"/>
          <w:szCs w:val="18"/>
        </w:rPr>
        <w:t xml:space="preserve">Chair explained the various votes used during the meetings, the GER to GEP review process and that courses sunset at this time would have the sunset process close in Fall 2020. </w:t>
      </w:r>
    </w:p>
    <w:p w14:paraId="090E0C62" w14:textId="5D7E039D" w:rsidR="00E26F3C" w:rsidRDefault="00E26F3C" w:rsidP="00405CCE">
      <w:pPr>
        <w:pStyle w:val="ListParagraph"/>
        <w:numPr>
          <w:ilvl w:val="0"/>
          <w:numId w:val="1"/>
        </w:numPr>
        <w:spacing w:line="240" w:lineRule="auto"/>
        <w:rPr>
          <w:rFonts w:cs="Arial"/>
          <w:sz w:val="18"/>
          <w:szCs w:val="18"/>
        </w:rPr>
      </w:pPr>
      <w:r>
        <w:rPr>
          <w:rFonts w:cs="Arial"/>
          <w:b/>
          <w:i/>
          <w:sz w:val="18"/>
          <w:szCs w:val="18"/>
        </w:rPr>
        <w:t>Establish Quorum</w:t>
      </w:r>
      <w:r w:rsidRPr="00E26F3C">
        <w:rPr>
          <w:rFonts w:cs="Arial"/>
          <w:sz w:val="18"/>
          <w:szCs w:val="18"/>
        </w:rPr>
        <w:t>-</w:t>
      </w:r>
      <w:r>
        <w:rPr>
          <w:rFonts w:cs="Arial"/>
          <w:sz w:val="18"/>
          <w:szCs w:val="18"/>
        </w:rPr>
        <w:t xml:space="preserve"> Quorum is set at 9 members and approved by the committee. </w:t>
      </w:r>
    </w:p>
    <w:p w14:paraId="234A0C4B" w14:textId="3A0E12F8" w:rsidR="00D477BA" w:rsidRPr="005338E0" w:rsidRDefault="006F5163" w:rsidP="005338E0">
      <w:pPr>
        <w:pStyle w:val="ListParagraph"/>
        <w:numPr>
          <w:ilvl w:val="0"/>
          <w:numId w:val="1"/>
        </w:numPr>
        <w:spacing w:line="240" w:lineRule="auto"/>
        <w:rPr>
          <w:rFonts w:cs="Arial"/>
          <w:sz w:val="18"/>
          <w:szCs w:val="18"/>
        </w:rPr>
      </w:pPr>
      <w:r w:rsidRPr="00C17E75">
        <w:rPr>
          <w:rFonts w:cs="Arial"/>
          <w:b/>
          <w:i/>
          <w:sz w:val="18"/>
          <w:szCs w:val="18"/>
        </w:rPr>
        <w:t xml:space="preserve">Remarks and Updates from OUCCAS/DASA </w:t>
      </w:r>
    </w:p>
    <w:p w14:paraId="61C49809" w14:textId="73113F95" w:rsidR="00484761" w:rsidRPr="00AD723C" w:rsidRDefault="004B448E" w:rsidP="00BD51F0">
      <w:pPr>
        <w:pStyle w:val="ListParagraph"/>
        <w:numPr>
          <w:ilvl w:val="0"/>
          <w:numId w:val="1"/>
        </w:numPr>
        <w:spacing w:line="240" w:lineRule="auto"/>
        <w:rPr>
          <w:rFonts w:cs="Arial"/>
          <w:sz w:val="18"/>
          <w:szCs w:val="18"/>
        </w:rPr>
      </w:pPr>
      <w:r w:rsidRPr="00C17E75">
        <w:rPr>
          <w:rFonts w:cs="Arial"/>
          <w:b/>
          <w:i/>
          <w:sz w:val="18"/>
          <w:szCs w:val="18"/>
        </w:rPr>
        <w:t xml:space="preserve">Approval of the Minutes from </w:t>
      </w:r>
      <w:r w:rsidR="00DB366A">
        <w:rPr>
          <w:rFonts w:cs="Arial"/>
          <w:b/>
          <w:i/>
          <w:sz w:val="18"/>
          <w:szCs w:val="18"/>
        </w:rPr>
        <w:t>May 3</w:t>
      </w:r>
      <w:r w:rsidR="00DB366A" w:rsidRPr="00DB366A">
        <w:rPr>
          <w:rFonts w:cs="Arial"/>
          <w:b/>
          <w:i/>
          <w:sz w:val="18"/>
          <w:szCs w:val="18"/>
          <w:vertAlign w:val="superscript"/>
        </w:rPr>
        <w:t>rd</w:t>
      </w:r>
      <w:r w:rsidR="00DB366A">
        <w:rPr>
          <w:rFonts w:cs="Arial"/>
          <w:b/>
          <w:i/>
          <w:sz w:val="18"/>
          <w:szCs w:val="18"/>
        </w:rPr>
        <w:t xml:space="preserve"> </w:t>
      </w:r>
      <w:r w:rsidR="00302681" w:rsidRPr="00C17E75">
        <w:rPr>
          <w:rFonts w:cs="Arial"/>
          <w:b/>
          <w:i/>
          <w:sz w:val="18"/>
          <w:szCs w:val="18"/>
        </w:rPr>
        <w:t>201</w:t>
      </w:r>
      <w:r w:rsidR="00B64A86" w:rsidRPr="00C17E75">
        <w:rPr>
          <w:rFonts w:cs="Arial"/>
          <w:b/>
          <w:i/>
          <w:sz w:val="18"/>
          <w:szCs w:val="18"/>
        </w:rPr>
        <w:t>9</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A26908" w:rsidRPr="00D45A3E">
        <w:rPr>
          <w:rFonts w:cs="Arial"/>
          <w:i/>
          <w:sz w:val="18"/>
          <w:szCs w:val="18"/>
          <w:u w:val="single"/>
        </w:rPr>
        <w:t xml:space="preserve">Approved </w:t>
      </w:r>
      <w:r w:rsidR="009D3B32">
        <w:rPr>
          <w:rFonts w:cs="Arial"/>
          <w:i/>
          <w:sz w:val="18"/>
          <w:szCs w:val="18"/>
          <w:u w:val="single"/>
        </w:rPr>
        <w:t>Unanimously</w:t>
      </w:r>
    </w:p>
    <w:p w14:paraId="4E5D5DCA" w14:textId="429C0232" w:rsidR="00CD21C9" w:rsidRPr="00AC528C" w:rsidRDefault="000B63FA" w:rsidP="00CD21C9">
      <w:pPr>
        <w:pStyle w:val="ListParagraph"/>
        <w:numPr>
          <w:ilvl w:val="1"/>
          <w:numId w:val="1"/>
        </w:numPr>
        <w:spacing w:line="240" w:lineRule="auto"/>
        <w:rPr>
          <w:rFonts w:cs="Arial"/>
          <w:b/>
          <w:sz w:val="18"/>
          <w:szCs w:val="18"/>
        </w:rPr>
      </w:pPr>
      <w:r w:rsidRPr="002830BB">
        <w:rPr>
          <w:rFonts w:cs="Arial"/>
          <w:sz w:val="18"/>
          <w:szCs w:val="18"/>
        </w:rPr>
        <w:t xml:space="preserve">Discussion: </w:t>
      </w:r>
      <w:r w:rsidR="00325522" w:rsidRPr="002830BB">
        <w:rPr>
          <w:rFonts w:cs="Arial"/>
          <w:sz w:val="18"/>
          <w:szCs w:val="18"/>
        </w:rPr>
        <w:t xml:space="preserve"> </w:t>
      </w:r>
      <w:r w:rsidR="000B361E" w:rsidRPr="002830BB">
        <w:rPr>
          <w:rFonts w:cs="Arial"/>
          <w:sz w:val="18"/>
          <w:szCs w:val="18"/>
        </w:rPr>
        <w:t>Motion to approve t</w:t>
      </w:r>
      <w:r w:rsidR="00552261" w:rsidRPr="002830BB">
        <w:rPr>
          <w:rFonts w:cs="Arial"/>
          <w:sz w:val="18"/>
          <w:szCs w:val="18"/>
        </w:rPr>
        <w:t>he</w:t>
      </w:r>
      <w:r w:rsidR="000B361E" w:rsidRPr="002830BB">
        <w:rPr>
          <w:rFonts w:cs="Arial"/>
          <w:sz w:val="18"/>
          <w:szCs w:val="18"/>
        </w:rPr>
        <w:t xml:space="preserve"> past</w:t>
      </w:r>
      <w:r w:rsidR="00552261" w:rsidRPr="002830BB">
        <w:rPr>
          <w:rFonts w:cs="Arial"/>
          <w:sz w:val="18"/>
          <w:szCs w:val="18"/>
        </w:rPr>
        <w:t xml:space="preserve"> minutes </w:t>
      </w:r>
      <w:r w:rsidR="001C6791" w:rsidRPr="002830BB">
        <w:rPr>
          <w:rFonts w:cs="Arial"/>
          <w:sz w:val="18"/>
          <w:szCs w:val="18"/>
        </w:rPr>
        <w:t>by member</w:t>
      </w:r>
      <w:r w:rsidR="00B43FDE">
        <w:rPr>
          <w:rFonts w:cs="Arial"/>
          <w:sz w:val="18"/>
          <w:szCs w:val="18"/>
        </w:rPr>
        <w:t xml:space="preserve"> </w:t>
      </w:r>
      <w:r w:rsidR="00E26F3C">
        <w:rPr>
          <w:rFonts w:cs="Arial"/>
          <w:sz w:val="18"/>
          <w:szCs w:val="18"/>
        </w:rPr>
        <w:t>Autumn Belk</w:t>
      </w:r>
      <w:r w:rsidR="00CD21C9" w:rsidRPr="002830BB">
        <w:rPr>
          <w:rFonts w:cs="Arial"/>
          <w:sz w:val="18"/>
          <w:szCs w:val="18"/>
        </w:rPr>
        <w:t xml:space="preserve">. </w:t>
      </w:r>
    </w:p>
    <w:p w14:paraId="00ADDE4D" w14:textId="06310977" w:rsidR="00880AEA" w:rsidRPr="00B43FDE" w:rsidRDefault="00880AEA" w:rsidP="00B43FDE">
      <w:pPr>
        <w:spacing w:line="240" w:lineRule="auto"/>
        <w:rPr>
          <w:rFonts w:eastAsia="Times New Roman" w:cs="Arial"/>
          <w:iCs/>
          <w:color w:val="000000"/>
          <w:sz w:val="18"/>
          <w:szCs w:val="18"/>
          <w:lang w:eastAsia="en-US"/>
        </w:rPr>
      </w:pPr>
    </w:p>
    <w:p w14:paraId="0692F75F" w14:textId="0C765CB9" w:rsidR="006F5A5E" w:rsidRPr="00F04826" w:rsidRDefault="00880AEA" w:rsidP="006F5A5E">
      <w:pPr>
        <w:spacing w:line="240" w:lineRule="auto"/>
        <w:rPr>
          <w:rFonts w:cs="Arial"/>
          <w:sz w:val="12"/>
          <w:szCs w:val="12"/>
        </w:rPr>
      </w:pPr>
      <w:r w:rsidRPr="00CD21C9">
        <w:rPr>
          <w:rFonts w:cs="Arial"/>
          <w:b/>
          <w:sz w:val="18"/>
          <w:szCs w:val="18"/>
        </w:rPr>
        <w:t>NEW BUSINESS</w:t>
      </w:r>
      <w:r w:rsidR="00520592" w:rsidRPr="00BE51C2">
        <w:rPr>
          <w:rFonts w:eastAsia="Times New Roman" w:cs="Arial"/>
          <w:iCs/>
          <w:color w:val="000000"/>
          <w:sz w:val="18"/>
          <w:szCs w:val="18"/>
          <w:lang w:eastAsia="en-US"/>
        </w:rPr>
        <w:tab/>
      </w:r>
      <w:r w:rsidR="006F5A5E">
        <w:rPr>
          <w:rFonts w:eastAsia="Times New Roman" w:cs="Arial"/>
          <w:iCs/>
          <w:color w:val="000000"/>
          <w:sz w:val="18"/>
          <w:szCs w:val="18"/>
          <w:lang w:eastAsia="en-US"/>
        </w:rPr>
        <w:br/>
      </w:r>
      <w:r w:rsidR="006F5A5E" w:rsidRPr="00BE2FD9">
        <w:rPr>
          <w:rFonts w:cs="Arial"/>
          <w:b/>
          <w:bCs/>
          <w:iCs/>
          <w:sz w:val="18"/>
          <w:szCs w:val="18"/>
          <w:u w:val="single"/>
        </w:rPr>
        <w:t>Consent Agenda</w:t>
      </w:r>
      <w:r w:rsidR="00C530A7">
        <w:rPr>
          <w:rFonts w:cs="Arial"/>
          <w:sz w:val="12"/>
          <w:szCs w:val="12"/>
        </w:rPr>
        <w:t xml:space="preserve">- </w:t>
      </w:r>
      <w:r w:rsidR="00B43FDE" w:rsidRPr="00B43FDE">
        <w:rPr>
          <w:rFonts w:cs="Arial"/>
          <w:i/>
          <w:sz w:val="18"/>
          <w:szCs w:val="18"/>
          <w:u w:val="single"/>
        </w:rPr>
        <w:t>Approved Unanimously</w:t>
      </w:r>
    </w:p>
    <w:p w14:paraId="7B24D172" w14:textId="7F509A69" w:rsidR="007B7298" w:rsidRPr="00880AEA" w:rsidRDefault="006F5A5E" w:rsidP="006F5A5E">
      <w:pPr>
        <w:spacing w:line="240" w:lineRule="auto"/>
        <w:rPr>
          <w:rFonts w:cs="Arial"/>
          <w:b/>
          <w:sz w:val="18"/>
          <w:szCs w:val="18"/>
        </w:rPr>
      </w:pPr>
      <w:r>
        <w:rPr>
          <w:rFonts w:cs="Arial"/>
          <w:sz w:val="18"/>
          <w:szCs w:val="18"/>
        </w:rPr>
        <w:t>Discussion: Motion to approve the consent agenda by member</w:t>
      </w:r>
      <w:r w:rsidR="00C530A7">
        <w:rPr>
          <w:rFonts w:cs="Arial"/>
          <w:sz w:val="18"/>
          <w:szCs w:val="18"/>
        </w:rPr>
        <w:t xml:space="preserve"> </w:t>
      </w:r>
      <w:proofErr w:type="spellStart"/>
      <w:r w:rsidR="00884237">
        <w:rPr>
          <w:rFonts w:cs="Arial"/>
          <w:sz w:val="18"/>
          <w:szCs w:val="18"/>
        </w:rPr>
        <w:t>Herle</w:t>
      </w:r>
      <w:proofErr w:type="spellEnd"/>
      <w:r w:rsidR="00884237">
        <w:rPr>
          <w:rFonts w:cs="Arial"/>
          <w:sz w:val="18"/>
          <w:szCs w:val="18"/>
        </w:rPr>
        <w:t xml:space="preserve"> McGowan</w:t>
      </w:r>
      <w:r>
        <w:rPr>
          <w:rFonts w:cs="Arial"/>
          <w:sz w:val="18"/>
          <w:szCs w:val="18"/>
        </w:rPr>
        <w:t>.</w:t>
      </w:r>
      <w:r w:rsidR="008A4477">
        <w:rPr>
          <w:rFonts w:cs="Arial"/>
          <w:sz w:val="18"/>
          <w:szCs w:val="18"/>
        </w:rPr>
        <w:t xml:space="preserve"> </w:t>
      </w:r>
      <w:r>
        <w:rPr>
          <w:rFonts w:cs="Arial"/>
          <w:sz w:val="18"/>
          <w:szCs w:val="18"/>
        </w:rPr>
        <w:br/>
      </w:r>
    </w:p>
    <w:p w14:paraId="04637C40" w14:textId="77777777" w:rsidR="005338E0" w:rsidRDefault="005338E0" w:rsidP="0007148D">
      <w:pPr>
        <w:pStyle w:val="ListParagraph"/>
        <w:spacing w:line="240" w:lineRule="auto"/>
        <w:ind w:left="0"/>
        <w:rPr>
          <w:rFonts w:eastAsia="Times New Roman" w:cs="Arial"/>
          <w:i/>
          <w:iCs/>
          <w:color w:val="000000"/>
          <w:sz w:val="18"/>
          <w:szCs w:val="18"/>
          <w:u w:val="single"/>
          <w:lang w:eastAsia="en-US"/>
        </w:rPr>
      </w:pPr>
    </w:p>
    <w:p w14:paraId="5056A110" w14:textId="32C68184" w:rsidR="0007148D" w:rsidRDefault="0007148D" w:rsidP="0007148D">
      <w:pPr>
        <w:pStyle w:val="ListParagraph"/>
        <w:spacing w:line="240" w:lineRule="auto"/>
        <w:ind w:left="0"/>
        <w:rPr>
          <w:rFonts w:eastAsia="Times New Roman" w:cs="Arial"/>
          <w:i/>
          <w:iCs/>
          <w:color w:val="000000"/>
          <w:sz w:val="18"/>
          <w:szCs w:val="18"/>
          <w:u w:val="single"/>
          <w:lang w:eastAsia="en-US"/>
        </w:rPr>
      </w:pPr>
      <w:r w:rsidRPr="00EF081C">
        <w:rPr>
          <w:rFonts w:eastAsia="Times New Roman" w:cs="Arial"/>
          <w:i/>
          <w:iCs/>
          <w:color w:val="000000"/>
          <w:sz w:val="18"/>
          <w:szCs w:val="18"/>
          <w:u w:val="single"/>
          <w:lang w:eastAsia="en-US"/>
        </w:rPr>
        <w:t>GE</w:t>
      </w:r>
      <w:r>
        <w:rPr>
          <w:rFonts w:eastAsia="Times New Roman" w:cs="Arial"/>
          <w:i/>
          <w:iCs/>
          <w:color w:val="000000"/>
          <w:sz w:val="18"/>
          <w:szCs w:val="18"/>
          <w:u w:val="single"/>
          <w:lang w:eastAsia="en-US"/>
        </w:rPr>
        <w:t>R&gt;GEP</w:t>
      </w:r>
      <w:r w:rsidRPr="00EF081C">
        <w:rPr>
          <w:rFonts w:eastAsia="Times New Roman" w:cs="Arial"/>
          <w:i/>
          <w:iCs/>
          <w:color w:val="000000"/>
          <w:sz w:val="18"/>
          <w:szCs w:val="18"/>
          <w:u w:val="single"/>
          <w:lang w:eastAsia="en-US"/>
        </w:rPr>
        <w:t xml:space="preserve"> </w:t>
      </w:r>
      <w:r>
        <w:rPr>
          <w:rFonts w:eastAsia="Times New Roman" w:cs="Arial"/>
          <w:i/>
          <w:iCs/>
          <w:color w:val="000000"/>
          <w:sz w:val="18"/>
          <w:szCs w:val="18"/>
          <w:u w:val="single"/>
          <w:lang w:eastAsia="en-US"/>
        </w:rPr>
        <w:t>Review</w:t>
      </w:r>
    </w:p>
    <w:p w14:paraId="5A6CA0B2" w14:textId="77777777" w:rsidR="00781479" w:rsidRPr="00821DCD" w:rsidRDefault="00781479" w:rsidP="00781479">
      <w:pPr>
        <w:pStyle w:val="ListParagraph"/>
        <w:spacing w:line="240" w:lineRule="auto"/>
        <w:ind w:left="0"/>
        <w:rPr>
          <w:rFonts w:eastAsia="Times New Roman" w:cs="Arial"/>
          <w:b/>
          <w:iCs/>
          <w:color w:val="000000"/>
          <w:sz w:val="18"/>
          <w:szCs w:val="18"/>
          <w:u w:val="single"/>
          <w:lang w:eastAsia="en-US"/>
        </w:rPr>
      </w:pPr>
    </w:p>
    <w:p w14:paraId="61D43A9F" w14:textId="05EE5D68" w:rsidR="00EC1EDD" w:rsidRPr="00EC1EDD" w:rsidRDefault="00EC1EDD" w:rsidP="00EC1EDD">
      <w:pPr>
        <w:pStyle w:val="ListParagraph"/>
        <w:numPr>
          <w:ilvl w:val="0"/>
          <w:numId w:val="18"/>
        </w:numPr>
        <w:spacing w:line="240" w:lineRule="auto"/>
        <w:rPr>
          <w:rFonts w:eastAsia="Times New Roman" w:cs="Arial"/>
          <w:i/>
          <w:iCs/>
          <w:color w:val="000000"/>
          <w:sz w:val="18"/>
          <w:szCs w:val="18"/>
          <w:u w:val="single"/>
          <w:lang w:eastAsia="en-US"/>
        </w:rPr>
      </w:pPr>
      <w:r w:rsidRPr="00EC1EDD">
        <w:rPr>
          <w:rFonts w:eastAsia="Times New Roman" w:cs="Arial"/>
          <w:b/>
          <w:color w:val="222222"/>
          <w:sz w:val="18"/>
          <w:szCs w:val="18"/>
          <w:u w:val="single"/>
          <w:shd w:val="clear" w:color="auto" w:fill="FFFFFF"/>
          <w:lang w:eastAsia="en-US"/>
        </w:rPr>
        <w:t>AFS/HI 455</w:t>
      </w:r>
      <w:proofErr w:type="gramStart"/>
      <w:r w:rsidRPr="00EC1EDD">
        <w:rPr>
          <w:rFonts w:eastAsia="Times New Roman" w:cs="Arial"/>
          <w:b/>
          <w:color w:val="222222"/>
          <w:sz w:val="18"/>
          <w:szCs w:val="18"/>
          <w:u w:val="single"/>
          <w:shd w:val="clear" w:color="auto" w:fill="FFFFFF"/>
          <w:lang w:eastAsia="en-US"/>
        </w:rPr>
        <w:t>/(</w:t>
      </w:r>
      <w:proofErr w:type="gramEnd"/>
      <w:r w:rsidRPr="00EC1EDD">
        <w:rPr>
          <w:rFonts w:eastAsia="Times New Roman" w:cs="Arial"/>
          <w:b/>
          <w:color w:val="222222"/>
          <w:sz w:val="18"/>
          <w:szCs w:val="18"/>
          <w:u w:val="single"/>
          <w:shd w:val="clear" w:color="auto" w:fill="FFFFFF"/>
          <w:lang w:eastAsia="en-US"/>
        </w:rPr>
        <w:t>555) History of the Civil Rights Movement</w:t>
      </w:r>
      <w:r w:rsidR="00781479" w:rsidRPr="00821DCD">
        <w:rPr>
          <w:rFonts w:eastAsia="Times New Roman" w:cs="Arial"/>
          <w:color w:val="222222"/>
          <w:sz w:val="18"/>
          <w:szCs w:val="18"/>
          <w:shd w:val="clear" w:color="auto" w:fill="FFFFFF"/>
          <w:lang w:eastAsia="en-US"/>
        </w:rPr>
        <w:t>: (</w:t>
      </w:r>
      <w:r w:rsidR="00781479">
        <w:rPr>
          <w:rFonts w:eastAsia="Times New Roman" w:cs="Arial"/>
          <w:color w:val="222222"/>
          <w:sz w:val="18"/>
          <w:szCs w:val="18"/>
          <w:shd w:val="clear" w:color="auto" w:fill="FFFFFF"/>
          <w:lang w:eastAsia="en-US"/>
        </w:rPr>
        <w:t>HUM</w:t>
      </w:r>
      <w:r>
        <w:rPr>
          <w:rFonts w:eastAsia="Times New Roman" w:cs="Arial"/>
          <w:color w:val="222222"/>
          <w:sz w:val="18"/>
          <w:szCs w:val="18"/>
          <w:shd w:val="clear" w:color="auto" w:fill="FFFFFF"/>
          <w:lang w:eastAsia="en-US"/>
        </w:rPr>
        <w:t>, USD</w:t>
      </w:r>
      <w:r w:rsidR="00781479" w:rsidRPr="00821DCD">
        <w:rPr>
          <w:rFonts w:eastAsia="Times New Roman" w:cs="Arial"/>
          <w:color w:val="222222"/>
          <w:sz w:val="18"/>
          <w:szCs w:val="18"/>
          <w:shd w:val="clear" w:color="auto" w:fill="FFFFFF"/>
          <w:lang w:eastAsia="en-US"/>
        </w:rPr>
        <w:t xml:space="preserve">) – </w:t>
      </w:r>
      <w:r w:rsidR="00781479" w:rsidRPr="00821DCD">
        <w:rPr>
          <w:rFonts w:eastAsia="Times New Roman" w:cs="Arial"/>
          <w:i/>
          <w:color w:val="222222"/>
          <w:sz w:val="18"/>
          <w:szCs w:val="18"/>
          <w:u w:val="single"/>
          <w:shd w:val="clear" w:color="auto" w:fill="FFFFFF"/>
          <w:lang w:eastAsia="en-US"/>
        </w:rPr>
        <w:t xml:space="preserve">Approved </w:t>
      </w:r>
      <w:r w:rsidR="00A31FD2">
        <w:rPr>
          <w:rFonts w:eastAsia="Times New Roman" w:cs="Arial"/>
          <w:i/>
          <w:color w:val="222222"/>
          <w:sz w:val="18"/>
          <w:szCs w:val="18"/>
          <w:u w:val="single"/>
          <w:shd w:val="clear" w:color="auto" w:fill="FFFFFF"/>
          <w:lang w:eastAsia="en-US"/>
        </w:rPr>
        <w:t xml:space="preserve">Unanimously </w:t>
      </w:r>
      <w:r>
        <w:rPr>
          <w:rFonts w:eastAsia="Times New Roman" w:cs="Arial"/>
          <w:i/>
          <w:color w:val="222222"/>
          <w:sz w:val="18"/>
          <w:szCs w:val="18"/>
          <w:u w:val="single"/>
          <w:shd w:val="clear" w:color="auto" w:fill="FFFFFF"/>
          <w:lang w:eastAsia="en-US"/>
        </w:rPr>
        <w:br/>
      </w:r>
      <w:r w:rsidRPr="00A31FD2">
        <w:rPr>
          <w:rFonts w:eastAsia="Times New Roman" w:cs="Arial"/>
          <w:iCs/>
          <w:color w:val="000000"/>
          <w:sz w:val="18"/>
          <w:szCs w:val="18"/>
          <w:lang w:eastAsia="en-US"/>
        </w:rPr>
        <w:t xml:space="preserve">Discussion: Motion to approve by member </w:t>
      </w:r>
      <w:r>
        <w:rPr>
          <w:rFonts w:eastAsia="Times New Roman" w:cs="Arial"/>
          <w:iCs/>
          <w:color w:val="000000"/>
          <w:sz w:val="18"/>
          <w:szCs w:val="18"/>
          <w:lang w:eastAsia="en-US"/>
        </w:rPr>
        <w:t>David Gilmartin</w:t>
      </w:r>
      <w:r w:rsidRPr="00A31FD2">
        <w:rPr>
          <w:rFonts w:eastAsia="Times New Roman" w:cs="Arial"/>
          <w:iCs/>
          <w:color w:val="000000"/>
          <w:sz w:val="18"/>
          <w:szCs w:val="18"/>
          <w:lang w:eastAsia="en-US"/>
        </w:rPr>
        <w:t xml:space="preserve">. </w:t>
      </w:r>
      <w:r>
        <w:rPr>
          <w:rFonts w:eastAsia="Times New Roman" w:cs="Arial"/>
          <w:iCs/>
          <w:color w:val="000000"/>
          <w:sz w:val="18"/>
          <w:szCs w:val="18"/>
          <w:lang w:eastAsia="en-US"/>
        </w:rPr>
        <w:br/>
      </w:r>
    </w:p>
    <w:p w14:paraId="781D082A" w14:textId="6DD6A6C6" w:rsidR="00EC1EDD" w:rsidRPr="00EC1EDD" w:rsidRDefault="00EC1EDD" w:rsidP="00EC1EDD">
      <w:pPr>
        <w:pStyle w:val="ListParagraph"/>
        <w:numPr>
          <w:ilvl w:val="0"/>
          <w:numId w:val="18"/>
        </w:numPr>
        <w:spacing w:line="240" w:lineRule="auto"/>
        <w:rPr>
          <w:rFonts w:eastAsia="Times New Roman" w:cs="Arial"/>
          <w:i/>
          <w:iCs/>
          <w:color w:val="000000"/>
          <w:sz w:val="18"/>
          <w:szCs w:val="18"/>
          <w:u w:val="single"/>
          <w:lang w:eastAsia="en-US"/>
        </w:rPr>
      </w:pPr>
      <w:r w:rsidRPr="00EC1EDD">
        <w:rPr>
          <w:rFonts w:eastAsia="Times New Roman" w:cs="Arial"/>
          <w:b/>
          <w:color w:val="222222"/>
          <w:sz w:val="18"/>
          <w:szCs w:val="18"/>
          <w:u w:val="single"/>
          <w:shd w:val="clear" w:color="auto" w:fill="FFFFFF"/>
          <w:lang w:eastAsia="en-US"/>
        </w:rPr>
        <w:t>BIO 105 Biology in the Modern World</w:t>
      </w:r>
      <w:r w:rsidR="0007148D" w:rsidRPr="00A31FD2">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NS</w:t>
      </w:r>
      <w:r w:rsidR="0007148D" w:rsidRPr="00A31FD2">
        <w:rPr>
          <w:rFonts w:eastAsia="Times New Roman" w:cs="Arial"/>
          <w:color w:val="222222"/>
          <w:sz w:val="18"/>
          <w:szCs w:val="18"/>
          <w:shd w:val="clear" w:color="auto" w:fill="FFFFFF"/>
          <w:lang w:eastAsia="en-US"/>
        </w:rPr>
        <w:t xml:space="preserve">) – </w:t>
      </w:r>
      <w:r w:rsidR="0007148D" w:rsidRPr="00A31FD2">
        <w:rPr>
          <w:rFonts w:eastAsia="Times New Roman" w:cs="Arial"/>
          <w:i/>
          <w:color w:val="222222"/>
          <w:sz w:val="18"/>
          <w:szCs w:val="18"/>
          <w:u w:val="single"/>
          <w:shd w:val="clear" w:color="auto" w:fill="FFFFFF"/>
          <w:lang w:eastAsia="en-US"/>
        </w:rPr>
        <w:t>Approved</w:t>
      </w:r>
      <w:r w:rsidR="00AC528C" w:rsidRPr="00A31FD2">
        <w:rPr>
          <w:rFonts w:eastAsia="Times New Roman" w:cs="Arial"/>
          <w:i/>
          <w:color w:val="222222"/>
          <w:sz w:val="18"/>
          <w:szCs w:val="18"/>
          <w:u w:val="single"/>
          <w:shd w:val="clear" w:color="auto" w:fill="FFFFFF"/>
          <w:lang w:eastAsia="en-US"/>
        </w:rPr>
        <w:t xml:space="preserve"> </w:t>
      </w:r>
      <w:r>
        <w:rPr>
          <w:rFonts w:eastAsia="Times New Roman" w:cs="Arial"/>
          <w:i/>
          <w:color w:val="222222"/>
          <w:sz w:val="18"/>
          <w:szCs w:val="18"/>
          <w:u w:val="single"/>
          <w:shd w:val="clear" w:color="auto" w:fill="FFFFFF"/>
          <w:lang w:eastAsia="en-US"/>
        </w:rPr>
        <w:t>for Sunset</w:t>
      </w:r>
      <w:r>
        <w:rPr>
          <w:rFonts w:eastAsia="Times New Roman" w:cs="Arial"/>
          <w:i/>
          <w:color w:val="222222"/>
          <w:sz w:val="18"/>
          <w:szCs w:val="18"/>
          <w:u w:val="single"/>
          <w:shd w:val="clear" w:color="auto" w:fill="FFFFFF"/>
          <w:lang w:eastAsia="en-US"/>
        </w:rPr>
        <w:br/>
      </w:r>
      <w:r w:rsidRPr="00A31FD2">
        <w:rPr>
          <w:rFonts w:eastAsia="Times New Roman" w:cs="Arial"/>
          <w:iCs/>
          <w:color w:val="000000"/>
          <w:sz w:val="18"/>
          <w:szCs w:val="18"/>
          <w:lang w:eastAsia="en-US"/>
        </w:rPr>
        <w:t>Discussion: Motion to</w:t>
      </w:r>
      <w:r>
        <w:rPr>
          <w:rFonts w:eastAsia="Times New Roman" w:cs="Arial"/>
          <w:iCs/>
          <w:color w:val="000000"/>
          <w:sz w:val="18"/>
          <w:szCs w:val="18"/>
          <w:lang w:eastAsia="en-US"/>
        </w:rPr>
        <w:t xml:space="preserve"> begin</w:t>
      </w:r>
      <w:r w:rsidRPr="00A31FD2">
        <w:rPr>
          <w:rFonts w:eastAsia="Times New Roman" w:cs="Arial"/>
          <w:iCs/>
          <w:color w:val="000000"/>
          <w:sz w:val="18"/>
          <w:szCs w:val="18"/>
          <w:lang w:eastAsia="en-US"/>
        </w:rPr>
        <w:t xml:space="preserve"> </w:t>
      </w:r>
      <w:r>
        <w:rPr>
          <w:rFonts w:eastAsia="Times New Roman" w:cs="Arial"/>
          <w:iCs/>
          <w:color w:val="000000"/>
          <w:sz w:val="18"/>
          <w:szCs w:val="18"/>
          <w:lang w:eastAsia="en-US"/>
        </w:rPr>
        <w:t>sunset process</w:t>
      </w:r>
      <w:r w:rsidRPr="00A31FD2">
        <w:rPr>
          <w:rFonts w:eastAsia="Times New Roman" w:cs="Arial"/>
          <w:iCs/>
          <w:color w:val="000000"/>
          <w:sz w:val="18"/>
          <w:szCs w:val="18"/>
          <w:lang w:eastAsia="en-US"/>
        </w:rPr>
        <w:t xml:space="preserve"> by member</w:t>
      </w:r>
      <w:r>
        <w:rPr>
          <w:rFonts w:eastAsia="Times New Roman" w:cs="Arial"/>
          <w:iCs/>
          <w:color w:val="000000"/>
          <w:sz w:val="18"/>
          <w:szCs w:val="18"/>
          <w:lang w:eastAsia="en-US"/>
        </w:rPr>
        <w:t xml:space="preserve"> </w:t>
      </w:r>
      <w:proofErr w:type="spellStart"/>
      <w:r w:rsidR="002330E8">
        <w:rPr>
          <w:rFonts w:eastAsia="Times New Roman" w:cs="Arial"/>
          <w:iCs/>
          <w:color w:val="000000"/>
          <w:sz w:val="18"/>
          <w:szCs w:val="18"/>
          <w:lang w:eastAsia="en-US"/>
        </w:rPr>
        <w:t>Herle</w:t>
      </w:r>
      <w:proofErr w:type="spellEnd"/>
      <w:r w:rsidR="002330E8">
        <w:rPr>
          <w:rFonts w:eastAsia="Times New Roman" w:cs="Arial"/>
          <w:iCs/>
          <w:color w:val="000000"/>
          <w:sz w:val="18"/>
          <w:szCs w:val="18"/>
          <w:lang w:eastAsia="en-US"/>
        </w:rPr>
        <w:t xml:space="preserve"> McGowan</w:t>
      </w:r>
      <w:r>
        <w:rPr>
          <w:rFonts w:eastAsia="Times New Roman" w:cs="Arial"/>
          <w:iCs/>
          <w:color w:val="000000"/>
          <w:sz w:val="18"/>
          <w:szCs w:val="18"/>
          <w:lang w:eastAsia="en-US"/>
        </w:rPr>
        <w:t>.</w:t>
      </w:r>
      <w:r w:rsidR="00BE2FD9">
        <w:rPr>
          <w:rFonts w:eastAsia="Times New Roman" w:cs="Arial"/>
          <w:iCs/>
          <w:color w:val="000000"/>
          <w:sz w:val="18"/>
          <w:szCs w:val="18"/>
          <w:lang w:eastAsia="en-US"/>
        </w:rPr>
        <w:t xml:space="preserve"> </w:t>
      </w:r>
      <w:r>
        <w:rPr>
          <w:rFonts w:eastAsia="Times New Roman" w:cs="Arial"/>
          <w:iCs/>
          <w:color w:val="000000"/>
          <w:sz w:val="18"/>
          <w:szCs w:val="18"/>
          <w:lang w:eastAsia="en-US"/>
        </w:rPr>
        <w:br/>
      </w:r>
    </w:p>
    <w:p w14:paraId="1BC18CF4" w14:textId="2BE10AF6" w:rsidR="00576584" w:rsidRPr="00A31FD2" w:rsidRDefault="00EC1EDD" w:rsidP="00EC1EDD">
      <w:pPr>
        <w:pStyle w:val="ListParagraph"/>
        <w:numPr>
          <w:ilvl w:val="0"/>
          <w:numId w:val="18"/>
        </w:numPr>
        <w:spacing w:line="240" w:lineRule="auto"/>
        <w:rPr>
          <w:rFonts w:eastAsia="Times New Roman" w:cs="Arial"/>
          <w:i/>
          <w:iCs/>
          <w:color w:val="000000"/>
          <w:sz w:val="18"/>
          <w:szCs w:val="18"/>
          <w:u w:val="single"/>
          <w:lang w:eastAsia="en-US"/>
        </w:rPr>
      </w:pPr>
      <w:r w:rsidRPr="00EC1EDD">
        <w:rPr>
          <w:rFonts w:eastAsia="Times New Roman" w:cs="Arial"/>
          <w:b/>
          <w:color w:val="222222"/>
          <w:sz w:val="18"/>
          <w:szCs w:val="18"/>
          <w:u w:val="single"/>
          <w:shd w:val="clear" w:color="auto" w:fill="FFFFFF"/>
          <w:lang w:eastAsia="en-US"/>
        </w:rPr>
        <w:t>FOR 414 World Forestry</w:t>
      </w:r>
      <w:r w:rsidR="002408E3" w:rsidRPr="00A31FD2">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GK</w:t>
      </w:r>
      <w:r w:rsidR="002408E3" w:rsidRPr="00A31FD2">
        <w:rPr>
          <w:rFonts w:eastAsia="Times New Roman" w:cs="Arial"/>
          <w:color w:val="222222"/>
          <w:sz w:val="18"/>
          <w:szCs w:val="18"/>
          <w:shd w:val="clear" w:color="auto" w:fill="FFFFFF"/>
          <w:lang w:eastAsia="en-US"/>
        </w:rPr>
        <w:t xml:space="preserve">) – </w:t>
      </w:r>
      <w:r w:rsidR="002408E3" w:rsidRPr="00A31FD2">
        <w:rPr>
          <w:rFonts w:eastAsia="Times New Roman" w:cs="Arial"/>
          <w:i/>
          <w:color w:val="222222"/>
          <w:sz w:val="18"/>
          <w:szCs w:val="18"/>
          <w:u w:val="single"/>
          <w:shd w:val="clear" w:color="auto" w:fill="FFFFFF"/>
          <w:lang w:eastAsia="en-US"/>
        </w:rPr>
        <w:t>Approved</w:t>
      </w:r>
      <w:r w:rsidR="007F329F" w:rsidRPr="00A31FD2">
        <w:rPr>
          <w:rFonts w:eastAsia="Times New Roman" w:cs="Arial"/>
          <w:i/>
          <w:color w:val="222222"/>
          <w:sz w:val="18"/>
          <w:szCs w:val="18"/>
          <w:u w:val="single"/>
          <w:shd w:val="clear" w:color="auto" w:fill="FFFFFF"/>
          <w:lang w:eastAsia="en-US"/>
        </w:rPr>
        <w:t xml:space="preserve"> </w:t>
      </w:r>
      <w:r w:rsidR="00BE2FD9">
        <w:rPr>
          <w:rFonts w:eastAsia="Times New Roman" w:cs="Arial"/>
          <w:i/>
          <w:color w:val="222222"/>
          <w:sz w:val="18"/>
          <w:szCs w:val="18"/>
          <w:u w:val="single"/>
          <w:shd w:val="clear" w:color="auto" w:fill="FFFFFF"/>
          <w:lang w:eastAsia="en-US"/>
        </w:rPr>
        <w:t>for Sunset</w:t>
      </w:r>
      <w:r w:rsidR="00E61344" w:rsidRPr="00A31FD2">
        <w:rPr>
          <w:rFonts w:eastAsia="Times New Roman" w:cs="Arial"/>
          <w:i/>
          <w:color w:val="222222"/>
          <w:sz w:val="18"/>
          <w:szCs w:val="18"/>
          <w:u w:val="single"/>
          <w:shd w:val="clear" w:color="auto" w:fill="FFFFFF"/>
          <w:lang w:eastAsia="en-US"/>
        </w:rPr>
        <w:t xml:space="preserve"> </w:t>
      </w:r>
      <w:r w:rsidR="00A31FD2">
        <w:rPr>
          <w:rFonts w:eastAsia="Times New Roman" w:cs="Arial"/>
          <w:i/>
          <w:color w:val="222222"/>
          <w:sz w:val="18"/>
          <w:szCs w:val="18"/>
          <w:shd w:val="clear" w:color="auto" w:fill="FFFFFF"/>
          <w:lang w:eastAsia="en-US"/>
        </w:rPr>
        <w:br/>
      </w:r>
      <w:r w:rsidR="002408E3" w:rsidRPr="00A31FD2">
        <w:rPr>
          <w:rFonts w:eastAsia="Times New Roman" w:cs="Arial"/>
          <w:iCs/>
          <w:color w:val="000000"/>
          <w:sz w:val="18"/>
          <w:szCs w:val="18"/>
          <w:lang w:eastAsia="en-US"/>
        </w:rPr>
        <w:t>Discussio</w:t>
      </w:r>
      <w:r w:rsidR="00D215F0" w:rsidRPr="00A31FD2">
        <w:rPr>
          <w:rFonts w:eastAsia="Times New Roman" w:cs="Arial"/>
          <w:iCs/>
          <w:color w:val="000000"/>
          <w:sz w:val="18"/>
          <w:szCs w:val="18"/>
          <w:lang w:eastAsia="en-US"/>
        </w:rPr>
        <w:t xml:space="preserve">n: Motion to </w:t>
      </w:r>
      <w:r>
        <w:rPr>
          <w:rFonts w:eastAsia="Times New Roman" w:cs="Arial"/>
          <w:iCs/>
          <w:color w:val="000000"/>
          <w:sz w:val="18"/>
          <w:szCs w:val="18"/>
          <w:lang w:eastAsia="en-US"/>
        </w:rPr>
        <w:t>begin</w:t>
      </w:r>
      <w:r w:rsidRPr="00A31FD2">
        <w:rPr>
          <w:rFonts w:eastAsia="Times New Roman" w:cs="Arial"/>
          <w:iCs/>
          <w:color w:val="000000"/>
          <w:sz w:val="18"/>
          <w:szCs w:val="18"/>
          <w:lang w:eastAsia="en-US"/>
        </w:rPr>
        <w:t xml:space="preserve"> </w:t>
      </w:r>
      <w:r>
        <w:rPr>
          <w:rFonts w:eastAsia="Times New Roman" w:cs="Arial"/>
          <w:iCs/>
          <w:color w:val="000000"/>
          <w:sz w:val="18"/>
          <w:szCs w:val="18"/>
          <w:lang w:eastAsia="en-US"/>
        </w:rPr>
        <w:t>sunset process</w:t>
      </w:r>
      <w:r w:rsidRPr="00A31FD2">
        <w:rPr>
          <w:rFonts w:eastAsia="Times New Roman" w:cs="Arial"/>
          <w:iCs/>
          <w:color w:val="000000"/>
          <w:sz w:val="18"/>
          <w:szCs w:val="18"/>
          <w:lang w:eastAsia="en-US"/>
        </w:rPr>
        <w:t xml:space="preserve"> </w:t>
      </w:r>
      <w:r w:rsidR="00D215F0" w:rsidRPr="00A31FD2">
        <w:rPr>
          <w:rFonts w:eastAsia="Times New Roman" w:cs="Arial"/>
          <w:iCs/>
          <w:color w:val="000000"/>
          <w:sz w:val="18"/>
          <w:szCs w:val="18"/>
          <w:lang w:eastAsia="en-US"/>
        </w:rPr>
        <w:t>by member</w:t>
      </w:r>
      <w:r w:rsidR="00D303AA" w:rsidRPr="00A31FD2">
        <w:rPr>
          <w:rFonts w:eastAsia="Times New Roman" w:cs="Arial"/>
          <w:iCs/>
          <w:color w:val="000000"/>
          <w:sz w:val="18"/>
          <w:szCs w:val="18"/>
          <w:lang w:eastAsia="en-US"/>
        </w:rPr>
        <w:t xml:space="preserve"> J</w:t>
      </w:r>
      <w:r w:rsidR="00BE2FD9">
        <w:rPr>
          <w:rFonts w:eastAsia="Times New Roman" w:cs="Arial"/>
          <w:iCs/>
          <w:color w:val="000000"/>
          <w:sz w:val="18"/>
          <w:szCs w:val="18"/>
          <w:lang w:eastAsia="en-US"/>
        </w:rPr>
        <w:t xml:space="preserve">ohnathan Casper. </w:t>
      </w:r>
      <w:r w:rsidR="00576584" w:rsidRPr="00A31FD2">
        <w:rPr>
          <w:rFonts w:eastAsia="Times New Roman" w:cs="Arial"/>
          <w:iCs/>
          <w:color w:val="000000"/>
          <w:sz w:val="18"/>
          <w:szCs w:val="18"/>
          <w:lang w:eastAsia="en-US"/>
        </w:rPr>
        <w:br/>
      </w:r>
    </w:p>
    <w:p w14:paraId="6B49358B" w14:textId="7E96EFFA" w:rsidR="00576584" w:rsidRPr="00B676E6" w:rsidRDefault="00EC1EDD" w:rsidP="00EC1EDD">
      <w:pPr>
        <w:pStyle w:val="ListParagraph"/>
        <w:numPr>
          <w:ilvl w:val="0"/>
          <w:numId w:val="8"/>
        </w:numPr>
        <w:spacing w:line="240" w:lineRule="auto"/>
        <w:rPr>
          <w:rFonts w:eastAsia="Times New Roman" w:cs="Arial"/>
          <w:iCs/>
          <w:color w:val="000000"/>
          <w:sz w:val="18"/>
          <w:szCs w:val="18"/>
          <w:lang w:eastAsia="en-US"/>
        </w:rPr>
      </w:pPr>
      <w:r w:rsidRPr="00EC1EDD">
        <w:rPr>
          <w:rFonts w:eastAsia="Times New Roman" w:cs="Arial"/>
          <w:b/>
          <w:color w:val="222222"/>
          <w:sz w:val="18"/>
          <w:szCs w:val="18"/>
          <w:u w:val="single"/>
          <w:shd w:val="clear" w:color="auto" w:fill="FFFFFF"/>
          <w:lang w:eastAsia="en-US"/>
        </w:rPr>
        <w:t>HI 445</w:t>
      </w:r>
      <w:proofErr w:type="gramStart"/>
      <w:r w:rsidRPr="00EC1EDD">
        <w:rPr>
          <w:rFonts w:eastAsia="Times New Roman" w:cs="Arial"/>
          <w:b/>
          <w:color w:val="222222"/>
          <w:sz w:val="18"/>
          <w:szCs w:val="18"/>
          <w:u w:val="single"/>
          <w:shd w:val="clear" w:color="auto" w:fill="FFFFFF"/>
          <w:lang w:eastAsia="en-US"/>
        </w:rPr>
        <w:t>/(</w:t>
      </w:r>
      <w:proofErr w:type="gramEnd"/>
      <w:r w:rsidRPr="00EC1EDD">
        <w:rPr>
          <w:rFonts w:eastAsia="Times New Roman" w:cs="Arial"/>
          <w:b/>
          <w:color w:val="222222"/>
          <w:sz w:val="18"/>
          <w:szCs w:val="18"/>
          <w:u w:val="single"/>
          <w:shd w:val="clear" w:color="auto" w:fill="FFFFFF"/>
          <w:lang w:eastAsia="en-US"/>
        </w:rPr>
        <w:t>545) Early American Borderlands</w:t>
      </w:r>
      <w:r w:rsidR="00576584" w:rsidRPr="00D51BF3">
        <w:rPr>
          <w:rFonts w:eastAsia="Times New Roman" w:cs="Arial"/>
          <w:color w:val="222222"/>
          <w:sz w:val="18"/>
          <w:szCs w:val="18"/>
          <w:shd w:val="clear" w:color="auto" w:fill="FFFFFF"/>
          <w:lang w:eastAsia="en-US"/>
        </w:rPr>
        <w:t>: (</w:t>
      </w:r>
      <w:r w:rsidR="00D303AA">
        <w:rPr>
          <w:rFonts w:eastAsia="Times New Roman" w:cs="Arial"/>
          <w:color w:val="222222"/>
          <w:sz w:val="18"/>
          <w:szCs w:val="18"/>
          <w:shd w:val="clear" w:color="auto" w:fill="FFFFFF"/>
          <w:lang w:eastAsia="en-US"/>
        </w:rPr>
        <w:t xml:space="preserve">HUM, </w:t>
      </w:r>
      <w:r>
        <w:rPr>
          <w:rFonts w:eastAsia="Times New Roman" w:cs="Arial"/>
          <w:color w:val="222222"/>
          <w:sz w:val="18"/>
          <w:szCs w:val="18"/>
          <w:shd w:val="clear" w:color="auto" w:fill="FFFFFF"/>
          <w:lang w:eastAsia="en-US"/>
        </w:rPr>
        <w:t>USD</w:t>
      </w:r>
      <w:r w:rsidR="00B676E6">
        <w:rPr>
          <w:rFonts w:eastAsia="Times New Roman" w:cs="Arial"/>
          <w:color w:val="222222"/>
          <w:sz w:val="18"/>
          <w:szCs w:val="18"/>
          <w:shd w:val="clear" w:color="auto" w:fill="FFFFFF"/>
          <w:lang w:eastAsia="en-US"/>
        </w:rPr>
        <w:t xml:space="preserve">) - </w:t>
      </w:r>
      <w:r w:rsidR="00B676E6" w:rsidRPr="001944DA">
        <w:rPr>
          <w:rFonts w:eastAsia="Times New Roman" w:cs="Arial"/>
          <w:i/>
          <w:color w:val="222222"/>
          <w:sz w:val="18"/>
          <w:szCs w:val="18"/>
          <w:u w:val="single"/>
          <w:shd w:val="clear" w:color="auto" w:fill="FFFFFF"/>
          <w:lang w:eastAsia="en-US"/>
        </w:rPr>
        <w:t>Approved</w:t>
      </w:r>
      <w:r w:rsidR="00C91C9A" w:rsidRPr="00C91C9A">
        <w:rPr>
          <w:rFonts w:eastAsia="Times New Roman" w:cs="Arial"/>
          <w:i/>
          <w:color w:val="222222"/>
          <w:sz w:val="18"/>
          <w:szCs w:val="18"/>
          <w:u w:val="single"/>
          <w:shd w:val="clear" w:color="auto" w:fill="FFFFFF"/>
          <w:lang w:eastAsia="en-US"/>
        </w:rPr>
        <w:t xml:space="preserve"> </w:t>
      </w:r>
      <w:r w:rsidR="00C91C9A">
        <w:rPr>
          <w:rFonts w:eastAsia="Times New Roman" w:cs="Arial"/>
          <w:i/>
          <w:color w:val="222222"/>
          <w:sz w:val="18"/>
          <w:szCs w:val="18"/>
          <w:u w:val="single"/>
          <w:shd w:val="clear" w:color="auto" w:fill="FFFFFF"/>
          <w:lang w:eastAsia="en-US"/>
        </w:rPr>
        <w:t>Unanimously</w:t>
      </w:r>
      <w:r w:rsidR="0030409A">
        <w:rPr>
          <w:rFonts w:eastAsia="Times New Roman" w:cs="Arial"/>
          <w:i/>
          <w:color w:val="222222"/>
          <w:sz w:val="18"/>
          <w:szCs w:val="18"/>
          <w:u w:val="single"/>
          <w:shd w:val="clear" w:color="auto" w:fill="FFFFFF"/>
          <w:lang w:eastAsia="en-US"/>
        </w:rPr>
        <w:t xml:space="preserve"> with Suggestion</w:t>
      </w:r>
      <w:r w:rsidR="00C91C9A">
        <w:rPr>
          <w:rFonts w:eastAsia="Times New Roman" w:cs="Arial"/>
          <w:i/>
          <w:color w:val="222222"/>
          <w:sz w:val="18"/>
          <w:szCs w:val="18"/>
          <w:u w:val="single"/>
          <w:shd w:val="clear" w:color="auto" w:fill="FFFFFF"/>
          <w:lang w:eastAsia="en-US"/>
        </w:rPr>
        <w:t xml:space="preserve"> </w:t>
      </w:r>
      <w:r w:rsidR="00C91C9A" w:rsidRPr="00821DCD">
        <w:rPr>
          <w:rFonts w:eastAsia="Times New Roman" w:cs="Arial"/>
          <w:i/>
          <w:color w:val="222222"/>
          <w:sz w:val="18"/>
          <w:szCs w:val="18"/>
          <w:u w:val="single"/>
          <w:shd w:val="clear" w:color="auto" w:fill="FFFFFF"/>
          <w:lang w:eastAsia="en-US"/>
        </w:rPr>
        <w:t xml:space="preserve"> </w:t>
      </w:r>
      <w:r w:rsidR="00576584">
        <w:rPr>
          <w:rFonts w:eastAsia="Times New Roman" w:cs="Arial"/>
          <w:i/>
          <w:color w:val="222222"/>
          <w:sz w:val="18"/>
          <w:szCs w:val="18"/>
          <w:shd w:val="clear" w:color="auto" w:fill="FFFFFF"/>
          <w:lang w:eastAsia="en-US"/>
        </w:rPr>
        <w:br/>
      </w:r>
      <w:r w:rsidR="00576584">
        <w:rPr>
          <w:rFonts w:eastAsia="Times New Roman" w:cs="Arial"/>
          <w:iCs/>
          <w:color w:val="000000"/>
          <w:sz w:val="18"/>
          <w:szCs w:val="18"/>
          <w:lang w:eastAsia="en-US"/>
        </w:rPr>
        <w:t>Discussion: Motion to approve by member</w:t>
      </w:r>
      <w:r w:rsidR="00D303AA">
        <w:rPr>
          <w:rFonts w:eastAsia="Times New Roman" w:cs="Arial"/>
          <w:iCs/>
          <w:color w:val="000000"/>
          <w:sz w:val="18"/>
          <w:szCs w:val="18"/>
          <w:lang w:eastAsia="en-US"/>
        </w:rPr>
        <w:t xml:space="preserve"> </w:t>
      </w:r>
      <w:r>
        <w:rPr>
          <w:rFonts w:eastAsia="Times New Roman" w:cs="Arial"/>
          <w:iCs/>
          <w:color w:val="000000"/>
          <w:sz w:val="18"/>
          <w:szCs w:val="18"/>
          <w:lang w:eastAsia="en-US"/>
        </w:rPr>
        <w:t>David</w:t>
      </w:r>
      <w:r w:rsidR="00D303AA">
        <w:rPr>
          <w:rFonts w:eastAsia="Times New Roman" w:cs="Arial"/>
          <w:iCs/>
          <w:color w:val="000000"/>
          <w:sz w:val="18"/>
          <w:szCs w:val="18"/>
          <w:lang w:eastAsia="en-US"/>
        </w:rPr>
        <w:t xml:space="preserve"> </w:t>
      </w:r>
      <w:r>
        <w:rPr>
          <w:rFonts w:eastAsia="Times New Roman" w:cs="Arial"/>
          <w:iCs/>
          <w:color w:val="000000"/>
          <w:sz w:val="18"/>
          <w:szCs w:val="18"/>
          <w:lang w:eastAsia="en-US"/>
        </w:rPr>
        <w:t>Gilmartin</w:t>
      </w:r>
      <w:r w:rsidR="00E61344">
        <w:rPr>
          <w:rFonts w:eastAsia="Times New Roman" w:cs="Arial"/>
          <w:iCs/>
          <w:color w:val="000000"/>
          <w:sz w:val="18"/>
          <w:szCs w:val="18"/>
          <w:lang w:eastAsia="en-US"/>
        </w:rPr>
        <w:t xml:space="preserve">. </w:t>
      </w:r>
      <w:r>
        <w:rPr>
          <w:rFonts w:eastAsia="Times New Roman" w:cs="Arial"/>
          <w:iCs/>
          <w:color w:val="000000"/>
          <w:sz w:val="18"/>
          <w:szCs w:val="18"/>
          <w:lang w:eastAsia="en-US"/>
        </w:rPr>
        <w:t xml:space="preserve">Up for review HUM, new to USD. </w:t>
      </w:r>
      <w:r w:rsidR="0030409A">
        <w:rPr>
          <w:rFonts w:eastAsia="Times New Roman" w:cs="Arial"/>
          <w:iCs/>
          <w:color w:val="000000"/>
          <w:sz w:val="18"/>
          <w:szCs w:val="18"/>
          <w:lang w:eastAsia="en-US"/>
        </w:rPr>
        <w:t xml:space="preserve">Presenter suggested on page 4 under the first HUM objective to change the title from frontier to borderlands. </w:t>
      </w:r>
      <w:r w:rsidR="007F329F" w:rsidRPr="00B676E6">
        <w:rPr>
          <w:rFonts w:eastAsia="Times New Roman" w:cs="Arial"/>
          <w:iCs/>
          <w:color w:val="000000"/>
          <w:sz w:val="18"/>
          <w:szCs w:val="18"/>
          <w:lang w:eastAsia="en-US"/>
        </w:rPr>
        <w:br/>
      </w:r>
    </w:p>
    <w:p w14:paraId="1FADE641" w14:textId="355DEDF9" w:rsidR="00576584" w:rsidRPr="00576584" w:rsidRDefault="00EC1EDD" w:rsidP="00EC1EDD">
      <w:pPr>
        <w:pStyle w:val="ListParagraph"/>
        <w:numPr>
          <w:ilvl w:val="0"/>
          <w:numId w:val="8"/>
        </w:numPr>
        <w:spacing w:line="240" w:lineRule="auto"/>
        <w:rPr>
          <w:rFonts w:eastAsia="Times New Roman" w:cs="Arial"/>
          <w:iCs/>
          <w:color w:val="000000"/>
          <w:sz w:val="18"/>
          <w:szCs w:val="18"/>
          <w:lang w:eastAsia="en-US"/>
        </w:rPr>
      </w:pPr>
      <w:r w:rsidRPr="00EC1EDD">
        <w:rPr>
          <w:rFonts w:eastAsia="Times New Roman" w:cs="Arial"/>
          <w:b/>
          <w:color w:val="222222"/>
          <w:sz w:val="18"/>
          <w:szCs w:val="18"/>
          <w:u w:val="single"/>
          <w:shd w:val="clear" w:color="auto" w:fill="FFFFFF"/>
          <w:lang w:eastAsia="en-US"/>
        </w:rPr>
        <w:t>HI 446</w:t>
      </w:r>
      <w:proofErr w:type="gramStart"/>
      <w:r w:rsidRPr="00EC1EDD">
        <w:rPr>
          <w:rFonts w:eastAsia="Times New Roman" w:cs="Arial"/>
          <w:b/>
          <w:color w:val="222222"/>
          <w:sz w:val="18"/>
          <w:szCs w:val="18"/>
          <w:u w:val="single"/>
          <w:shd w:val="clear" w:color="auto" w:fill="FFFFFF"/>
          <w:lang w:eastAsia="en-US"/>
        </w:rPr>
        <w:t>/(</w:t>
      </w:r>
      <w:proofErr w:type="gramEnd"/>
      <w:r w:rsidRPr="00EC1EDD">
        <w:rPr>
          <w:rFonts w:eastAsia="Times New Roman" w:cs="Arial"/>
          <w:b/>
          <w:color w:val="222222"/>
          <w:sz w:val="18"/>
          <w:szCs w:val="18"/>
          <w:u w:val="single"/>
          <w:shd w:val="clear" w:color="auto" w:fill="FFFFFF"/>
          <w:lang w:eastAsia="en-US"/>
        </w:rPr>
        <w:t>546) Topics in Civil War and Reconstruction</w:t>
      </w:r>
      <w:r w:rsidR="00576584" w:rsidRPr="00D51BF3">
        <w:rPr>
          <w:rFonts w:eastAsia="Times New Roman" w:cs="Arial"/>
          <w:color w:val="222222"/>
          <w:sz w:val="18"/>
          <w:szCs w:val="18"/>
          <w:shd w:val="clear" w:color="auto" w:fill="FFFFFF"/>
          <w:lang w:eastAsia="en-US"/>
        </w:rPr>
        <w:t>: (</w:t>
      </w:r>
      <w:r w:rsidR="00D303AA">
        <w:rPr>
          <w:rFonts w:eastAsia="Times New Roman" w:cs="Arial"/>
          <w:color w:val="222222"/>
          <w:sz w:val="18"/>
          <w:szCs w:val="18"/>
          <w:shd w:val="clear" w:color="auto" w:fill="FFFFFF"/>
          <w:lang w:eastAsia="en-US"/>
        </w:rPr>
        <w:t>HUM, USD</w:t>
      </w:r>
      <w:r w:rsidR="00576584" w:rsidRPr="00D51BF3">
        <w:rPr>
          <w:rFonts w:eastAsia="Times New Roman" w:cs="Arial"/>
          <w:color w:val="222222"/>
          <w:sz w:val="18"/>
          <w:szCs w:val="18"/>
          <w:shd w:val="clear" w:color="auto" w:fill="FFFFFF"/>
          <w:lang w:eastAsia="en-US"/>
        </w:rPr>
        <w:t xml:space="preserve">) </w:t>
      </w:r>
      <w:r w:rsidR="00576584">
        <w:rPr>
          <w:rFonts w:eastAsia="Times New Roman" w:cs="Arial"/>
          <w:color w:val="222222"/>
          <w:sz w:val="18"/>
          <w:szCs w:val="18"/>
          <w:shd w:val="clear" w:color="auto" w:fill="FFFFFF"/>
          <w:lang w:eastAsia="en-US"/>
        </w:rPr>
        <w:t>–</w:t>
      </w:r>
      <w:r w:rsidR="00576584" w:rsidRPr="00D51BF3">
        <w:rPr>
          <w:rFonts w:eastAsia="Times New Roman" w:cs="Arial"/>
          <w:color w:val="222222"/>
          <w:sz w:val="18"/>
          <w:szCs w:val="18"/>
          <w:shd w:val="clear" w:color="auto" w:fill="FFFFFF"/>
          <w:lang w:eastAsia="en-US"/>
        </w:rPr>
        <w:t xml:space="preserve"> </w:t>
      </w:r>
      <w:r w:rsidR="00576584" w:rsidRPr="00D45A3E">
        <w:rPr>
          <w:rFonts w:eastAsia="Times New Roman" w:cs="Arial"/>
          <w:i/>
          <w:color w:val="222222"/>
          <w:sz w:val="18"/>
          <w:szCs w:val="18"/>
          <w:u w:val="single"/>
          <w:shd w:val="clear" w:color="auto" w:fill="FFFFFF"/>
          <w:lang w:eastAsia="en-US"/>
        </w:rPr>
        <w:t>Approved</w:t>
      </w:r>
      <w:r w:rsidR="00B333B6">
        <w:rPr>
          <w:rFonts w:eastAsia="Times New Roman" w:cs="Arial"/>
          <w:i/>
          <w:color w:val="222222"/>
          <w:sz w:val="18"/>
          <w:szCs w:val="18"/>
          <w:u w:val="single"/>
          <w:shd w:val="clear" w:color="auto" w:fill="FFFFFF"/>
          <w:lang w:eastAsia="en-US"/>
        </w:rPr>
        <w:t xml:space="preserve"> </w:t>
      </w:r>
      <w:r w:rsidR="004870F2">
        <w:rPr>
          <w:rFonts w:eastAsia="Times New Roman" w:cs="Arial"/>
          <w:i/>
          <w:color w:val="222222"/>
          <w:sz w:val="18"/>
          <w:szCs w:val="18"/>
          <w:u w:val="single"/>
          <w:shd w:val="clear" w:color="auto" w:fill="FFFFFF"/>
          <w:lang w:eastAsia="en-US"/>
        </w:rPr>
        <w:t xml:space="preserve">Unanimously </w:t>
      </w:r>
      <w:r w:rsidR="00576584">
        <w:rPr>
          <w:rFonts w:eastAsia="Times New Roman" w:cs="Arial"/>
          <w:i/>
          <w:color w:val="222222"/>
          <w:sz w:val="18"/>
          <w:szCs w:val="18"/>
          <w:shd w:val="clear" w:color="auto" w:fill="FFFFFF"/>
          <w:lang w:eastAsia="en-US"/>
        </w:rPr>
        <w:br/>
      </w:r>
      <w:r w:rsidR="00576584">
        <w:rPr>
          <w:rFonts w:eastAsia="Times New Roman" w:cs="Arial"/>
          <w:iCs/>
          <w:color w:val="000000"/>
          <w:sz w:val="18"/>
          <w:szCs w:val="18"/>
          <w:lang w:eastAsia="en-US"/>
        </w:rPr>
        <w:t>Discussion: Motion to approve by member</w:t>
      </w:r>
      <w:r>
        <w:rPr>
          <w:rFonts w:eastAsia="Times New Roman" w:cs="Arial"/>
          <w:iCs/>
          <w:color w:val="000000"/>
          <w:sz w:val="18"/>
          <w:szCs w:val="18"/>
          <w:lang w:eastAsia="en-US"/>
        </w:rPr>
        <w:t xml:space="preserve"> David Gilmartin</w:t>
      </w:r>
      <w:r w:rsidR="00576584">
        <w:rPr>
          <w:rFonts w:eastAsia="Times New Roman" w:cs="Arial"/>
          <w:iCs/>
          <w:color w:val="000000"/>
          <w:sz w:val="18"/>
          <w:szCs w:val="18"/>
          <w:lang w:eastAsia="en-US"/>
        </w:rPr>
        <w:t>.</w:t>
      </w:r>
      <w:r w:rsidR="00B333B6" w:rsidRPr="00576584">
        <w:rPr>
          <w:rFonts w:eastAsia="Times New Roman" w:cs="Arial"/>
          <w:iCs/>
          <w:color w:val="000000"/>
          <w:sz w:val="18"/>
          <w:szCs w:val="18"/>
          <w:lang w:eastAsia="en-US"/>
        </w:rPr>
        <w:t xml:space="preserve"> </w:t>
      </w:r>
      <w:r w:rsidR="00576584" w:rsidRPr="00576584">
        <w:rPr>
          <w:rFonts w:eastAsia="Times New Roman" w:cs="Arial"/>
          <w:iCs/>
          <w:color w:val="000000"/>
          <w:sz w:val="18"/>
          <w:szCs w:val="18"/>
          <w:lang w:eastAsia="en-US"/>
        </w:rPr>
        <w:br/>
      </w:r>
    </w:p>
    <w:p w14:paraId="6AFE5578" w14:textId="7B2A1490" w:rsidR="004870F2" w:rsidRPr="00D303AA" w:rsidRDefault="00EC1EDD" w:rsidP="00EC1EDD">
      <w:pPr>
        <w:pStyle w:val="ListParagraph"/>
        <w:numPr>
          <w:ilvl w:val="0"/>
          <w:numId w:val="8"/>
        </w:numPr>
        <w:spacing w:line="240" w:lineRule="auto"/>
        <w:rPr>
          <w:rFonts w:eastAsia="Times New Roman" w:cs="Arial"/>
          <w:iCs/>
          <w:color w:val="000000"/>
          <w:sz w:val="18"/>
          <w:szCs w:val="18"/>
          <w:lang w:eastAsia="en-US"/>
        </w:rPr>
      </w:pPr>
      <w:r w:rsidRPr="00EC1EDD">
        <w:rPr>
          <w:rFonts w:eastAsia="Times New Roman" w:cs="Arial"/>
          <w:b/>
          <w:color w:val="222222"/>
          <w:sz w:val="18"/>
          <w:szCs w:val="18"/>
          <w:u w:val="single"/>
          <w:shd w:val="clear" w:color="auto" w:fill="FFFFFF"/>
          <w:lang w:eastAsia="en-US"/>
        </w:rPr>
        <w:t>HON 341 Time Travel</w:t>
      </w:r>
      <w:r w:rsidR="00576584"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HUM (Dropping IP)</w:t>
      </w:r>
      <w:r w:rsidR="00576584" w:rsidRPr="00D51BF3">
        <w:rPr>
          <w:rFonts w:eastAsia="Times New Roman" w:cs="Arial"/>
          <w:color w:val="222222"/>
          <w:sz w:val="18"/>
          <w:szCs w:val="18"/>
          <w:shd w:val="clear" w:color="auto" w:fill="FFFFFF"/>
          <w:lang w:eastAsia="en-US"/>
        </w:rPr>
        <w:t xml:space="preserve">) </w:t>
      </w:r>
      <w:r w:rsidR="00576584">
        <w:rPr>
          <w:rFonts w:eastAsia="Times New Roman" w:cs="Arial"/>
          <w:color w:val="222222"/>
          <w:sz w:val="18"/>
          <w:szCs w:val="18"/>
          <w:shd w:val="clear" w:color="auto" w:fill="FFFFFF"/>
          <w:lang w:eastAsia="en-US"/>
        </w:rPr>
        <w:t>–</w:t>
      </w:r>
      <w:r w:rsidR="00576584" w:rsidRPr="00D51BF3">
        <w:rPr>
          <w:rFonts w:eastAsia="Times New Roman" w:cs="Arial"/>
          <w:color w:val="222222"/>
          <w:sz w:val="18"/>
          <w:szCs w:val="18"/>
          <w:shd w:val="clear" w:color="auto" w:fill="FFFFFF"/>
          <w:lang w:eastAsia="en-US"/>
        </w:rPr>
        <w:t xml:space="preserve"> </w:t>
      </w:r>
      <w:r w:rsidR="002F11CB">
        <w:rPr>
          <w:rFonts w:eastAsia="Times New Roman" w:cs="Arial"/>
          <w:i/>
          <w:color w:val="222222"/>
          <w:sz w:val="18"/>
          <w:szCs w:val="18"/>
          <w:u w:val="single"/>
          <w:shd w:val="clear" w:color="auto" w:fill="FFFFFF"/>
          <w:lang w:eastAsia="en-US"/>
        </w:rPr>
        <w:t>Tabled with Suggestion</w:t>
      </w:r>
      <w:r w:rsidR="00A25B4F">
        <w:rPr>
          <w:rFonts w:eastAsia="Times New Roman" w:cs="Arial"/>
          <w:i/>
          <w:color w:val="222222"/>
          <w:sz w:val="18"/>
          <w:szCs w:val="18"/>
          <w:u w:val="single"/>
          <w:shd w:val="clear" w:color="auto" w:fill="FFFFFF"/>
          <w:lang w:eastAsia="en-US"/>
        </w:rPr>
        <w:t xml:space="preserve"> </w:t>
      </w:r>
      <w:r w:rsidR="00576584">
        <w:rPr>
          <w:rFonts w:eastAsia="Times New Roman" w:cs="Arial"/>
          <w:i/>
          <w:color w:val="222222"/>
          <w:sz w:val="18"/>
          <w:szCs w:val="18"/>
          <w:shd w:val="clear" w:color="auto" w:fill="FFFFFF"/>
          <w:lang w:eastAsia="en-US"/>
        </w:rPr>
        <w:br/>
      </w:r>
      <w:r w:rsidR="00576584">
        <w:rPr>
          <w:rFonts w:eastAsia="Times New Roman" w:cs="Arial"/>
          <w:iCs/>
          <w:color w:val="000000"/>
          <w:sz w:val="18"/>
          <w:szCs w:val="18"/>
          <w:lang w:eastAsia="en-US"/>
        </w:rPr>
        <w:t xml:space="preserve">Discussion: Motion to </w:t>
      </w:r>
      <w:r>
        <w:rPr>
          <w:rFonts w:eastAsia="Times New Roman" w:cs="Arial"/>
          <w:iCs/>
          <w:color w:val="000000"/>
          <w:sz w:val="18"/>
          <w:szCs w:val="18"/>
          <w:lang w:eastAsia="en-US"/>
        </w:rPr>
        <w:t>approve</w:t>
      </w:r>
      <w:r w:rsidR="00576584">
        <w:rPr>
          <w:rFonts w:eastAsia="Times New Roman" w:cs="Arial"/>
          <w:iCs/>
          <w:color w:val="000000"/>
          <w:sz w:val="18"/>
          <w:szCs w:val="18"/>
          <w:lang w:eastAsia="en-US"/>
        </w:rPr>
        <w:t xml:space="preserve"> by </w:t>
      </w:r>
      <w:r w:rsidR="0030409A">
        <w:rPr>
          <w:rFonts w:eastAsia="Times New Roman" w:cs="Arial"/>
          <w:iCs/>
          <w:color w:val="000000"/>
          <w:sz w:val="18"/>
          <w:szCs w:val="18"/>
          <w:lang w:eastAsia="en-US"/>
        </w:rPr>
        <w:t xml:space="preserve">proxy </w:t>
      </w:r>
      <w:r w:rsidR="00576584">
        <w:rPr>
          <w:rFonts w:eastAsia="Times New Roman" w:cs="Arial"/>
          <w:iCs/>
          <w:color w:val="000000"/>
          <w:sz w:val="18"/>
          <w:szCs w:val="18"/>
          <w:lang w:eastAsia="en-US"/>
        </w:rPr>
        <w:t xml:space="preserve">member </w:t>
      </w:r>
      <w:r w:rsidR="0030409A">
        <w:rPr>
          <w:rFonts w:eastAsia="Times New Roman" w:cs="Arial"/>
          <w:iCs/>
          <w:color w:val="000000"/>
          <w:sz w:val="18"/>
          <w:szCs w:val="18"/>
          <w:lang w:eastAsia="en-US"/>
        </w:rPr>
        <w:t>Tom Koch</w:t>
      </w:r>
      <w:r>
        <w:rPr>
          <w:rFonts w:eastAsia="Times New Roman" w:cs="Arial"/>
          <w:iCs/>
          <w:color w:val="000000"/>
          <w:sz w:val="18"/>
          <w:szCs w:val="18"/>
          <w:lang w:eastAsia="en-US"/>
        </w:rPr>
        <w:t xml:space="preserve">. </w:t>
      </w:r>
      <w:r w:rsidR="0030409A">
        <w:rPr>
          <w:rFonts w:eastAsia="Times New Roman" w:cs="Arial"/>
          <w:iCs/>
          <w:color w:val="000000"/>
          <w:sz w:val="18"/>
          <w:szCs w:val="18"/>
          <w:lang w:eastAsia="en-US"/>
        </w:rPr>
        <w:t xml:space="preserve"> Member commented that the wording in the syllabus and the CIM </w:t>
      </w:r>
      <w:r w:rsidR="002F11CB">
        <w:rPr>
          <w:rFonts w:eastAsia="Times New Roman" w:cs="Arial"/>
          <w:iCs/>
          <w:color w:val="000000"/>
          <w:sz w:val="18"/>
          <w:szCs w:val="18"/>
          <w:lang w:eastAsia="en-US"/>
        </w:rPr>
        <w:t xml:space="preserve">GEP information doesn’t match and needs to. Member suggested wording in the syllabus is more specific and clear than the wording in the CIM fields. Members commented that objective 3 has information repeated twice and that the first outcome is vague. For objective one, the members are uncomfortable </w:t>
      </w:r>
      <w:r w:rsidR="007A1961">
        <w:rPr>
          <w:rFonts w:eastAsia="Times New Roman" w:cs="Arial"/>
          <w:iCs/>
          <w:color w:val="000000"/>
          <w:sz w:val="18"/>
          <w:szCs w:val="18"/>
          <w:lang w:eastAsia="en-US"/>
        </w:rPr>
        <w:t>approving</w:t>
      </w:r>
      <w:r w:rsidR="002F11CB">
        <w:rPr>
          <w:rFonts w:eastAsia="Times New Roman" w:cs="Arial"/>
          <w:iCs/>
          <w:color w:val="000000"/>
          <w:sz w:val="18"/>
          <w:szCs w:val="18"/>
          <w:lang w:eastAsia="en-US"/>
        </w:rPr>
        <w:t xml:space="preserve"> the information in the CIM field</w:t>
      </w:r>
      <w:r w:rsidR="007A1961">
        <w:rPr>
          <w:rFonts w:eastAsia="Times New Roman" w:cs="Arial"/>
          <w:iCs/>
          <w:color w:val="000000"/>
          <w:sz w:val="18"/>
          <w:szCs w:val="18"/>
          <w:lang w:eastAsia="en-US"/>
        </w:rPr>
        <w:t>s as it</w:t>
      </w:r>
      <w:r w:rsidR="002F11CB">
        <w:rPr>
          <w:rFonts w:eastAsia="Times New Roman" w:cs="Arial"/>
          <w:iCs/>
          <w:color w:val="000000"/>
          <w:sz w:val="18"/>
          <w:szCs w:val="18"/>
          <w:lang w:eastAsia="en-US"/>
        </w:rPr>
        <w:t xml:space="preserve"> is not enough, if the instructor agrees that the wording in the syllabus the course would be approved pending copying this wording. If the instructor does not wish for the syllabus wording, the action will be tabled to return for further review. Motion approved to amend the motion from Approved to Approved </w:t>
      </w:r>
      <w:proofErr w:type="gramStart"/>
      <w:r w:rsidR="002F11CB">
        <w:rPr>
          <w:rFonts w:eastAsia="Times New Roman" w:cs="Arial"/>
          <w:iCs/>
          <w:color w:val="000000"/>
          <w:sz w:val="18"/>
          <w:szCs w:val="18"/>
          <w:lang w:eastAsia="en-US"/>
        </w:rPr>
        <w:t>Pending</w:t>
      </w:r>
      <w:proofErr w:type="gramEnd"/>
      <w:r w:rsidR="002F11CB">
        <w:rPr>
          <w:rFonts w:eastAsia="Times New Roman" w:cs="Arial"/>
          <w:iCs/>
          <w:color w:val="000000"/>
          <w:sz w:val="18"/>
          <w:szCs w:val="18"/>
          <w:lang w:eastAsia="en-US"/>
        </w:rPr>
        <w:t xml:space="preserve"> the wording of the first HUM outcome with a suggestion to clean up the repeated information in objective 3. Members discussed Objective 3 and </w:t>
      </w:r>
      <w:r w:rsidR="002F11CB">
        <w:rPr>
          <w:rFonts w:eastAsia="Times New Roman" w:cs="Arial"/>
          <w:iCs/>
          <w:color w:val="000000"/>
          <w:sz w:val="18"/>
          <w:szCs w:val="18"/>
          <w:lang w:eastAsia="en-US"/>
        </w:rPr>
        <w:lastRenderedPageBreak/>
        <w:t xml:space="preserve">considered Tabling the action to allow for the instructor to amend and submit for review. Motion approved to amend the motion from Approve Pending to Tabled needing rewording of the first and third outcomes, with the suggestion that the wording in the syllabus could be used. </w:t>
      </w:r>
      <w:r w:rsidR="00576584" w:rsidRPr="00576584">
        <w:rPr>
          <w:rFonts w:eastAsia="Times New Roman" w:cs="Arial"/>
          <w:iCs/>
          <w:color w:val="000000"/>
          <w:sz w:val="18"/>
          <w:szCs w:val="18"/>
          <w:lang w:eastAsia="en-US"/>
        </w:rPr>
        <w:br/>
      </w:r>
    </w:p>
    <w:p w14:paraId="5E770A1E" w14:textId="11F881A8" w:rsidR="002F11CB" w:rsidRPr="007E181D" w:rsidRDefault="002F11CB" w:rsidP="007E181D">
      <w:pPr>
        <w:pStyle w:val="ListParagraph"/>
        <w:numPr>
          <w:ilvl w:val="0"/>
          <w:numId w:val="8"/>
        </w:numPr>
        <w:spacing w:line="240" w:lineRule="auto"/>
        <w:rPr>
          <w:rFonts w:eastAsia="Times New Roman" w:cs="Arial"/>
          <w:iCs/>
          <w:color w:val="000000"/>
          <w:sz w:val="18"/>
          <w:szCs w:val="18"/>
          <w:lang w:eastAsia="en-US"/>
        </w:rPr>
      </w:pPr>
      <w:r>
        <w:rPr>
          <w:rFonts w:eastAsia="Times New Roman" w:cs="Arial"/>
          <w:b/>
          <w:color w:val="222222"/>
          <w:sz w:val="18"/>
          <w:szCs w:val="18"/>
          <w:u w:val="single"/>
          <w:shd w:val="clear" w:color="auto" w:fill="FFFFFF"/>
          <w:lang w:eastAsia="en-US"/>
        </w:rPr>
        <w:t>Motion to bundle the three Political Science, members wish to pull PS 241 from the bundle</w:t>
      </w:r>
      <w:r w:rsidR="007E181D">
        <w:rPr>
          <w:rFonts w:eastAsia="Times New Roman" w:cs="Arial"/>
          <w:b/>
          <w:color w:val="222222"/>
          <w:sz w:val="18"/>
          <w:szCs w:val="18"/>
          <w:u w:val="single"/>
          <w:shd w:val="clear" w:color="auto" w:fill="FFFFFF"/>
          <w:lang w:eastAsia="en-US"/>
        </w:rPr>
        <w:t xml:space="preserve">- Motion revised to include PS 202 and PS 314 for SS. </w:t>
      </w:r>
      <w:r>
        <w:rPr>
          <w:rFonts w:eastAsia="Times New Roman" w:cs="Arial"/>
          <w:b/>
          <w:color w:val="222222"/>
          <w:sz w:val="18"/>
          <w:szCs w:val="18"/>
          <w:u w:val="single"/>
          <w:shd w:val="clear" w:color="auto" w:fill="FFFFFF"/>
          <w:lang w:eastAsia="en-US"/>
        </w:rPr>
        <w:br/>
      </w:r>
      <w:r w:rsidR="00EC1EDD" w:rsidRPr="007E181D">
        <w:rPr>
          <w:rFonts w:eastAsia="Times New Roman" w:cs="Arial"/>
          <w:b/>
          <w:color w:val="222222"/>
          <w:sz w:val="18"/>
          <w:szCs w:val="18"/>
          <w:u w:val="single"/>
          <w:shd w:val="clear" w:color="auto" w:fill="FFFFFF"/>
          <w:lang w:eastAsia="en-US"/>
        </w:rPr>
        <w:t>PS 202 State and Local Government</w:t>
      </w:r>
      <w:r w:rsidR="00576584" w:rsidRPr="007E181D">
        <w:rPr>
          <w:rFonts w:eastAsia="Times New Roman" w:cs="Arial"/>
          <w:color w:val="222222"/>
          <w:sz w:val="18"/>
          <w:szCs w:val="18"/>
          <w:shd w:val="clear" w:color="auto" w:fill="FFFFFF"/>
          <w:lang w:eastAsia="en-US"/>
        </w:rPr>
        <w:t>: (</w:t>
      </w:r>
      <w:r w:rsidR="00EC1EDD" w:rsidRPr="007E181D">
        <w:rPr>
          <w:rFonts w:eastAsia="Times New Roman" w:cs="Arial"/>
          <w:color w:val="222222"/>
          <w:sz w:val="18"/>
          <w:szCs w:val="18"/>
          <w:shd w:val="clear" w:color="auto" w:fill="FFFFFF"/>
          <w:lang w:eastAsia="en-US"/>
        </w:rPr>
        <w:t>SS</w:t>
      </w:r>
      <w:r w:rsidR="00576584" w:rsidRPr="007E181D">
        <w:rPr>
          <w:rFonts w:eastAsia="Times New Roman" w:cs="Arial"/>
          <w:color w:val="222222"/>
          <w:sz w:val="18"/>
          <w:szCs w:val="18"/>
          <w:shd w:val="clear" w:color="auto" w:fill="FFFFFF"/>
          <w:lang w:eastAsia="en-US"/>
        </w:rPr>
        <w:t xml:space="preserve">) – </w:t>
      </w:r>
      <w:r w:rsidR="007E181D" w:rsidRPr="007E181D">
        <w:rPr>
          <w:rFonts w:eastAsia="Times New Roman" w:cs="Arial"/>
          <w:i/>
          <w:color w:val="222222"/>
          <w:sz w:val="18"/>
          <w:szCs w:val="18"/>
          <w:u w:val="single"/>
          <w:shd w:val="clear" w:color="auto" w:fill="FFFFFF"/>
          <w:lang w:eastAsia="en-US"/>
        </w:rPr>
        <w:t xml:space="preserve">Approved Unanimously  </w:t>
      </w:r>
      <w:r w:rsidR="007E181D" w:rsidRPr="007E181D">
        <w:rPr>
          <w:rFonts w:eastAsia="Times New Roman" w:cs="Arial"/>
          <w:i/>
          <w:color w:val="222222"/>
          <w:sz w:val="18"/>
          <w:szCs w:val="18"/>
          <w:u w:val="single"/>
          <w:shd w:val="clear" w:color="auto" w:fill="FFFFFF"/>
          <w:lang w:eastAsia="en-US"/>
        </w:rPr>
        <w:br/>
      </w:r>
      <w:r w:rsidRPr="007E181D">
        <w:rPr>
          <w:rFonts w:eastAsia="Times New Roman" w:cs="Arial"/>
          <w:b/>
          <w:color w:val="222222"/>
          <w:sz w:val="18"/>
          <w:szCs w:val="18"/>
          <w:u w:val="single"/>
          <w:shd w:val="clear" w:color="auto" w:fill="FFFFFF"/>
          <w:lang w:eastAsia="en-US"/>
        </w:rPr>
        <w:t>PS 314 Science, Technology and Public Policy</w:t>
      </w:r>
      <w:r w:rsidRPr="007E181D">
        <w:rPr>
          <w:rFonts w:eastAsia="Times New Roman" w:cs="Arial"/>
          <w:color w:val="222222"/>
          <w:sz w:val="18"/>
          <w:szCs w:val="18"/>
          <w:shd w:val="clear" w:color="auto" w:fill="FFFFFF"/>
          <w:lang w:eastAsia="en-US"/>
        </w:rPr>
        <w:t xml:space="preserve">: (SS) – </w:t>
      </w:r>
      <w:r w:rsidRPr="007E181D">
        <w:rPr>
          <w:rFonts w:eastAsia="Times New Roman" w:cs="Arial"/>
          <w:i/>
          <w:color w:val="222222"/>
          <w:sz w:val="18"/>
          <w:szCs w:val="18"/>
          <w:u w:val="single"/>
          <w:shd w:val="clear" w:color="auto" w:fill="FFFFFF"/>
          <w:lang w:eastAsia="en-US"/>
        </w:rPr>
        <w:t xml:space="preserve">Approved Unanimously  </w:t>
      </w:r>
      <w:r w:rsidRPr="007E181D">
        <w:rPr>
          <w:rFonts w:eastAsia="Times New Roman" w:cs="Arial"/>
          <w:i/>
          <w:color w:val="222222"/>
          <w:sz w:val="18"/>
          <w:szCs w:val="18"/>
          <w:shd w:val="clear" w:color="auto" w:fill="FFFFFF"/>
          <w:lang w:eastAsia="en-US"/>
        </w:rPr>
        <w:br/>
      </w:r>
      <w:r w:rsidRPr="007E181D">
        <w:rPr>
          <w:rFonts w:eastAsia="Times New Roman" w:cs="Arial"/>
          <w:iCs/>
          <w:color w:val="000000"/>
          <w:sz w:val="18"/>
          <w:szCs w:val="18"/>
          <w:lang w:eastAsia="en-US"/>
        </w:rPr>
        <w:t xml:space="preserve">Discussion: Motion to approve by member David Gilmartin.  </w:t>
      </w:r>
      <w:r w:rsidR="007E181D" w:rsidRPr="007E181D">
        <w:rPr>
          <w:rFonts w:eastAsia="Times New Roman" w:cs="Arial"/>
          <w:iCs/>
          <w:color w:val="000000"/>
          <w:sz w:val="18"/>
          <w:szCs w:val="18"/>
          <w:lang w:eastAsia="en-US"/>
        </w:rPr>
        <w:t xml:space="preserve">Reviewers indicated both courses are good. </w:t>
      </w:r>
      <w:r w:rsidR="00D303AA" w:rsidRPr="007E181D">
        <w:rPr>
          <w:rFonts w:eastAsia="Times New Roman" w:cs="Arial"/>
          <w:iCs/>
          <w:color w:val="000000"/>
          <w:sz w:val="18"/>
          <w:szCs w:val="18"/>
          <w:lang w:eastAsia="en-US"/>
        </w:rPr>
        <w:br/>
      </w:r>
    </w:p>
    <w:p w14:paraId="60BCA4BE" w14:textId="7251DD8A" w:rsidR="00E853C8" w:rsidRPr="002F11CB" w:rsidRDefault="00E853C8" w:rsidP="002F11CB">
      <w:pPr>
        <w:pStyle w:val="ListParagraph"/>
        <w:numPr>
          <w:ilvl w:val="0"/>
          <w:numId w:val="8"/>
        </w:numPr>
        <w:spacing w:line="240" w:lineRule="auto"/>
        <w:rPr>
          <w:rFonts w:eastAsia="Times New Roman" w:cs="Arial"/>
          <w:iCs/>
          <w:color w:val="000000"/>
          <w:sz w:val="18"/>
          <w:szCs w:val="18"/>
          <w:lang w:eastAsia="en-US"/>
        </w:rPr>
      </w:pPr>
      <w:r w:rsidRPr="00E853C8">
        <w:rPr>
          <w:rFonts w:eastAsia="Times New Roman" w:cs="Arial"/>
          <w:b/>
          <w:color w:val="222222"/>
          <w:sz w:val="18"/>
          <w:szCs w:val="18"/>
          <w:u w:val="single"/>
          <w:shd w:val="clear" w:color="auto" w:fill="FFFFFF"/>
          <w:lang w:eastAsia="en-US"/>
        </w:rPr>
        <w:t>PS 241 Introduction to Comparative Politics</w:t>
      </w:r>
      <w:r w:rsidR="00576584" w:rsidRPr="004870F2">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SS, GK</w:t>
      </w:r>
      <w:r w:rsidR="00576584" w:rsidRPr="004870F2">
        <w:rPr>
          <w:rFonts w:eastAsia="Times New Roman" w:cs="Arial"/>
          <w:color w:val="222222"/>
          <w:sz w:val="18"/>
          <w:szCs w:val="18"/>
          <w:shd w:val="clear" w:color="auto" w:fill="FFFFFF"/>
          <w:lang w:eastAsia="en-US"/>
        </w:rPr>
        <w:t xml:space="preserve">) – </w:t>
      </w:r>
      <w:r w:rsidR="006675C0">
        <w:rPr>
          <w:rFonts w:eastAsia="Times New Roman" w:cs="Arial"/>
          <w:i/>
          <w:color w:val="222222"/>
          <w:sz w:val="18"/>
          <w:szCs w:val="18"/>
          <w:u w:val="single"/>
          <w:shd w:val="clear" w:color="auto" w:fill="FFFFFF"/>
          <w:lang w:eastAsia="en-US"/>
        </w:rPr>
        <w:t xml:space="preserve">Tabled </w:t>
      </w:r>
      <w:r w:rsidR="00A31FD2">
        <w:rPr>
          <w:rFonts w:eastAsia="Times New Roman" w:cs="Arial"/>
          <w:i/>
          <w:color w:val="222222"/>
          <w:sz w:val="18"/>
          <w:szCs w:val="18"/>
          <w:u w:val="single"/>
          <w:shd w:val="clear" w:color="auto" w:fill="FFFFFF"/>
          <w:lang w:eastAsia="en-US"/>
        </w:rPr>
        <w:t xml:space="preserve"> </w:t>
      </w:r>
      <w:r w:rsidR="00C91C9A" w:rsidRPr="004870F2">
        <w:rPr>
          <w:rFonts w:eastAsia="Times New Roman" w:cs="Arial"/>
          <w:i/>
          <w:color w:val="222222"/>
          <w:sz w:val="18"/>
          <w:szCs w:val="18"/>
          <w:u w:val="single"/>
          <w:shd w:val="clear" w:color="auto" w:fill="FFFFFF"/>
          <w:lang w:eastAsia="en-US"/>
        </w:rPr>
        <w:t xml:space="preserve"> </w:t>
      </w:r>
      <w:r w:rsidR="00576584" w:rsidRPr="004870F2">
        <w:rPr>
          <w:rFonts w:eastAsia="Times New Roman" w:cs="Arial"/>
          <w:i/>
          <w:color w:val="222222"/>
          <w:sz w:val="18"/>
          <w:szCs w:val="18"/>
          <w:shd w:val="clear" w:color="auto" w:fill="FFFFFF"/>
          <w:lang w:eastAsia="en-US"/>
        </w:rPr>
        <w:br/>
      </w:r>
      <w:r w:rsidR="00576584" w:rsidRPr="004870F2">
        <w:rPr>
          <w:rFonts w:eastAsia="Times New Roman" w:cs="Arial"/>
          <w:iCs/>
          <w:color w:val="000000"/>
          <w:sz w:val="18"/>
          <w:szCs w:val="18"/>
          <w:lang w:eastAsia="en-US"/>
        </w:rPr>
        <w:t xml:space="preserve">Discussion: Motion to approve by member </w:t>
      </w:r>
      <w:r>
        <w:rPr>
          <w:rFonts w:eastAsia="Times New Roman" w:cs="Arial"/>
          <w:iCs/>
          <w:color w:val="000000"/>
          <w:sz w:val="18"/>
          <w:szCs w:val="18"/>
          <w:lang w:eastAsia="en-US"/>
        </w:rPr>
        <w:t>David Gilmartin</w:t>
      </w:r>
      <w:r w:rsidR="00576584" w:rsidRPr="004870F2">
        <w:rPr>
          <w:rFonts w:eastAsia="Times New Roman" w:cs="Arial"/>
          <w:iCs/>
          <w:color w:val="000000"/>
          <w:sz w:val="18"/>
          <w:szCs w:val="18"/>
          <w:lang w:eastAsia="en-US"/>
        </w:rPr>
        <w:t>.</w:t>
      </w:r>
      <w:r w:rsidR="00A31FD2">
        <w:rPr>
          <w:rFonts w:eastAsia="Times New Roman" w:cs="Arial"/>
          <w:iCs/>
          <w:color w:val="000000"/>
          <w:sz w:val="18"/>
          <w:szCs w:val="18"/>
          <w:lang w:eastAsia="en-US"/>
        </w:rPr>
        <w:t xml:space="preserve"> </w:t>
      </w:r>
      <w:r w:rsidR="007E181D">
        <w:rPr>
          <w:rFonts w:eastAsia="Times New Roman" w:cs="Arial"/>
          <w:iCs/>
          <w:color w:val="000000"/>
          <w:sz w:val="18"/>
          <w:szCs w:val="18"/>
          <w:lang w:eastAsia="en-US"/>
        </w:rPr>
        <w:t xml:space="preserve">Reviewers commented that the SS measures don’t provide insight as to how the outcomes will be measured. </w:t>
      </w:r>
      <w:r w:rsidR="00506C96">
        <w:rPr>
          <w:rFonts w:eastAsia="Times New Roman" w:cs="Arial"/>
          <w:iCs/>
          <w:color w:val="000000"/>
          <w:sz w:val="18"/>
          <w:szCs w:val="18"/>
          <w:lang w:eastAsia="en-US"/>
        </w:rPr>
        <w:t xml:space="preserve">The measures seem to repeat the information from the outcome, without providing insight for all three measures. Reviewer indicated the GK outcomes are vague, however the specificity in the measures provides insight to the outcomes. Member motioned to amend the motion from Approved to Tabled based on providing insight beyond repeating the outcome and suggested providing exam question examples and/or reaching out to the office of assessment for guidance. </w:t>
      </w:r>
      <w:r w:rsidR="006675C0">
        <w:rPr>
          <w:rFonts w:eastAsia="Times New Roman" w:cs="Arial"/>
          <w:iCs/>
          <w:color w:val="000000"/>
          <w:sz w:val="18"/>
          <w:szCs w:val="18"/>
          <w:lang w:eastAsia="en-US"/>
        </w:rPr>
        <w:t>Motion approved to amend the motion from Approved to Ta</w:t>
      </w:r>
      <w:r w:rsidR="0091515E">
        <w:rPr>
          <w:rFonts w:eastAsia="Times New Roman" w:cs="Arial"/>
          <w:iCs/>
          <w:color w:val="000000"/>
          <w:sz w:val="18"/>
          <w:szCs w:val="18"/>
          <w:lang w:eastAsia="en-US"/>
        </w:rPr>
        <w:t>bled awaiting strengthened</w:t>
      </w:r>
      <w:r w:rsidR="006675C0">
        <w:rPr>
          <w:rFonts w:eastAsia="Times New Roman" w:cs="Arial"/>
          <w:iCs/>
          <w:color w:val="000000"/>
          <w:sz w:val="18"/>
          <w:szCs w:val="18"/>
          <w:lang w:eastAsia="en-US"/>
        </w:rPr>
        <w:t xml:space="preserve"> information or examples for the measures and outcomes in the SS category as a whole to provide clarity. </w:t>
      </w:r>
      <w:r w:rsidRPr="002F11CB">
        <w:rPr>
          <w:rFonts w:eastAsia="Times New Roman" w:cs="Arial"/>
          <w:iCs/>
          <w:color w:val="000000"/>
          <w:sz w:val="18"/>
          <w:szCs w:val="18"/>
          <w:lang w:eastAsia="en-US"/>
        </w:rPr>
        <w:br/>
      </w:r>
    </w:p>
    <w:p w14:paraId="60B5C207" w14:textId="5EE34FA8" w:rsidR="00E853C8" w:rsidRPr="00E853C8" w:rsidRDefault="00E853C8" w:rsidP="00E853C8">
      <w:pPr>
        <w:pStyle w:val="ListParagraph"/>
        <w:numPr>
          <w:ilvl w:val="0"/>
          <w:numId w:val="8"/>
        </w:numPr>
        <w:spacing w:line="240" w:lineRule="auto"/>
        <w:rPr>
          <w:rFonts w:eastAsia="Times New Roman" w:cs="Arial"/>
          <w:color w:val="222222"/>
          <w:sz w:val="18"/>
          <w:szCs w:val="18"/>
          <w:shd w:val="clear" w:color="auto" w:fill="FFFFFF"/>
          <w:lang w:eastAsia="en-US"/>
        </w:rPr>
      </w:pPr>
      <w:r w:rsidRPr="00E853C8">
        <w:rPr>
          <w:rFonts w:eastAsia="Times New Roman" w:cs="Arial"/>
          <w:b/>
          <w:color w:val="222222"/>
          <w:sz w:val="18"/>
          <w:szCs w:val="18"/>
          <w:u w:val="single"/>
          <w:shd w:val="clear" w:color="auto" w:fill="FFFFFF"/>
          <w:lang w:eastAsia="en-US"/>
        </w:rPr>
        <w:t>PY 123 Stellar and Galactic Astronomy</w:t>
      </w:r>
      <w:r w:rsidRPr="0073763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NS</w:t>
      </w:r>
      <w:r w:rsidRPr="00737633">
        <w:rPr>
          <w:rFonts w:eastAsia="Times New Roman" w:cs="Arial"/>
          <w:color w:val="222222"/>
          <w:sz w:val="18"/>
          <w:szCs w:val="18"/>
          <w:shd w:val="clear" w:color="auto" w:fill="FFFFFF"/>
          <w:lang w:eastAsia="en-US"/>
        </w:rPr>
        <w:t xml:space="preserve">) – </w:t>
      </w:r>
      <w:r w:rsidRPr="00737633">
        <w:rPr>
          <w:rFonts w:eastAsia="Times New Roman" w:cs="Arial"/>
          <w:i/>
          <w:color w:val="222222"/>
          <w:sz w:val="18"/>
          <w:szCs w:val="18"/>
          <w:u w:val="single"/>
          <w:shd w:val="clear" w:color="auto" w:fill="FFFFFF"/>
          <w:lang w:eastAsia="en-US"/>
        </w:rPr>
        <w:t>A</w:t>
      </w:r>
      <w:r>
        <w:rPr>
          <w:rFonts w:eastAsia="Times New Roman" w:cs="Arial"/>
          <w:i/>
          <w:color w:val="222222"/>
          <w:sz w:val="18"/>
          <w:szCs w:val="18"/>
          <w:u w:val="single"/>
          <w:shd w:val="clear" w:color="auto" w:fill="FFFFFF"/>
          <w:lang w:eastAsia="en-US"/>
        </w:rPr>
        <w:t>pproved</w:t>
      </w:r>
      <w:r w:rsidRPr="00737633">
        <w:rPr>
          <w:rFonts w:eastAsia="Times New Roman" w:cs="Arial"/>
          <w:i/>
          <w:color w:val="222222"/>
          <w:sz w:val="18"/>
          <w:szCs w:val="18"/>
          <w:u w:val="single"/>
          <w:shd w:val="clear" w:color="auto" w:fill="FFFFFF"/>
          <w:lang w:eastAsia="en-US"/>
        </w:rPr>
        <w:t xml:space="preserve"> </w:t>
      </w:r>
      <w:r>
        <w:rPr>
          <w:rFonts w:eastAsia="Times New Roman" w:cs="Arial"/>
          <w:i/>
          <w:color w:val="222222"/>
          <w:sz w:val="18"/>
          <w:szCs w:val="18"/>
          <w:u w:val="single"/>
          <w:shd w:val="clear" w:color="auto" w:fill="FFFFFF"/>
          <w:lang w:eastAsia="en-US"/>
        </w:rPr>
        <w:t xml:space="preserve">Unanimously </w:t>
      </w:r>
      <w:r w:rsidR="006675C0">
        <w:rPr>
          <w:rFonts w:eastAsia="Times New Roman" w:cs="Arial"/>
          <w:i/>
          <w:color w:val="222222"/>
          <w:sz w:val="18"/>
          <w:szCs w:val="18"/>
          <w:u w:val="single"/>
          <w:shd w:val="clear" w:color="auto" w:fill="FFFFFF"/>
          <w:lang w:eastAsia="en-US"/>
        </w:rPr>
        <w:t>with Suggestion</w:t>
      </w:r>
      <w:r w:rsidRPr="00737633">
        <w:rPr>
          <w:rFonts w:eastAsia="Times New Roman" w:cs="Arial"/>
          <w:i/>
          <w:color w:val="222222"/>
          <w:sz w:val="18"/>
          <w:szCs w:val="18"/>
          <w:u w:val="single"/>
          <w:shd w:val="clear" w:color="auto" w:fill="FFFFFF"/>
          <w:lang w:eastAsia="en-US"/>
        </w:rPr>
        <w:t xml:space="preserve"> </w:t>
      </w:r>
      <w:r w:rsidRPr="00737633">
        <w:rPr>
          <w:rFonts w:eastAsia="Times New Roman" w:cs="Arial"/>
          <w:i/>
          <w:color w:val="222222"/>
          <w:sz w:val="18"/>
          <w:szCs w:val="18"/>
          <w:shd w:val="clear" w:color="auto" w:fill="FFFFFF"/>
          <w:lang w:eastAsia="en-US"/>
        </w:rPr>
        <w:br/>
      </w:r>
      <w:r w:rsidRPr="00737633">
        <w:rPr>
          <w:rFonts w:eastAsia="Times New Roman" w:cs="Arial"/>
          <w:iCs/>
          <w:color w:val="000000"/>
          <w:sz w:val="18"/>
          <w:szCs w:val="18"/>
          <w:lang w:eastAsia="en-US"/>
        </w:rPr>
        <w:t xml:space="preserve">Discussion: Motion to approve by member </w:t>
      </w:r>
      <w:proofErr w:type="spellStart"/>
      <w:r>
        <w:rPr>
          <w:rFonts w:eastAsia="Times New Roman" w:cs="Arial"/>
          <w:iCs/>
          <w:color w:val="000000"/>
          <w:sz w:val="18"/>
          <w:szCs w:val="18"/>
          <w:lang w:eastAsia="en-US"/>
        </w:rPr>
        <w:t>Herle</w:t>
      </w:r>
      <w:proofErr w:type="spellEnd"/>
      <w:r>
        <w:rPr>
          <w:rFonts w:eastAsia="Times New Roman" w:cs="Arial"/>
          <w:iCs/>
          <w:color w:val="000000"/>
          <w:sz w:val="18"/>
          <w:szCs w:val="18"/>
          <w:lang w:eastAsia="en-US"/>
        </w:rPr>
        <w:t xml:space="preserve"> McGowan. </w:t>
      </w:r>
      <w:r w:rsidR="006675C0">
        <w:rPr>
          <w:rFonts w:eastAsia="Times New Roman" w:cs="Arial"/>
          <w:iCs/>
          <w:color w:val="000000"/>
          <w:sz w:val="18"/>
          <w:szCs w:val="18"/>
          <w:lang w:eastAsia="en-US"/>
        </w:rPr>
        <w:t xml:space="preserve">Reviewers commented that this outcomes and measures were very well done. Member asked if the example in the first outcome “students will learn how and when to apply…” has confusing wording and suggested clarifying the order of operations in the example. </w:t>
      </w:r>
      <w:r>
        <w:rPr>
          <w:rFonts w:eastAsia="Times New Roman" w:cs="Arial"/>
          <w:iCs/>
          <w:color w:val="000000"/>
          <w:sz w:val="18"/>
          <w:szCs w:val="18"/>
          <w:lang w:eastAsia="en-US"/>
        </w:rPr>
        <w:br/>
      </w:r>
    </w:p>
    <w:p w14:paraId="351F3961" w14:textId="2562994E" w:rsidR="009511A3" w:rsidRPr="009511A3" w:rsidRDefault="00E853C8" w:rsidP="00E853C8">
      <w:pPr>
        <w:pStyle w:val="ListParagraph"/>
        <w:numPr>
          <w:ilvl w:val="0"/>
          <w:numId w:val="8"/>
        </w:numPr>
        <w:spacing w:line="240" w:lineRule="auto"/>
        <w:rPr>
          <w:rFonts w:eastAsia="Times New Roman" w:cs="Arial"/>
          <w:color w:val="222222"/>
          <w:sz w:val="18"/>
          <w:szCs w:val="18"/>
          <w:shd w:val="clear" w:color="auto" w:fill="FFFFFF"/>
          <w:lang w:eastAsia="en-US"/>
        </w:rPr>
      </w:pPr>
      <w:r w:rsidRPr="00E853C8">
        <w:rPr>
          <w:rFonts w:eastAsia="Times New Roman" w:cs="Arial"/>
          <w:b/>
          <w:color w:val="222222"/>
          <w:sz w:val="18"/>
          <w:szCs w:val="18"/>
          <w:u w:val="single"/>
          <w:shd w:val="clear" w:color="auto" w:fill="FFFFFF"/>
          <w:lang w:eastAsia="en-US"/>
        </w:rPr>
        <w:t>SOC 241 Sociology of Agriculture and Rural Society</w:t>
      </w:r>
      <w:r w:rsidRPr="0073763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SS</w:t>
      </w:r>
      <w:r w:rsidRPr="00737633">
        <w:rPr>
          <w:rFonts w:eastAsia="Times New Roman" w:cs="Arial"/>
          <w:color w:val="222222"/>
          <w:sz w:val="18"/>
          <w:szCs w:val="18"/>
          <w:shd w:val="clear" w:color="auto" w:fill="FFFFFF"/>
          <w:lang w:eastAsia="en-US"/>
        </w:rPr>
        <w:t xml:space="preserve">) – </w:t>
      </w:r>
      <w:r w:rsidRPr="00737633">
        <w:rPr>
          <w:rFonts w:eastAsia="Times New Roman" w:cs="Arial"/>
          <w:i/>
          <w:color w:val="222222"/>
          <w:sz w:val="18"/>
          <w:szCs w:val="18"/>
          <w:u w:val="single"/>
          <w:shd w:val="clear" w:color="auto" w:fill="FFFFFF"/>
          <w:lang w:eastAsia="en-US"/>
        </w:rPr>
        <w:t>A</w:t>
      </w:r>
      <w:r>
        <w:rPr>
          <w:rFonts w:eastAsia="Times New Roman" w:cs="Arial"/>
          <w:i/>
          <w:color w:val="222222"/>
          <w:sz w:val="18"/>
          <w:szCs w:val="18"/>
          <w:u w:val="single"/>
          <w:shd w:val="clear" w:color="auto" w:fill="FFFFFF"/>
          <w:lang w:eastAsia="en-US"/>
        </w:rPr>
        <w:t>pproved</w:t>
      </w:r>
      <w:r w:rsidRPr="00737633">
        <w:rPr>
          <w:rFonts w:eastAsia="Times New Roman" w:cs="Arial"/>
          <w:i/>
          <w:color w:val="222222"/>
          <w:sz w:val="18"/>
          <w:szCs w:val="18"/>
          <w:u w:val="single"/>
          <w:shd w:val="clear" w:color="auto" w:fill="FFFFFF"/>
          <w:lang w:eastAsia="en-US"/>
        </w:rPr>
        <w:t xml:space="preserve"> </w:t>
      </w:r>
      <w:r w:rsidR="00E00C0A">
        <w:rPr>
          <w:rFonts w:eastAsia="Times New Roman" w:cs="Arial"/>
          <w:i/>
          <w:color w:val="222222"/>
          <w:sz w:val="18"/>
          <w:szCs w:val="18"/>
          <w:u w:val="single"/>
          <w:shd w:val="clear" w:color="auto" w:fill="FFFFFF"/>
          <w:lang w:eastAsia="en-US"/>
        </w:rPr>
        <w:t xml:space="preserve">Unanimously </w:t>
      </w:r>
      <w:r w:rsidRPr="00737633">
        <w:rPr>
          <w:rFonts w:eastAsia="Times New Roman" w:cs="Arial"/>
          <w:i/>
          <w:color w:val="222222"/>
          <w:sz w:val="18"/>
          <w:szCs w:val="18"/>
          <w:shd w:val="clear" w:color="auto" w:fill="FFFFFF"/>
          <w:lang w:eastAsia="en-US"/>
        </w:rPr>
        <w:br/>
      </w:r>
      <w:r w:rsidRPr="00737633">
        <w:rPr>
          <w:rFonts w:eastAsia="Times New Roman" w:cs="Arial"/>
          <w:iCs/>
          <w:color w:val="000000"/>
          <w:sz w:val="18"/>
          <w:szCs w:val="18"/>
          <w:lang w:eastAsia="en-US"/>
        </w:rPr>
        <w:t xml:space="preserve">Discussion: Motion to approve by member </w:t>
      </w:r>
      <w:r>
        <w:rPr>
          <w:rFonts w:eastAsia="Times New Roman" w:cs="Arial"/>
          <w:iCs/>
          <w:color w:val="000000"/>
          <w:sz w:val="18"/>
          <w:szCs w:val="18"/>
          <w:lang w:eastAsia="en-US"/>
        </w:rPr>
        <w:t xml:space="preserve">Jillian </w:t>
      </w:r>
      <w:proofErr w:type="spellStart"/>
      <w:r>
        <w:rPr>
          <w:rFonts w:eastAsia="Times New Roman" w:cs="Arial"/>
          <w:iCs/>
          <w:color w:val="000000"/>
          <w:sz w:val="18"/>
          <w:szCs w:val="18"/>
          <w:lang w:eastAsia="en-US"/>
        </w:rPr>
        <w:t>Haeseler</w:t>
      </w:r>
      <w:proofErr w:type="spellEnd"/>
      <w:r>
        <w:rPr>
          <w:rFonts w:eastAsia="Times New Roman" w:cs="Arial"/>
          <w:iCs/>
          <w:color w:val="000000"/>
          <w:sz w:val="18"/>
          <w:szCs w:val="18"/>
          <w:lang w:eastAsia="en-US"/>
        </w:rPr>
        <w:t xml:space="preserve">. </w:t>
      </w:r>
      <w:r w:rsidR="00C13288">
        <w:rPr>
          <w:rFonts w:eastAsia="Times New Roman" w:cs="Arial"/>
          <w:iCs/>
          <w:color w:val="000000"/>
          <w:sz w:val="18"/>
          <w:szCs w:val="18"/>
          <w:lang w:eastAsia="en-US"/>
        </w:rPr>
        <w:t xml:space="preserve">Reviewer indicated the outcomes and measures look good. </w:t>
      </w:r>
      <w:r w:rsidR="009511A3">
        <w:rPr>
          <w:rFonts w:eastAsia="Times New Roman" w:cs="Arial"/>
          <w:iCs/>
          <w:color w:val="000000"/>
          <w:sz w:val="18"/>
          <w:szCs w:val="18"/>
          <w:lang w:eastAsia="en-US"/>
        </w:rPr>
        <w:br/>
      </w:r>
    </w:p>
    <w:p w14:paraId="71FEE7D0" w14:textId="2203E33B" w:rsidR="00715F5E" w:rsidRPr="00DF45C4" w:rsidRDefault="009511A3" w:rsidP="009511A3">
      <w:pPr>
        <w:pStyle w:val="ListParagraph"/>
        <w:numPr>
          <w:ilvl w:val="0"/>
          <w:numId w:val="8"/>
        </w:numPr>
        <w:spacing w:line="240" w:lineRule="auto"/>
        <w:rPr>
          <w:rFonts w:eastAsia="Times New Roman" w:cs="Arial"/>
          <w:color w:val="222222"/>
          <w:sz w:val="18"/>
          <w:szCs w:val="18"/>
          <w:shd w:val="clear" w:color="auto" w:fill="FFFFFF"/>
          <w:lang w:eastAsia="en-US"/>
        </w:rPr>
      </w:pPr>
      <w:r w:rsidRPr="009511A3">
        <w:rPr>
          <w:rFonts w:eastAsia="Times New Roman" w:cs="Arial"/>
          <w:b/>
          <w:color w:val="222222"/>
          <w:sz w:val="18"/>
          <w:szCs w:val="18"/>
          <w:u w:val="single"/>
          <w:shd w:val="clear" w:color="auto" w:fill="FFFFFF"/>
          <w:lang w:eastAsia="en-US"/>
        </w:rPr>
        <w:t>SOC 311 Community Relationships</w:t>
      </w:r>
      <w:r w:rsidRPr="0073763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SS</w:t>
      </w:r>
      <w:r w:rsidRPr="00737633">
        <w:rPr>
          <w:rFonts w:eastAsia="Times New Roman" w:cs="Arial"/>
          <w:color w:val="222222"/>
          <w:sz w:val="18"/>
          <w:szCs w:val="18"/>
          <w:shd w:val="clear" w:color="auto" w:fill="FFFFFF"/>
          <w:lang w:eastAsia="en-US"/>
        </w:rPr>
        <w:t xml:space="preserve">) – </w:t>
      </w:r>
      <w:r w:rsidRPr="00737633">
        <w:rPr>
          <w:rFonts w:eastAsia="Times New Roman" w:cs="Arial"/>
          <w:i/>
          <w:color w:val="222222"/>
          <w:sz w:val="18"/>
          <w:szCs w:val="18"/>
          <w:u w:val="single"/>
          <w:shd w:val="clear" w:color="auto" w:fill="FFFFFF"/>
          <w:lang w:eastAsia="en-US"/>
        </w:rPr>
        <w:t>A</w:t>
      </w:r>
      <w:r>
        <w:rPr>
          <w:rFonts w:eastAsia="Times New Roman" w:cs="Arial"/>
          <w:i/>
          <w:color w:val="222222"/>
          <w:sz w:val="18"/>
          <w:szCs w:val="18"/>
          <w:u w:val="single"/>
          <w:shd w:val="clear" w:color="auto" w:fill="FFFFFF"/>
          <w:lang w:eastAsia="en-US"/>
        </w:rPr>
        <w:t>pproved</w:t>
      </w:r>
      <w:r w:rsidRPr="00737633">
        <w:rPr>
          <w:rFonts w:eastAsia="Times New Roman" w:cs="Arial"/>
          <w:i/>
          <w:color w:val="222222"/>
          <w:sz w:val="18"/>
          <w:szCs w:val="18"/>
          <w:u w:val="single"/>
          <w:shd w:val="clear" w:color="auto" w:fill="FFFFFF"/>
          <w:lang w:eastAsia="en-US"/>
        </w:rPr>
        <w:t xml:space="preserve"> </w:t>
      </w:r>
      <w:r w:rsidR="00E00C0A">
        <w:rPr>
          <w:rFonts w:eastAsia="Times New Roman" w:cs="Arial"/>
          <w:i/>
          <w:color w:val="222222"/>
          <w:sz w:val="18"/>
          <w:szCs w:val="18"/>
          <w:u w:val="single"/>
          <w:shd w:val="clear" w:color="auto" w:fill="FFFFFF"/>
          <w:lang w:eastAsia="en-US"/>
        </w:rPr>
        <w:t xml:space="preserve">Unanimously </w:t>
      </w:r>
      <w:r w:rsidRPr="00737633">
        <w:rPr>
          <w:rFonts w:eastAsia="Times New Roman" w:cs="Arial"/>
          <w:i/>
          <w:color w:val="222222"/>
          <w:sz w:val="18"/>
          <w:szCs w:val="18"/>
          <w:shd w:val="clear" w:color="auto" w:fill="FFFFFF"/>
          <w:lang w:eastAsia="en-US"/>
        </w:rPr>
        <w:br/>
      </w:r>
      <w:r w:rsidRPr="00737633">
        <w:rPr>
          <w:rFonts w:eastAsia="Times New Roman" w:cs="Arial"/>
          <w:iCs/>
          <w:color w:val="000000"/>
          <w:sz w:val="18"/>
          <w:szCs w:val="18"/>
          <w:lang w:eastAsia="en-US"/>
        </w:rPr>
        <w:t xml:space="preserve">Discussion: Motion to approve by member </w:t>
      </w:r>
      <w:r>
        <w:rPr>
          <w:rFonts w:eastAsia="Times New Roman" w:cs="Arial"/>
          <w:iCs/>
          <w:color w:val="000000"/>
          <w:sz w:val="18"/>
          <w:szCs w:val="18"/>
          <w:lang w:eastAsia="en-US"/>
        </w:rPr>
        <w:t xml:space="preserve">Jillian </w:t>
      </w:r>
      <w:proofErr w:type="spellStart"/>
      <w:r>
        <w:rPr>
          <w:rFonts w:eastAsia="Times New Roman" w:cs="Arial"/>
          <w:iCs/>
          <w:color w:val="000000"/>
          <w:sz w:val="18"/>
          <w:szCs w:val="18"/>
          <w:lang w:eastAsia="en-US"/>
        </w:rPr>
        <w:t>Haeseler</w:t>
      </w:r>
      <w:proofErr w:type="spellEnd"/>
      <w:r>
        <w:rPr>
          <w:rFonts w:eastAsia="Times New Roman" w:cs="Arial"/>
          <w:iCs/>
          <w:color w:val="000000"/>
          <w:sz w:val="18"/>
          <w:szCs w:val="18"/>
          <w:lang w:eastAsia="en-US"/>
        </w:rPr>
        <w:t xml:space="preserve">. </w:t>
      </w:r>
      <w:r w:rsidR="00C13288">
        <w:rPr>
          <w:rFonts w:eastAsia="Times New Roman" w:cs="Arial"/>
          <w:iCs/>
          <w:color w:val="000000"/>
          <w:sz w:val="18"/>
          <w:szCs w:val="18"/>
          <w:lang w:eastAsia="en-US"/>
        </w:rPr>
        <w:t xml:space="preserve">Reviewers commented that the outcomes and measures look good. </w:t>
      </w:r>
      <w:r w:rsidR="00DF45C4">
        <w:rPr>
          <w:rFonts w:eastAsia="Times New Roman" w:cs="Arial"/>
          <w:iCs/>
          <w:color w:val="000000"/>
          <w:sz w:val="18"/>
          <w:szCs w:val="18"/>
          <w:lang w:eastAsia="en-US"/>
        </w:rPr>
        <w:br/>
      </w:r>
    </w:p>
    <w:p w14:paraId="23D2E663" w14:textId="77777777" w:rsidR="00DF45C4" w:rsidRPr="00AA6D65" w:rsidRDefault="00DF45C4" w:rsidP="00DF45C4">
      <w:pPr>
        <w:spacing w:line="240" w:lineRule="auto"/>
        <w:rPr>
          <w:rFonts w:eastAsia="Times New Roman" w:cs="Arial"/>
          <w:iCs/>
          <w:color w:val="000000"/>
          <w:sz w:val="18"/>
          <w:szCs w:val="18"/>
          <w:lang w:eastAsia="en-US"/>
        </w:rPr>
      </w:pPr>
      <w:r w:rsidRPr="00AA6D65">
        <w:rPr>
          <w:rFonts w:eastAsia="Times New Roman" w:cs="Arial"/>
          <w:i/>
          <w:iCs/>
          <w:color w:val="000000"/>
          <w:sz w:val="18"/>
          <w:szCs w:val="18"/>
          <w:u w:val="single"/>
          <w:lang w:eastAsia="en-US"/>
        </w:rPr>
        <w:t>Courses</w:t>
      </w:r>
      <w:r>
        <w:rPr>
          <w:rFonts w:eastAsia="Times New Roman" w:cs="Arial"/>
          <w:i/>
          <w:iCs/>
          <w:color w:val="000000"/>
          <w:sz w:val="18"/>
          <w:szCs w:val="18"/>
          <w:u w:val="single"/>
          <w:lang w:eastAsia="en-US"/>
        </w:rPr>
        <w:t xml:space="preserve"> for</w:t>
      </w:r>
      <w:r w:rsidRPr="00AA6D65">
        <w:rPr>
          <w:rFonts w:eastAsia="Times New Roman" w:cs="Arial"/>
          <w:i/>
          <w:iCs/>
          <w:color w:val="000000"/>
          <w:sz w:val="18"/>
          <w:szCs w:val="18"/>
          <w:u w:val="single"/>
          <w:lang w:eastAsia="en-US"/>
        </w:rPr>
        <w:t xml:space="preserve"> GEP</w:t>
      </w:r>
      <w:r>
        <w:rPr>
          <w:rFonts w:eastAsia="Times New Roman" w:cs="Arial"/>
          <w:i/>
          <w:iCs/>
          <w:color w:val="000000"/>
          <w:sz w:val="18"/>
          <w:szCs w:val="18"/>
          <w:u w:val="single"/>
          <w:lang w:eastAsia="en-US"/>
        </w:rPr>
        <w:t xml:space="preserve"> Review</w:t>
      </w:r>
      <w:r w:rsidRPr="00AA6D65">
        <w:rPr>
          <w:rFonts w:eastAsia="Times New Roman" w:cs="Arial"/>
          <w:i/>
          <w:iCs/>
          <w:color w:val="000000"/>
          <w:sz w:val="18"/>
          <w:szCs w:val="18"/>
          <w:u w:val="single"/>
          <w:lang w:eastAsia="en-US"/>
        </w:rPr>
        <w:br/>
      </w:r>
    </w:p>
    <w:p w14:paraId="06BF09D9" w14:textId="5E15878F" w:rsidR="00E00C0A" w:rsidRPr="00CF6DEE" w:rsidRDefault="009511A3" w:rsidP="00CF6DEE">
      <w:pPr>
        <w:pStyle w:val="ListParagraph"/>
        <w:numPr>
          <w:ilvl w:val="0"/>
          <w:numId w:val="8"/>
        </w:numPr>
        <w:spacing w:line="240" w:lineRule="auto"/>
        <w:rPr>
          <w:rFonts w:eastAsia="Times New Roman" w:cs="Arial"/>
          <w:b/>
          <w:iCs/>
          <w:color w:val="000000"/>
          <w:sz w:val="18"/>
          <w:szCs w:val="18"/>
          <w:u w:val="single"/>
          <w:lang w:eastAsia="en-US"/>
        </w:rPr>
      </w:pPr>
      <w:r w:rsidRPr="009511A3">
        <w:rPr>
          <w:rFonts w:eastAsia="Times New Roman" w:cs="Arial"/>
          <w:b/>
          <w:color w:val="222222"/>
          <w:sz w:val="18"/>
          <w:szCs w:val="18"/>
          <w:u w:val="single"/>
          <w:shd w:val="clear" w:color="auto" w:fill="FFFFFF"/>
          <w:lang w:eastAsia="en-US"/>
        </w:rPr>
        <w:t>HI 470</w:t>
      </w:r>
      <w:proofErr w:type="gramStart"/>
      <w:r w:rsidRPr="009511A3">
        <w:rPr>
          <w:rFonts w:eastAsia="Times New Roman" w:cs="Arial"/>
          <w:b/>
          <w:color w:val="222222"/>
          <w:sz w:val="18"/>
          <w:szCs w:val="18"/>
          <w:u w:val="single"/>
          <w:shd w:val="clear" w:color="auto" w:fill="FFFFFF"/>
          <w:lang w:eastAsia="en-US"/>
        </w:rPr>
        <w:t>/(</w:t>
      </w:r>
      <w:proofErr w:type="gramEnd"/>
      <w:r w:rsidRPr="009511A3">
        <w:rPr>
          <w:rFonts w:eastAsia="Times New Roman" w:cs="Arial"/>
          <w:b/>
          <w:color w:val="222222"/>
          <w:sz w:val="18"/>
          <w:szCs w:val="18"/>
          <w:u w:val="single"/>
          <w:shd w:val="clear" w:color="auto" w:fill="FFFFFF"/>
          <w:lang w:eastAsia="en-US"/>
        </w:rPr>
        <w:t>570) Exploring World History</w:t>
      </w:r>
      <w:r w:rsidR="00DF45C4" w:rsidRPr="00821DCD">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GK</w:t>
      </w:r>
      <w:r w:rsidR="00DF45C4" w:rsidRPr="00821DCD">
        <w:rPr>
          <w:rFonts w:eastAsia="Times New Roman" w:cs="Arial"/>
          <w:color w:val="222222"/>
          <w:sz w:val="18"/>
          <w:szCs w:val="18"/>
          <w:shd w:val="clear" w:color="auto" w:fill="FFFFFF"/>
          <w:lang w:eastAsia="en-US"/>
        </w:rPr>
        <w:t xml:space="preserve">) – </w:t>
      </w:r>
      <w:r w:rsidR="00DF45C4" w:rsidRPr="00821DCD">
        <w:rPr>
          <w:rFonts w:eastAsia="Times New Roman" w:cs="Arial"/>
          <w:i/>
          <w:color w:val="222222"/>
          <w:sz w:val="18"/>
          <w:szCs w:val="18"/>
          <w:u w:val="single"/>
          <w:shd w:val="clear" w:color="auto" w:fill="FFFFFF"/>
          <w:lang w:eastAsia="en-US"/>
        </w:rPr>
        <w:t xml:space="preserve">Approved </w:t>
      </w:r>
      <w:r w:rsidR="00DF45C4">
        <w:rPr>
          <w:rFonts w:eastAsia="Times New Roman" w:cs="Arial"/>
          <w:i/>
          <w:color w:val="222222"/>
          <w:sz w:val="18"/>
          <w:szCs w:val="18"/>
          <w:u w:val="single"/>
          <w:shd w:val="clear" w:color="auto" w:fill="FFFFFF"/>
          <w:lang w:eastAsia="en-US"/>
        </w:rPr>
        <w:t xml:space="preserve">Unanimously </w:t>
      </w:r>
      <w:r w:rsidR="00DF45C4" w:rsidRPr="00821DCD">
        <w:rPr>
          <w:rFonts w:eastAsia="Times New Roman" w:cs="Arial"/>
          <w:i/>
          <w:color w:val="222222"/>
          <w:sz w:val="18"/>
          <w:szCs w:val="18"/>
          <w:u w:val="single"/>
          <w:shd w:val="clear" w:color="auto" w:fill="FFFFFF"/>
          <w:lang w:eastAsia="en-US"/>
        </w:rPr>
        <w:t xml:space="preserve"> </w:t>
      </w:r>
      <w:r w:rsidR="00DF45C4" w:rsidRPr="00821DCD">
        <w:rPr>
          <w:rFonts w:eastAsia="Times New Roman" w:cs="Arial"/>
          <w:i/>
          <w:color w:val="222222"/>
          <w:sz w:val="18"/>
          <w:szCs w:val="18"/>
          <w:shd w:val="clear" w:color="auto" w:fill="FFFFFF"/>
          <w:lang w:eastAsia="en-US"/>
        </w:rPr>
        <w:br/>
      </w:r>
      <w:r w:rsidR="00DF45C4" w:rsidRPr="00821DCD">
        <w:rPr>
          <w:rFonts w:eastAsia="Times New Roman" w:cs="Arial"/>
          <w:iCs/>
          <w:color w:val="000000"/>
          <w:sz w:val="18"/>
          <w:szCs w:val="18"/>
          <w:lang w:eastAsia="en-US"/>
        </w:rPr>
        <w:t xml:space="preserve">Discussion: Motion to approve by member </w:t>
      </w:r>
      <w:r>
        <w:rPr>
          <w:rFonts w:eastAsia="Times New Roman" w:cs="Arial"/>
          <w:iCs/>
          <w:color w:val="000000"/>
          <w:sz w:val="18"/>
          <w:szCs w:val="18"/>
          <w:lang w:eastAsia="en-US"/>
        </w:rPr>
        <w:t xml:space="preserve">Jillian </w:t>
      </w:r>
      <w:proofErr w:type="spellStart"/>
      <w:r>
        <w:rPr>
          <w:rFonts w:eastAsia="Times New Roman" w:cs="Arial"/>
          <w:iCs/>
          <w:color w:val="000000"/>
          <w:sz w:val="18"/>
          <w:szCs w:val="18"/>
          <w:lang w:eastAsia="en-US"/>
        </w:rPr>
        <w:t>Haeseler</w:t>
      </w:r>
      <w:proofErr w:type="spellEnd"/>
      <w:r w:rsidR="00DF45C4">
        <w:rPr>
          <w:rFonts w:eastAsia="Times New Roman" w:cs="Arial"/>
          <w:iCs/>
          <w:color w:val="000000"/>
          <w:sz w:val="18"/>
          <w:szCs w:val="18"/>
          <w:lang w:eastAsia="en-US"/>
        </w:rPr>
        <w:t xml:space="preserve">. </w:t>
      </w:r>
      <w:r w:rsidR="00EC4DA4">
        <w:rPr>
          <w:rFonts w:eastAsia="Times New Roman" w:cs="Arial"/>
          <w:iCs/>
          <w:color w:val="000000"/>
          <w:sz w:val="18"/>
          <w:szCs w:val="18"/>
          <w:lang w:eastAsia="en-US"/>
        </w:rPr>
        <w:t xml:space="preserve">Reviewers indicated the outcomes and measures look good, align well, and have thoughtful measures. </w:t>
      </w:r>
      <w:r w:rsidR="00DF45C4">
        <w:rPr>
          <w:rFonts w:eastAsia="Times New Roman" w:cs="Arial"/>
          <w:iCs/>
          <w:color w:val="000000"/>
          <w:sz w:val="18"/>
          <w:szCs w:val="18"/>
          <w:lang w:eastAsia="en-US"/>
        </w:rPr>
        <w:br/>
      </w:r>
      <w:r w:rsidR="00E00C0A" w:rsidRPr="00CF6DEE">
        <w:rPr>
          <w:rFonts w:eastAsia="Times New Roman" w:cs="Arial"/>
          <w:iCs/>
          <w:color w:val="000000"/>
          <w:sz w:val="18"/>
          <w:szCs w:val="18"/>
          <w:lang w:eastAsia="en-US"/>
        </w:rPr>
        <w:br/>
      </w:r>
    </w:p>
    <w:p w14:paraId="2EE0D558" w14:textId="79EE143A" w:rsidR="00DF45C4" w:rsidRPr="00E00C0A" w:rsidRDefault="00E00C0A" w:rsidP="00E00C0A">
      <w:pPr>
        <w:spacing w:line="240" w:lineRule="auto"/>
        <w:rPr>
          <w:rFonts w:eastAsia="Times New Roman" w:cs="Arial"/>
          <w:b/>
          <w:iCs/>
          <w:color w:val="000000"/>
          <w:sz w:val="18"/>
          <w:szCs w:val="18"/>
          <w:u w:val="single"/>
          <w:lang w:eastAsia="en-US"/>
        </w:rPr>
      </w:pPr>
      <w:r>
        <w:rPr>
          <w:rFonts w:eastAsia="Times New Roman" w:cs="Arial"/>
          <w:i/>
          <w:iCs/>
          <w:color w:val="000000"/>
          <w:sz w:val="18"/>
          <w:szCs w:val="18"/>
          <w:u w:val="single"/>
          <w:lang w:eastAsia="en-US"/>
        </w:rPr>
        <w:t>Special Topics Courses / Honors Offerings with GEP</w:t>
      </w:r>
      <w:r w:rsidR="00DF45C4" w:rsidRPr="00E00C0A">
        <w:rPr>
          <w:rFonts w:eastAsia="Times New Roman" w:cs="Arial"/>
          <w:iCs/>
          <w:color w:val="000000"/>
          <w:sz w:val="18"/>
          <w:szCs w:val="18"/>
          <w:lang w:eastAsia="en-US"/>
        </w:rPr>
        <w:br/>
      </w:r>
    </w:p>
    <w:p w14:paraId="02656917" w14:textId="514E328A" w:rsidR="00DF45C4" w:rsidRPr="00C62D2A" w:rsidRDefault="00E00C0A" w:rsidP="00E00C0A">
      <w:pPr>
        <w:pStyle w:val="ListParagraph"/>
        <w:numPr>
          <w:ilvl w:val="0"/>
          <w:numId w:val="8"/>
        </w:numPr>
        <w:spacing w:line="240" w:lineRule="auto"/>
        <w:rPr>
          <w:rFonts w:eastAsia="Times New Roman" w:cs="Arial"/>
          <w:b/>
          <w:iCs/>
          <w:color w:val="000000"/>
          <w:sz w:val="18"/>
          <w:szCs w:val="18"/>
          <w:u w:val="single"/>
          <w:lang w:eastAsia="en-US"/>
        </w:rPr>
      </w:pPr>
      <w:r w:rsidRPr="00E00C0A">
        <w:rPr>
          <w:rFonts w:eastAsia="Times New Roman" w:cs="Arial"/>
          <w:b/>
          <w:iCs/>
          <w:color w:val="000000"/>
          <w:sz w:val="18"/>
          <w:szCs w:val="18"/>
          <w:u w:val="single"/>
          <w:lang w:eastAsia="en-US"/>
        </w:rPr>
        <w:t>HON 293 Literature and Science</w:t>
      </w:r>
      <w:r w:rsidR="00DF45C4" w:rsidRPr="00821DCD">
        <w:rPr>
          <w:rFonts w:eastAsia="Times New Roman" w:cs="Arial"/>
          <w:color w:val="222222"/>
          <w:sz w:val="18"/>
          <w:szCs w:val="18"/>
          <w:shd w:val="clear" w:color="auto" w:fill="FFFFFF"/>
          <w:lang w:eastAsia="en-US"/>
        </w:rPr>
        <w:t>: (</w:t>
      </w:r>
      <w:r w:rsidR="00DF45C4">
        <w:rPr>
          <w:rFonts w:eastAsia="Times New Roman" w:cs="Arial"/>
          <w:color w:val="222222"/>
          <w:sz w:val="18"/>
          <w:szCs w:val="18"/>
          <w:shd w:val="clear" w:color="auto" w:fill="FFFFFF"/>
          <w:lang w:eastAsia="en-US"/>
        </w:rPr>
        <w:t xml:space="preserve">IP, </w:t>
      </w:r>
      <w:r>
        <w:rPr>
          <w:rFonts w:eastAsia="Times New Roman" w:cs="Arial"/>
          <w:color w:val="222222"/>
          <w:sz w:val="18"/>
          <w:szCs w:val="18"/>
          <w:shd w:val="clear" w:color="auto" w:fill="FFFFFF"/>
          <w:lang w:eastAsia="en-US"/>
        </w:rPr>
        <w:t>GK</w:t>
      </w:r>
      <w:r w:rsidR="00DF45C4" w:rsidRPr="00821DCD">
        <w:rPr>
          <w:rFonts w:eastAsia="Times New Roman" w:cs="Arial"/>
          <w:color w:val="222222"/>
          <w:sz w:val="18"/>
          <w:szCs w:val="18"/>
          <w:shd w:val="clear" w:color="auto" w:fill="FFFFFF"/>
          <w:lang w:eastAsia="en-US"/>
        </w:rPr>
        <w:t xml:space="preserve">) – </w:t>
      </w:r>
      <w:r w:rsidR="00CE5299">
        <w:rPr>
          <w:rFonts w:eastAsia="Times New Roman" w:cs="Arial"/>
          <w:i/>
          <w:color w:val="222222"/>
          <w:sz w:val="18"/>
          <w:szCs w:val="18"/>
          <w:u w:val="single"/>
          <w:shd w:val="clear" w:color="auto" w:fill="FFFFFF"/>
          <w:lang w:eastAsia="en-US"/>
        </w:rPr>
        <w:t>Tabled</w:t>
      </w:r>
      <w:r>
        <w:rPr>
          <w:rFonts w:eastAsia="Times New Roman" w:cs="Arial"/>
          <w:i/>
          <w:color w:val="222222"/>
          <w:sz w:val="18"/>
          <w:szCs w:val="18"/>
          <w:u w:val="single"/>
          <w:shd w:val="clear" w:color="auto" w:fill="FFFFFF"/>
          <w:lang w:eastAsia="en-US"/>
        </w:rPr>
        <w:t xml:space="preserve"> </w:t>
      </w:r>
      <w:r w:rsidR="00DF45C4" w:rsidRPr="00821DCD">
        <w:rPr>
          <w:rFonts w:eastAsia="Times New Roman" w:cs="Arial"/>
          <w:i/>
          <w:color w:val="222222"/>
          <w:sz w:val="18"/>
          <w:szCs w:val="18"/>
          <w:shd w:val="clear" w:color="auto" w:fill="FFFFFF"/>
          <w:lang w:eastAsia="en-US"/>
        </w:rPr>
        <w:br/>
      </w:r>
      <w:r w:rsidR="00DF45C4" w:rsidRPr="00821DCD">
        <w:rPr>
          <w:rFonts w:eastAsia="Times New Roman" w:cs="Arial"/>
          <w:iCs/>
          <w:color w:val="000000"/>
          <w:sz w:val="18"/>
          <w:szCs w:val="18"/>
          <w:lang w:eastAsia="en-US"/>
        </w:rPr>
        <w:t xml:space="preserve">Discussion: Motion to approve </w:t>
      </w:r>
      <w:r w:rsidR="00DF45C4">
        <w:rPr>
          <w:rFonts w:eastAsia="Times New Roman" w:cs="Arial"/>
          <w:iCs/>
          <w:color w:val="000000"/>
          <w:sz w:val="18"/>
          <w:szCs w:val="18"/>
          <w:lang w:eastAsia="en-US"/>
        </w:rPr>
        <w:t xml:space="preserve">the </w:t>
      </w:r>
      <w:r w:rsidR="00DF45C4" w:rsidRPr="00821DCD">
        <w:rPr>
          <w:rFonts w:eastAsia="Times New Roman" w:cs="Arial"/>
          <w:iCs/>
          <w:color w:val="000000"/>
          <w:sz w:val="18"/>
          <w:szCs w:val="18"/>
          <w:lang w:eastAsia="en-US"/>
        </w:rPr>
        <w:t>by</w:t>
      </w:r>
      <w:r w:rsidRPr="00E00C0A">
        <w:rPr>
          <w:rFonts w:eastAsia="Times New Roman" w:cs="Arial"/>
          <w:iCs/>
          <w:color w:val="000000"/>
          <w:sz w:val="18"/>
          <w:szCs w:val="18"/>
          <w:lang w:eastAsia="en-US"/>
        </w:rPr>
        <w:t xml:space="preserve"> </w:t>
      </w:r>
      <w:r w:rsidRPr="00821DCD">
        <w:rPr>
          <w:rFonts w:eastAsia="Times New Roman" w:cs="Arial"/>
          <w:iCs/>
          <w:color w:val="000000"/>
          <w:sz w:val="18"/>
          <w:szCs w:val="18"/>
          <w:lang w:eastAsia="en-US"/>
        </w:rPr>
        <w:t>member</w:t>
      </w:r>
      <w:r>
        <w:rPr>
          <w:rFonts w:eastAsia="Times New Roman" w:cs="Arial"/>
          <w:iCs/>
          <w:color w:val="000000"/>
          <w:sz w:val="18"/>
          <w:szCs w:val="18"/>
          <w:lang w:eastAsia="en-US"/>
        </w:rPr>
        <w:t xml:space="preserve"> Autumn Belk</w:t>
      </w:r>
      <w:r w:rsidR="00A31FD2">
        <w:rPr>
          <w:rFonts w:eastAsia="Times New Roman" w:cs="Arial"/>
          <w:iCs/>
          <w:color w:val="000000"/>
          <w:sz w:val="18"/>
          <w:szCs w:val="18"/>
          <w:lang w:eastAsia="en-US"/>
        </w:rPr>
        <w:t xml:space="preserve">. </w:t>
      </w:r>
      <w:r w:rsidR="00CE25D0">
        <w:rPr>
          <w:rFonts w:eastAsia="Times New Roman" w:cs="Arial"/>
          <w:iCs/>
          <w:color w:val="000000"/>
          <w:sz w:val="18"/>
          <w:szCs w:val="18"/>
          <w:lang w:eastAsia="en-US"/>
        </w:rPr>
        <w:t xml:space="preserve">Reviewer indicated there was confusion on objective two IP “Analyze texts and contexts for the purposes of critical argument” and asked if other members were able to identify what is meant by “critical argument”. Member also mentioned that for IP there should be information about how the two </w:t>
      </w:r>
      <w:r w:rsidR="00B675A2">
        <w:rPr>
          <w:rFonts w:eastAsia="Times New Roman" w:cs="Arial"/>
          <w:iCs/>
          <w:color w:val="000000"/>
          <w:sz w:val="18"/>
          <w:szCs w:val="18"/>
          <w:lang w:eastAsia="en-US"/>
        </w:rPr>
        <w:t>disciplines</w:t>
      </w:r>
      <w:r w:rsidR="00CE25D0">
        <w:rPr>
          <w:rFonts w:eastAsia="Times New Roman" w:cs="Arial"/>
          <w:iCs/>
          <w:color w:val="000000"/>
          <w:sz w:val="18"/>
          <w:szCs w:val="18"/>
          <w:lang w:eastAsia="en-US"/>
        </w:rPr>
        <w:t xml:space="preserve"> are related and work together. Member indicated the two IP </w:t>
      </w:r>
      <w:r w:rsidR="00B675A2">
        <w:rPr>
          <w:rFonts w:eastAsia="Times New Roman" w:cs="Arial"/>
          <w:iCs/>
          <w:color w:val="000000"/>
          <w:sz w:val="18"/>
          <w:szCs w:val="18"/>
          <w:lang w:eastAsia="en-US"/>
        </w:rPr>
        <w:t>disciplines</w:t>
      </w:r>
      <w:r w:rsidR="00CE25D0">
        <w:rPr>
          <w:rFonts w:eastAsia="Times New Roman" w:cs="Arial"/>
          <w:iCs/>
          <w:color w:val="000000"/>
          <w:sz w:val="18"/>
          <w:szCs w:val="18"/>
          <w:lang w:eastAsia="en-US"/>
        </w:rPr>
        <w:t xml:space="preserve"> seem to be addressed separately. Member expressed they feel the outcome meets the objective, but the example in the measure of the third outcome provides more insight as to the connections between literature and science. </w:t>
      </w:r>
      <w:r w:rsidR="00CE25D0">
        <w:rPr>
          <w:rFonts w:eastAsia="Times New Roman" w:cs="Arial"/>
          <w:iCs/>
          <w:color w:val="000000"/>
          <w:sz w:val="18"/>
          <w:szCs w:val="18"/>
          <w:lang w:eastAsia="en-US"/>
        </w:rPr>
        <w:br/>
        <w:t xml:space="preserve">In the first outcome, the members expressed that the outcome is </w:t>
      </w:r>
      <w:r w:rsidR="007F646B">
        <w:rPr>
          <w:rFonts w:eastAsia="Times New Roman" w:cs="Arial"/>
          <w:iCs/>
          <w:color w:val="000000"/>
          <w:sz w:val="18"/>
          <w:szCs w:val="18"/>
          <w:lang w:eastAsia="en-US"/>
        </w:rPr>
        <w:t>too</w:t>
      </w:r>
      <w:r w:rsidR="00CE25D0">
        <w:rPr>
          <w:rFonts w:eastAsia="Times New Roman" w:cs="Arial"/>
          <w:iCs/>
          <w:color w:val="000000"/>
          <w:sz w:val="18"/>
          <w:szCs w:val="18"/>
          <w:lang w:eastAsia="en-US"/>
        </w:rPr>
        <w:t xml:space="preserve"> vague and doesn’t address the interdisciplinary nature. </w:t>
      </w:r>
      <w:r w:rsidR="00CE25D0">
        <w:rPr>
          <w:rFonts w:eastAsia="Times New Roman" w:cs="Arial"/>
          <w:iCs/>
          <w:color w:val="000000"/>
          <w:sz w:val="18"/>
          <w:szCs w:val="18"/>
          <w:lang w:eastAsia="en-US"/>
        </w:rPr>
        <w:br/>
        <w:t>Member brought attention to the IP box providing the disciplines being coved in IP and suggested moving this box to the top of the form.</w:t>
      </w:r>
      <w:r w:rsidR="00CE25D0">
        <w:rPr>
          <w:rFonts w:eastAsia="Times New Roman" w:cs="Arial"/>
          <w:iCs/>
          <w:color w:val="000000"/>
          <w:sz w:val="18"/>
          <w:szCs w:val="18"/>
          <w:lang w:eastAsia="en-US"/>
        </w:rPr>
        <w:br/>
        <w:t>Members discussed objective 2</w:t>
      </w:r>
      <w:r w:rsidR="00CE5299">
        <w:rPr>
          <w:rFonts w:eastAsia="Times New Roman" w:cs="Arial"/>
          <w:iCs/>
          <w:color w:val="000000"/>
          <w:sz w:val="18"/>
          <w:szCs w:val="18"/>
          <w:lang w:eastAsia="en-US"/>
        </w:rPr>
        <w:t xml:space="preserve"> and suggested indicating that the literature being reviewed is 19</w:t>
      </w:r>
      <w:r w:rsidR="00CE5299" w:rsidRPr="00CE5299">
        <w:rPr>
          <w:rFonts w:eastAsia="Times New Roman" w:cs="Arial"/>
          <w:iCs/>
          <w:color w:val="000000"/>
          <w:sz w:val="18"/>
          <w:szCs w:val="18"/>
          <w:vertAlign w:val="superscript"/>
          <w:lang w:eastAsia="en-US"/>
        </w:rPr>
        <w:t>th</w:t>
      </w:r>
      <w:r w:rsidR="00CE5299">
        <w:rPr>
          <w:rFonts w:eastAsia="Times New Roman" w:cs="Arial"/>
          <w:iCs/>
          <w:color w:val="000000"/>
          <w:sz w:val="18"/>
          <w:szCs w:val="18"/>
          <w:lang w:eastAsia="en-US"/>
        </w:rPr>
        <w:t xml:space="preserve"> century and evolutionary biology specifically. </w:t>
      </w:r>
      <w:r w:rsidR="00CE5299">
        <w:rPr>
          <w:rFonts w:eastAsia="Times New Roman" w:cs="Arial"/>
          <w:iCs/>
          <w:color w:val="000000"/>
          <w:sz w:val="18"/>
          <w:szCs w:val="18"/>
          <w:lang w:eastAsia="en-US"/>
        </w:rPr>
        <w:br/>
        <w:t xml:space="preserve">Members discussed what type of amendment should be. Members reiterated the clarifications from last </w:t>
      </w:r>
      <w:r w:rsidR="007A4176">
        <w:rPr>
          <w:rFonts w:eastAsia="Times New Roman" w:cs="Arial"/>
          <w:iCs/>
          <w:color w:val="000000"/>
          <w:sz w:val="18"/>
          <w:szCs w:val="18"/>
          <w:lang w:eastAsia="en-US"/>
        </w:rPr>
        <w:t>year that</w:t>
      </w:r>
      <w:r w:rsidR="00CE5299">
        <w:rPr>
          <w:rFonts w:eastAsia="Times New Roman" w:cs="Arial"/>
          <w:iCs/>
          <w:color w:val="000000"/>
          <w:sz w:val="18"/>
          <w:szCs w:val="18"/>
          <w:lang w:eastAsia="en-US"/>
        </w:rPr>
        <w:t xml:space="preserve"> the two disciplines should be covered as well as the connection between the two. How science affects literature and how literature affects science, how the outcomes techniques and concepts are used from both disciplines and the impact on both.  Motion amended from Approved to Tabled is approved unanimously. </w:t>
      </w:r>
    </w:p>
    <w:p w14:paraId="077D3BD9" w14:textId="77777777" w:rsidR="00DF45C4" w:rsidRPr="00821DCD" w:rsidRDefault="00DF45C4" w:rsidP="00DF45C4">
      <w:pPr>
        <w:pStyle w:val="ListParagraph"/>
        <w:spacing w:line="240" w:lineRule="auto"/>
        <w:rPr>
          <w:rFonts w:eastAsia="Times New Roman" w:cs="Arial"/>
          <w:b/>
          <w:iCs/>
          <w:color w:val="000000"/>
          <w:sz w:val="18"/>
          <w:szCs w:val="18"/>
          <w:u w:val="single"/>
          <w:lang w:eastAsia="en-US"/>
        </w:rPr>
      </w:pPr>
    </w:p>
    <w:p w14:paraId="6A6DB8EA" w14:textId="254B8CDE" w:rsidR="00DF45C4" w:rsidRPr="00821DCD" w:rsidRDefault="00E00C0A" w:rsidP="00E00C0A">
      <w:pPr>
        <w:pStyle w:val="ListParagraph"/>
        <w:numPr>
          <w:ilvl w:val="0"/>
          <w:numId w:val="8"/>
        </w:numPr>
        <w:spacing w:line="240" w:lineRule="auto"/>
        <w:rPr>
          <w:rFonts w:eastAsia="Times New Roman" w:cs="Arial"/>
          <w:b/>
          <w:iCs/>
          <w:color w:val="000000"/>
          <w:sz w:val="18"/>
          <w:szCs w:val="18"/>
          <w:u w:val="single"/>
          <w:lang w:eastAsia="en-US"/>
        </w:rPr>
      </w:pPr>
      <w:r w:rsidRPr="00E00C0A">
        <w:rPr>
          <w:rFonts w:eastAsia="Times New Roman" w:cs="Arial"/>
          <w:b/>
          <w:iCs/>
          <w:color w:val="000000"/>
          <w:sz w:val="18"/>
          <w:szCs w:val="18"/>
          <w:u w:val="single"/>
          <w:lang w:eastAsia="en-US"/>
        </w:rPr>
        <w:t>HON 293</w:t>
      </w:r>
      <w:r>
        <w:rPr>
          <w:rFonts w:eastAsia="Times New Roman" w:cs="Arial"/>
          <w:b/>
          <w:iCs/>
          <w:color w:val="000000"/>
          <w:sz w:val="18"/>
          <w:szCs w:val="18"/>
          <w:u w:val="single"/>
          <w:lang w:eastAsia="en-US"/>
        </w:rPr>
        <w:t xml:space="preserve"> </w:t>
      </w:r>
      <w:r w:rsidRPr="00E00C0A">
        <w:rPr>
          <w:rFonts w:eastAsia="Times New Roman" w:cs="Arial"/>
          <w:b/>
          <w:iCs/>
          <w:color w:val="000000"/>
          <w:sz w:val="18"/>
          <w:szCs w:val="18"/>
          <w:u w:val="single"/>
          <w:lang w:eastAsia="en-US"/>
        </w:rPr>
        <w:t>(002) Globalization of China, 1500-1840</w:t>
      </w:r>
      <w:r w:rsidR="00DF45C4" w:rsidRPr="00821DCD">
        <w:rPr>
          <w:rFonts w:eastAsia="Times New Roman" w:cs="Arial"/>
          <w:color w:val="222222"/>
          <w:sz w:val="18"/>
          <w:szCs w:val="18"/>
          <w:shd w:val="clear" w:color="auto" w:fill="FFFFFF"/>
          <w:lang w:eastAsia="en-US"/>
        </w:rPr>
        <w:t>: (</w:t>
      </w:r>
      <w:r w:rsidR="00DF45C4">
        <w:rPr>
          <w:rFonts w:eastAsia="Times New Roman" w:cs="Arial"/>
          <w:color w:val="222222"/>
          <w:sz w:val="18"/>
          <w:szCs w:val="18"/>
          <w:shd w:val="clear" w:color="auto" w:fill="FFFFFF"/>
          <w:lang w:eastAsia="en-US"/>
        </w:rPr>
        <w:t>IP</w:t>
      </w:r>
      <w:r>
        <w:rPr>
          <w:rFonts w:eastAsia="Times New Roman" w:cs="Arial"/>
          <w:color w:val="222222"/>
          <w:sz w:val="18"/>
          <w:szCs w:val="18"/>
          <w:shd w:val="clear" w:color="auto" w:fill="FFFFFF"/>
          <w:lang w:eastAsia="en-US"/>
        </w:rPr>
        <w:t>, GK</w:t>
      </w:r>
      <w:r w:rsidR="00DF45C4" w:rsidRPr="00821DCD">
        <w:rPr>
          <w:rFonts w:eastAsia="Times New Roman" w:cs="Arial"/>
          <w:color w:val="222222"/>
          <w:sz w:val="18"/>
          <w:szCs w:val="18"/>
          <w:shd w:val="clear" w:color="auto" w:fill="FFFFFF"/>
          <w:lang w:eastAsia="en-US"/>
        </w:rPr>
        <w:t xml:space="preserve">) – </w:t>
      </w:r>
      <w:r w:rsidR="00ED2192">
        <w:rPr>
          <w:rFonts w:eastAsia="Times New Roman" w:cs="Arial"/>
          <w:i/>
          <w:color w:val="222222"/>
          <w:sz w:val="18"/>
          <w:szCs w:val="18"/>
          <w:u w:val="single"/>
          <w:shd w:val="clear" w:color="auto" w:fill="FFFFFF"/>
          <w:lang w:eastAsia="en-US"/>
        </w:rPr>
        <w:t>Tabled</w:t>
      </w:r>
      <w:r w:rsidR="00DF45C4">
        <w:rPr>
          <w:rFonts w:eastAsia="Times New Roman" w:cs="Arial"/>
          <w:i/>
          <w:color w:val="222222"/>
          <w:sz w:val="18"/>
          <w:szCs w:val="18"/>
          <w:u w:val="single"/>
          <w:shd w:val="clear" w:color="auto" w:fill="FFFFFF"/>
          <w:lang w:eastAsia="en-US"/>
        </w:rPr>
        <w:t xml:space="preserve"> </w:t>
      </w:r>
      <w:r w:rsidR="00ED2192">
        <w:rPr>
          <w:rFonts w:eastAsia="Times New Roman" w:cs="Arial"/>
          <w:i/>
          <w:color w:val="222222"/>
          <w:sz w:val="18"/>
          <w:szCs w:val="18"/>
          <w:u w:val="single"/>
          <w:shd w:val="clear" w:color="auto" w:fill="FFFFFF"/>
          <w:lang w:eastAsia="en-US"/>
        </w:rPr>
        <w:t>to the next meeting with Suggestion</w:t>
      </w:r>
      <w:r w:rsidR="00DF45C4" w:rsidRPr="00821DCD">
        <w:rPr>
          <w:rFonts w:eastAsia="Times New Roman" w:cs="Arial"/>
          <w:i/>
          <w:color w:val="222222"/>
          <w:sz w:val="18"/>
          <w:szCs w:val="18"/>
          <w:shd w:val="clear" w:color="auto" w:fill="FFFFFF"/>
          <w:lang w:eastAsia="en-US"/>
        </w:rPr>
        <w:br/>
      </w:r>
      <w:r w:rsidR="00DF45C4" w:rsidRPr="00821DCD">
        <w:rPr>
          <w:rFonts w:eastAsia="Times New Roman" w:cs="Arial"/>
          <w:iCs/>
          <w:color w:val="000000"/>
          <w:sz w:val="18"/>
          <w:szCs w:val="18"/>
          <w:lang w:eastAsia="en-US"/>
        </w:rPr>
        <w:t>Discussion: Motion to approve</w:t>
      </w:r>
      <w:r w:rsidR="00DF45C4">
        <w:rPr>
          <w:rFonts w:eastAsia="Times New Roman" w:cs="Arial"/>
          <w:iCs/>
          <w:color w:val="000000"/>
          <w:sz w:val="18"/>
          <w:szCs w:val="18"/>
          <w:lang w:eastAsia="en-US"/>
        </w:rPr>
        <w:t xml:space="preserve"> </w:t>
      </w:r>
      <w:r w:rsidR="00DF45C4" w:rsidRPr="00821DCD">
        <w:rPr>
          <w:rFonts w:eastAsia="Times New Roman" w:cs="Arial"/>
          <w:iCs/>
          <w:color w:val="000000"/>
          <w:sz w:val="18"/>
          <w:szCs w:val="18"/>
          <w:lang w:eastAsia="en-US"/>
        </w:rPr>
        <w:t>by member</w:t>
      </w:r>
      <w:r>
        <w:rPr>
          <w:rFonts w:eastAsia="Times New Roman" w:cs="Arial"/>
          <w:iCs/>
          <w:color w:val="000000"/>
          <w:sz w:val="18"/>
          <w:szCs w:val="18"/>
          <w:lang w:eastAsia="en-US"/>
        </w:rPr>
        <w:t xml:space="preserve"> Autumn Belk. </w:t>
      </w:r>
      <w:r w:rsidR="00317EA2">
        <w:rPr>
          <w:rFonts w:eastAsia="Times New Roman" w:cs="Arial"/>
          <w:iCs/>
          <w:color w:val="000000"/>
          <w:sz w:val="18"/>
          <w:szCs w:val="18"/>
          <w:lang w:eastAsia="en-US"/>
        </w:rPr>
        <w:t xml:space="preserve">Reviewers indicated the IP category has similar issues as the previously discussed course. Reviewer indicated the first IP outcome is a bit vague, but the second IP outcome </w:t>
      </w:r>
      <w:r w:rsidR="00317EA2">
        <w:rPr>
          <w:rFonts w:eastAsia="Times New Roman" w:cs="Arial"/>
          <w:iCs/>
          <w:color w:val="000000"/>
          <w:sz w:val="18"/>
          <w:szCs w:val="18"/>
          <w:lang w:eastAsia="en-US"/>
        </w:rPr>
        <w:lastRenderedPageBreak/>
        <w:t xml:space="preserve">provides a bit more information. Member expressed that the “apply ideas from other fields” as an outcome for the first IP objective and that there is no connection between the two in order to make the course interdisciplinary. Members, XONV members and the chair discussed the best course for students, if splitting the vote, approving GK and tabling IP. Members and XONV members discussed the issue of the Honors courses being approved for GEP credit in the same semester that the courses are being taught. </w:t>
      </w:r>
      <w:r w:rsidR="00317EA2">
        <w:rPr>
          <w:rFonts w:eastAsia="Times New Roman" w:cs="Arial"/>
          <w:iCs/>
          <w:color w:val="000000"/>
          <w:sz w:val="18"/>
          <w:szCs w:val="18"/>
          <w:lang w:eastAsia="en-US"/>
        </w:rPr>
        <w:br/>
        <w:t xml:space="preserve">Bret Smith explained that the GEP designation is approved by CUE, for HON special topics courses, for non HON special topics courses, a new course would be approved as a course, if the GEP was not approved, the course would have the GEP information removed in order to complete the approval process to be an existing course offered at NC State. </w:t>
      </w:r>
      <w:r w:rsidR="00ED2192">
        <w:rPr>
          <w:rFonts w:eastAsia="Times New Roman" w:cs="Arial"/>
          <w:iCs/>
          <w:color w:val="000000"/>
          <w:sz w:val="18"/>
          <w:szCs w:val="18"/>
          <w:lang w:eastAsia="en-US"/>
        </w:rPr>
        <w:t xml:space="preserve">Bret asked the members to not be influenced by the fact that the courses are being offered this semester, and that the vote should be based on if the course meets the GEP standards for any course offered at NC State. </w:t>
      </w:r>
      <w:r w:rsidR="00ED2192">
        <w:rPr>
          <w:rFonts w:eastAsia="Times New Roman" w:cs="Arial"/>
          <w:iCs/>
          <w:color w:val="000000"/>
          <w:sz w:val="18"/>
          <w:szCs w:val="18"/>
          <w:lang w:eastAsia="en-US"/>
        </w:rPr>
        <w:br/>
        <w:t>Chair clarified the procedure, there is the option to table, expressing that GK is okay and that the course is tabled for IP; or there is an option to split the vote, approving GK and removing IP</w:t>
      </w:r>
      <w:r w:rsidR="007F646B">
        <w:rPr>
          <w:rFonts w:eastAsia="Times New Roman" w:cs="Arial"/>
          <w:iCs/>
          <w:color w:val="000000"/>
          <w:sz w:val="18"/>
          <w:szCs w:val="18"/>
          <w:lang w:eastAsia="en-US"/>
        </w:rPr>
        <w:t xml:space="preserve"> and moving the course forward with only one GEP category. </w:t>
      </w:r>
      <w:r w:rsidR="004C214F">
        <w:rPr>
          <w:rFonts w:eastAsia="Times New Roman" w:cs="Arial"/>
          <w:iCs/>
          <w:color w:val="000000"/>
          <w:sz w:val="18"/>
          <w:szCs w:val="18"/>
          <w:lang w:eastAsia="en-US"/>
        </w:rPr>
        <w:br/>
        <w:t>Motion amended to Table</w:t>
      </w:r>
      <w:r w:rsidR="00ED2192">
        <w:rPr>
          <w:rFonts w:eastAsia="Times New Roman" w:cs="Arial"/>
          <w:iCs/>
          <w:color w:val="000000"/>
          <w:sz w:val="18"/>
          <w:szCs w:val="18"/>
          <w:lang w:eastAsia="en-US"/>
        </w:rPr>
        <w:t xml:space="preserve"> the course to the next meeting with the understanding that </w:t>
      </w:r>
      <w:r w:rsidR="004C214F">
        <w:rPr>
          <w:rFonts w:eastAsia="Times New Roman" w:cs="Arial"/>
          <w:iCs/>
          <w:color w:val="000000"/>
          <w:sz w:val="18"/>
          <w:szCs w:val="18"/>
          <w:lang w:eastAsia="en-US"/>
        </w:rPr>
        <w:t xml:space="preserve">at </w:t>
      </w:r>
      <w:r w:rsidR="00ED2192">
        <w:rPr>
          <w:rFonts w:eastAsia="Times New Roman" w:cs="Arial"/>
          <w:iCs/>
          <w:color w:val="000000"/>
          <w:sz w:val="18"/>
          <w:szCs w:val="18"/>
          <w:lang w:eastAsia="en-US"/>
        </w:rPr>
        <w:t xml:space="preserve">the next meeting, if nothing is received the committee will split the two GEP categories to be voted on at the next meeting. Amendment </w:t>
      </w:r>
      <w:r w:rsidR="007A4176">
        <w:rPr>
          <w:rFonts w:eastAsia="Times New Roman" w:cs="Arial"/>
          <w:iCs/>
          <w:color w:val="000000"/>
          <w:sz w:val="18"/>
          <w:szCs w:val="18"/>
          <w:lang w:eastAsia="en-US"/>
        </w:rPr>
        <w:t>Approved</w:t>
      </w:r>
      <w:r w:rsidR="00ED2192">
        <w:rPr>
          <w:rFonts w:eastAsia="Times New Roman" w:cs="Arial"/>
          <w:iCs/>
          <w:color w:val="000000"/>
          <w:sz w:val="18"/>
          <w:szCs w:val="18"/>
          <w:lang w:eastAsia="en-US"/>
        </w:rPr>
        <w:t xml:space="preserve">. </w:t>
      </w:r>
      <w:r w:rsidR="00ED2192">
        <w:rPr>
          <w:rFonts w:eastAsia="Times New Roman" w:cs="Arial"/>
          <w:iCs/>
          <w:color w:val="000000"/>
          <w:sz w:val="18"/>
          <w:szCs w:val="18"/>
          <w:lang w:eastAsia="en-US"/>
        </w:rPr>
        <w:br/>
      </w:r>
      <w:r>
        <w:rPr>
          <w:rFonts w:eastAsia="Times New Roman" w:cs="Arial"/>
          <w:iCs/>
          <w:color w:val="000000"/>
          <w:sz w:val="18"/>
          <w:szCs w:val="18"/>
          <w:lang w:eastAsia="en-US"/>
        </w:rPr>
        <w:br/>
      </w:r>
    </w:p>
    <w:p w14:paraId="033F5ECF" w14:textId="439D0089" w:rsidR="00DF45C4" w:rsidRPr="008B134D" w:rsidRDefault="00E00C0A" w:rsidP="00E00C0A">
      <w:pPr>
        <w:pStyle w:val="ListParagraph"/>
        <w:numPr>
          <w:ilvl w:val="0"/>
          <w:numId w:val="8"/>
        </w:numPr>
        <w:spacing w:line="240" w:lineRule="auto"/>
        <w:rPr>
          <w:rFonts w:eastAsia="Times New Roman" w:cs="Arial"/>
          <w:color w:val="222222"/>
          <w:sz w:val="18"/>
          <w:szCs w:val="18"/>
          <w:shd w:val="clear" w:color="auto" w:fill="FFFFFF"/>
          <w:lang w:eastAsia="en-US"/>
        </w:rPr>
      </w:pPr>
      <w:r w:rsidRPr="00E00C0A">
        <w:rPr>
          <w:rFonts w:eastAsia="Times New Roman" w:cs="Arial"/>
          <w:b/>
          <w:iCs/>
          <w:color w:val="000000"/>
          <w:sz w:val="18"/>
          <w:szCs w:val="18"/>
          <w:u w:val="single"/>
          <w:lang w:eastAsia="en-US"/>
        </w:rPr>
        <w:t>HON 297 Interpreting American Cultures</w:t>
      </w:r>
      <w:r w:rsidR="00DF45C4" w:rsidRPr="00821DCD">
        <w:rPr>
          <w:rFonts w:eastAsia="Times New Roman" w:cs="Arial"/>
          <w:color w:val="222222"/>
          <w:sz w:val="18"/>
          <w:szCs w:val="18"/>
          <w:shd w:val="clear" w:color="auto" w:fill="FFFFFF"/>
          <w:lang w:eastAsia="en-US"/>
        </w:rPr>
        <w:t>: (</w:t>
      </w:r>
      <w:r w:rsidR="00DF45C4">
        <w:rPr>
          <w:rFonts w:eastAsia="Times New Roman" w:cs="Arial"/>
          <w:color w:val="222222"/>
          <w:sz w:val="18"/>
          <w:szCs w:val="18"/>
          <w:shd w:val="clear" w:color="auto" w:fill="FFFFFF"/>
          <w:lang w:eastAsia="en-US"/>
        </w:rPr>
        <w:t>IP</w:t>
      </w:r>
      <w:r w:rsidR="008B134D">
        <w:rPr>
          <w:rFonts w:eastAsia="Times New Roman" w:cs="Arial"/>
          <w:color w:val="222222"/>
          <w:sz w:val="18"/>
          <w:szCs w:val="18"/>
          <w:shd w:val="clear" w:color="auto" w:fill="FFFFFF"/>
          <w:lang w:eastAsia="en-US"/>
        </w:rPr>
        <w:t>, USD</w:t>
      </w:r>
      <w:r w:rsidR="00DF45C4">
        <w:rPr>
          <w:rFonts w:eastAsia="Times New Roman" w:cs="Arial"/>
          <w:color w:val="222222"/>
          <w:sz w:val="18"/>
          <w:szCs w:val="18"/>
          <w:shd w:val="clear" w:color="auto" w:fill="FFFFFF"/>
          <w:lang w:eastAsia="en-US"/>
        </w:rPr>
        <w:t>)</w:t>
      </w:r>
      <w:r w:rsidR="00DF45C4" w:rsidRPr="00821DCD">
        <w:rPr>
          <w:rFonts w:eastAsia="Times New Roman" w:cs="Arial"/>
          <w:color w:val="222222"/>
          <w:sz w:val="18"/>
          <w:szCs w:val="18"/>
          <w:shd w:val="clear" w:color="auto" w:fill="FFFFFF"/>
          <w:lang w:eastAsia="en-US"/>
        </w:rPr>
        <w:t xml:space="preserve"> –</w:t>
      </w:r>
      <w:r w:rsidRPr="00E00C0A">
        <w:rPr>
          <w:rFonts w:eastAsia="Times New Roman" w:cs="Arial"/>
          <w:i/>
          <w:color w:val="222222"/>
          <w:sz w:val="18"/>
          <w:szCs w:val="18"/>
          <w:u w:val="single"/>
          <w:shd w:val="clear" w:color="auto" w:fill="FFFFFF"/>
          <w:lang w:eastAsia="en-US"/>
        </w:rPr>
        <w:t xml:space="preserve"> </w:t>
      </w:r>
      <w:r w:rsidR="00E215AB">
        <w:rPr>
          <w:rFonts w:eastAsia="Times New Roman" w:cs="Arial"/>
          <w:i/>
          <w:color w:val="222222"/>
          <w:sz w:val="18"/>
          <w:szCs w:val="18"/>
          <w:u w:val="single"/>
          <w:shd w:val="clear" w:color="auto" w:fill="FFFFFF"/>
          <w:lang w:eastAsia="en-US"/>
        </w:rPr>
        <w:t xml:space="preserve">Tabled </w:t>
      </w:r>
      <w:r w:rsidR="00DF45C4" w:rsidRPr="00821DCD">
        <w:rPr>
          <w:rFonts w:eastAsia="Times New Roman" w:cs="Arial"/>
          <w:i/>
          <w:color w:val="222222"/>
          <w:sz w:val="18"/>
          <w:szCs w:val="18"/>
          <w:shd w:val="clear" w:color="auto" w:fill="FFFFFF"/>
          <w:lang w:eastAsia="en-US"/>
        </w:rPr>
        <w:br/>
      </w:r>
      <w:r w:rsidR="00DF45C4" w:rsidRPr="00821DCD">
        <w:rPr>
          <w:rFonts w:eastAsia="Times New Roman" w:cs="Arial"/>
          <w:iCs/>
          <w:color w:val="000000"/>
          <w:sz w:val="18"/>
          <w:szCs w:val="18"/>
          <w:lang w:eastAsia="en-US"/>
        </w:rPr>
        <w:t xml:space="preserve">Discussion: Motion to approve </w:t>
      </w:r>
      <w:r w:rsidR="00DF45C4">
        <w:rPr>
          <w:rFonts w:eastAsia="Times New Roman" w:cs="Arial"/>
          <w:iCs/>
          <w:color w:val="000000"/>
          <w:sz w:val="18"/>
          <w:szCs w:val="18"/>
          <w:lang w:eastAsia="en-US"/>
        </w:rPr>
        <w:t xml:space="preserve">the </w:t>
      </w:r>
      <w:r w:rsidR="00DF45C4" w:rsidRPr="00821DCD">
        <w:rPr>
          <w:rFonts w:eastAsia="Times New Roman" w:cs="Arial"/>
          <w:iCs/>
          <w:color w:val="000000"/>
          <w:sz w:val="18"/>
          <w:szCs w:val="18"/>
          <w:lang w:eastAsia="en-US"/>
        </w:rPr>
        <w:t xml:space="preserve">by member </w:t>
      </w:r>
      <w:r w:rsidR="008B134D">
        <w:rPr>
          <w:rFonts w:eastAsia="Times New Roman" w:cs="Arial"/>
          <w:iCs/>
          <w:color w:val="000000"/>
          <w:sz w:val="18"/>
          <w:szCs w:val="18"/>
          <w:lang w:eastAsia="en-US"/>
        </w:rPr>
        <w:t>Autumn Belk</w:t>
      </w:r>
      <w:r w:rsidR="00DF45C4" w:rsidRPr="00821DCD">
        <w:rPr>
          <w:rFonts w:eastAsia="Times New Roman" w:cs="Arial"/>
          <w:iCs/>
          <w:color w:val="000000"/>
          <w:sz w:val="18"/>
          <w:szCs w:val="18"/>
          <w:lang w:eastAsia="en-US"/>
        </w:rPr>
        <w:t>.</w:t>
      </w:r>
      <w:r w:rsidR="00DF45C4">
        <w:rPr>
          <w:rFonts w:eastAsia="Times New Roman" w:cs="Arial"/>
          <w:iCs/>
          <w:color w:val="000000"/>
          <w:sz w:val="18"/>
          <w:szCs w:val="18"/>
          <w:lang w:eastAsia="en-US"/>
        </w:rPr>
        <w:t xml:space="preserve"> </w:t>
      </w:r>
      <w:r w:rsidR="00ED2192">
        <w:rPr>
          <w:rFonts w:eastAsia="Times New Roman" w:cs="Arial"/>
          <w:iCs/>
          <w:color w:val="000000"/>
          <w:sz w:val="18"/>
          <w:szCs w:val="18"/>
          <w:lang w:eastAsia="en-US"/>
        </w:rPr>
        <w:t xml:space="preserve">Reviewer indicated the measures are strong and reiterated the suggestion for the discipline box to be moved up. Reviewer indicated </w:t>
      </w:r>
      <w:r w:rsidR="00E215AB">
        <w:rPr>
          <w:rFonts w:eastAsia="Times New Roman" w:cs="Arial"/>
          <w:iCs/>
          <w:color w:val="000000"/>
          <w:sz w:val="18"/>
          <w:szCs w:val="18"/>
          <w:lang w:eastAsia="en-US"/>
        </w:rPr>
        <w:t xml:space="preserve">the use of the word “understand” and the use of “one or more” is inappropriate for an IP measure, because if they are using interdisciplinary there is a need for more than one discipline. Members indicated it is not clear by the outcome and the measure that the course is addressing multiple disciplines. Member also indicated the first measure needs more insight. Member also indicated the third IP outcome does not provide insight as to what outcome and application of multiple disciples are being taught. </w:t>
      </w:r>
      <w:r w:rsidR="008B134D">
        <w:rPr>
          <w:rFonts w:eastAsia="Times New Roman" w:cs="Arial"/>
          <w:iCs/>
          <w:color w:val="000000"/>
          <w:sz w:val="18"/>
          <w:szCs w:val="18"/>
          <w:lang w:eastAsia="en-US"/>
        </w:rPr>
        <w:br/>
      </w:r>
    </w:p>
    <w:p w14:paraId="4E3F205E" w14:textId="4AF90A5F" w:rsidR="008B134D" w:rsidRPr="00E215AB" w:rsidRDefault="008B134D" w:rsidP="008B134D">
      <w:pPr>
        <w:pStyle w:val="ListParagraph"/>
        <w:numPr>
          <w:ilvl w:val="0"/>
          <w:numId w:val="8"/>
        </w:numPr>
        <w:spacing w:line="240" w:lineRule="auto"/>
        <w:rPr>
          <w:rFonts w:eastAsia="Times New Roman" w:cs="Arial"/>
          <w:color w:val="222222"/>
          <w:sz w:val="18"/>
          <w:szCs w:val="18"/>
          <w:shd w:val="clear" w:color="auto" w:fill="FFFFFF"/>
          <w:lang w:eastAsia="en-US"/>
        </w:rPr>
      </w:pPr>
      <w:r w:rsidRPr="008B134D">
        <w:rPr>
          <w:rFonts w:eastAsia="Times New Roman" w:cs="Arial"/>
          <w:b/>
          <w:iCs/>
          <w:color w:val="000000"/>
          <w:sz w:val="18"/>
          <w:szCs w:val="18"/>
          <w:u w:val="single"/>
          <w:lang w:eastAsia="en-US"/>
        </w:rPr>
        <w:t>IPGK 295 Research as a Profession</w:t>
      </w:r>
      <w:r w:rsidRPr="00821DCD">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IP, GK)</w:t>
      </w:r>
      <w:r w:rsidRPr="00821DCD">
        <w:rPr>
          <w:rFonts w:eastAsia="Times New Roman" w:cs="Arial"/>
          <w:color w:val="222222"/>
          <w:sz w:val="18"/>
          <w:szCs w:val="18"/>
          <w:shd w:val="clear" w:color="auto" w:fill="FFFFFF"/>
          <w:lang w:eastAsia="en-US"/>
        </w:rPr>
        <w:t xml:space="preserve"> –</w:t>
      </w:r>
      <w:r w:rsidRPr="00E00C0A">
        <w:rPr>
          <w:rFonts w:eastAsia="Times New Roman" w:cs="Arial"/>
          <w:i/>
          <w:color w:val="222222"/>
          <w:sz w:val="18"/>
          <w:szCs w:val="18"/>
          <w:u w:val="single"/>
          <w:shd w:val="clear" w:color="auto" w:fill="FFFFFF"/>
          <w:lang w:eastAsia="en-US"/>
        </w:rPr>
        <w:t xml:space="preserve"> </w:t>
      </w:r>
      <w:r w:rsidRPr="00821DCD">
        <w:rPr>
          <w:rFonts w:eastAsia="Times New Roman" w:cs="Arial"/>
          <w:i/>
          <w:color w:val="222222"/>
          <w:sz w:val="18"/>
          <w:szCs w:val="18"/>
          <w:u w:val="single"/>
          <w:shd w:val="clear" w:color="auto" w:fill="FFFFFF"/>
          <w:lang w:eastAsia="en-US"/>
        </w:rPr>
        <w:t>Approved</w:t>
      </w:r>
      <w:r w:rsidR="00E215AB">
        <w:rPr>
          <w:rFonts w:eastAsia="Times New Roman" w:cs="Arial"/>
          <w:i/>
          <w:color w:val="222222"/>
          <w:sz w:val="18"/>
          <w:szCs w:val="18"/>
          <w:u w:val="single"/>
          <w:shd w:val="clear" w:color="auto" w:fill="FFFFFF"/>
          <w:lang w:eastAsia="en-US"/>
        </w:rPr>
        <w:t xml:space="preserve"> Pending</w:t>
      </w:r>
      <w:r w:rsidRPr="00821DCD">
        <w:rPr>
          <w:rFonts w:eastAsia="Times New Roman" w:cs="Arial"/>
          <w:i/>
          <w:color w:val="222222"/>
          <w:sz w:val="18"/>
          <w:szCs w:val="18"/>
          <w:shd w:val="clear" w:color="auto" w:fill="FFFFFF"/>
          <w:lang w:eastAsia="en-US"/>
        </w:rPr>
        <w:br/>
      </w:r>
      <w:r w:rsidRPr="00821DCD">
        <w:rPr>
          <w:rFonts w:eastAsia="Times New Roman" w:cs="Arial"/>
          <w:iCs/>
          <w:color w:val="000000"/>
          <w:sz w:val="18"/>
          <w:szCs w:val="18"/>
          <w:lang w:eastAsia="en-US"/>
        </w:rPr>
        <w:t xml:space="preserve">Discussion: Motion to approve </w:t>
      </w:r>
      <w:r>
        <w:rPr>
          <w:rFonts w:eastAsia="Times New Roman" w:cs="Arial"/>
          <w:iCs/>
          <w:color w:val="000000"/>
          <w:sz w:val="18"/>
          <w:szCs w:val="18"/>
          <w:lang w:eastAsia="en-US"/>
        </w:rPr>
        <w:t xml:space="preserve">the </w:t>
      </w:r>
      <w:r w:rsidRPr="00821DCD">
        <w:rPr>
          <w:rFonts w:eastAsia="Times New Roman" w:cs="Arial"/>
          <w:iCs/>
          <w:color w:val="000000"/>
          <w:sz w:val="18"/>
          <w:szCs w:val="18"/>
          <w:lang w:eastAsia="en-US"/>
        </w:rPr>
        <w:t xml:space="preserve">by member </w:t>
      </w:r>
      <w:r>
        <w:rPr>
          <w:rFonts w:eastAsia="Times New Roman" w:cs="Arial"/>
          <w:iCs/>
          <w:color w:val="000000"/>
          <w:sz w:val="18"/>
          <w:szCs w:val="18"/>
          <w:lang w:eastAsia="en-US"/>
        </w:rPr>
        <w:t>Autumn Belk</w:t>
      </w:r>
      <w:r w:rsidRPr="00821DCD">
        <w:rPr>
          <w:rFonts w:eastAsia="Times New Roman" w:cs="Arial"/>
          <w:iCs/>
          <w:color w:val="000000"/>
          <w:sz w:val="18"/>
          <w:szCs w:val="18"/>
          <w:lang w:eastAsia="en-US"/>
        </w:rPr>
        <w:t>.</w:t>
      </w:r>
      <w:r>
        <w:rPr>
          <w:rFonts w:eastAsia="Times New Roman" w:cs="Arial"/>
          <w:iCs/>
          <w:color w:val="000000"/>
          <w:sz w:val="18"/>
          <w:szCs w:val="18"/>
          <w:lang w:eastAsia="en-US"/>
        </w:rPr>
        <w:t xml:space="preserve"> </w:t>
      </w:r>
      <w:r w:rsidR="00E215AB">
        <w:rPr>
          <w:rFonts w:eastAsia="Times New Roman" w:cs="Arial"/>
          <w:iCs/>
          <w:color w:val="000000"/>
          <w:sz w:val="18"/>
          <w:szCs w:val="18"/>
          <w:lang w:eastAsia="en-US"/>
        </w:rPr>
        <w:t xml:space="preserve">Need for form reformation was reiterated for font consistency. Members motioned to amend the motion from Approved to Approved </w:t>
      </w:r>
      <w:proofErr w:type="gramStart"/>
      <w:r w:rsidR="00E215AB">
        <w:rPr>
          <w:rFonts w:eastAsia="Times New Roman" w:cs="Arial"/>
          <w:iCs/>
          <w:color w:val="000000"/>
          <w:sz w:val="18"/>
          <w:szCs w:val="18"/>
          <w:lang w:eastAsia="en-US"/>
        </w:rPr>
        <w:t>Pending</w:t>
      </w:r>
      <w:proofErr w:type="gramEnd"/>
      <w:r w:rsidR="00E215AB">
        <w:rPr>
          <w:rFonts w:eastAsia="Times New Roman" w:cs="Arial"/>
          <w:iCs/>
          <w:color w:val="000000"/>
          <w:sz w:val="18"/>
          <w:szCs w:val="18"/>
          <w:lang w:eastAsia="en-US"/>
        </w:rPr>
        <w:t xml:space="preserve"> the information in the attachment to be copied into the form for clarification. Amended motion approved. </w:t>
      </w:r>
    </w:p>
    <w:p w14:paraId="01F482A7" w14:textId="77777777" w:rsidR="00E215AB" w:rsidRPr="00E215AB" w:rsidRDefault="00E215AB" w:rsidP="00E215AB">
      <w:pPr>
        <w:spacing w:line="240" w:lineRule="auto"/>
        <w:rPr>
          <w:rFonts w:eastAsia="Times New Roman" w:cs="Arial"/>
          <w:color w:val="222222"/>
          <w:sz w:val="18"/>
          <w:szCs w:val="18"/>
          <w:shd w:val="clear" w:color="auto" w:fill="FFFFFF"/>
          <w:lang w:eastAsia="en-US"/>
        </w:rPr>
      </w:pPr>
    </w:p>
    <w:p w14:paraId="58EB1986" w14:textId="77777777" w:rsidR="008B134D" w:rsidRPr="008B134D" w:rsidRDefault="008B134D" w:rsidP="008B134D">
      <w:pPr>
        <w:spacing w:line="240" w:lineRule="auto"/>
        <w:rPr>
          <w:rFonts w:eastAsia="Times New Roman" w:cs="Arial"/>
          <w:color w:val="222222"/>
          <w:sz w:val="18"/>
          <w:szCs w:val="18"/>
          <w:shd w:val="clear" w:color="auto" w:fill="FFFFFF"/>
          <w:lang w:eastAsia="en-US"/>
        </w:rPr>
      </w:pPr>
    </w:p>
    <w:p w14:paraId="5B1007B4"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110468DF" w14:textId="76DC5543" w:rsidR="00715F5E" w:rsidRDefault="003B7FF6" w:rsidP="003F36F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Discussion: </w:t>
      </w:r>
      <w:r w:rsidR="00E215AB">
        <w:rPr>
          <w:rFonts w:eastAsia="Times New Roman" w:cs="Arial"/>
          <w:color w:val="222222"/>
          <w:sz w:val="18"/>
          <w:szCs w:val="18"/>
          <w:shd w:val="clear" w:color="auto" w:fill="FFFFFF"/>
          <w:lang w:eastAsia="en-US"/>
        </w:rPr>
        <w:t xml:space="preserve">Members discussed the need to set a precedence for the year and for consistency throughout all actions. </w:t>
      </w:r>
      <w:r w:rsidR="00E215AB">
        <w:rPr>
          <w:rFonts w:eastAsia="Times New Roman" w:cs="Arial"/>
          <w:color w:val="222222"/>
          <w:sz w:val="18"/>
          <w:szCs w:val="18"/>
          <w:shd w:val="clear" w:color="auto" w:fill="FFFFFF"/>
          <w:lang w:eastAsia="en-US"/>
        </w:rPr>
        <w:br/>
      </w:r>
      <w:r>
        <w:rPr>
          <w:rFonts w:eastAsia="Times New Roman" w:cs="Arial"/>
          <w:color w:val="222222"/>
          <w:sz w:val="18"/>
          <w:szCs w:val="18"/>
          <w:shd w:val="clear" w:color="auto" w:fill="FFFFFF"/>
          <w:lang w:eastAsia="en-US"/>
        </w:rPr>
        <w:t xml:space="preserve">Nominations for Chair Elect opened. Li Marcus and Bret Smith explained the CIM fields being updated. </w:t>
      </w:r>
    </w:p>
    <w:p w14:paraId="4541FEE4" w14:textId="77777777" w:rsidR="003B7FF6" w:rsidRDefault="003B7FF6" w:rsidP="003F36F6">
      <w:pPr>
        <w:spacing w:line="240" w:lineRule="auto"/>
        <w:rPr>
          <w:rFonts w:eastAsia="Times New Roman" w:cs="Arial"/>
          <w:color w:val="222222"/>
          <w:sz w:val="18"/>
          <w:szCs w:val="18"/>
          <w:shd w:val="clear" w:color="auto" w:fill="FFFFFF"/>
          <w:lang w:eastAsia="en-US"/>
        </w:rPr>
      </w:pPr>
    </w:p>
    <w:p w14:paraId="7137FCBD" w14:textId="66F63B8D" w:rsidR="00715F5E" w:rsidRPr="003F36F6" w:rsidRDefault="00715F5E" w:rsidP="003F36F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Meeting adjourned</w:t>
      </w:r>
      <w:r w:rsidR="009A79CB">
        <w:rPr>
          <w:rFonts w:eastAsia="Times New Roman" w:cs="Arial"/>
          <w:color w:val="222222"/>
          <w:sz w:val="18"/>
          <w:szCs w:val="18"/>
          <w:shd w:val="clear" w:color="auto" w:fill="FFFFFF"/>
          <w:lang w:eastAsia="en-US"/>
        </w:rPr>
        <w:t xml:space="preserve"> at</w:t>
      </w:r>
      <w:r w:rsidR="00B960AA">
        <w:rPr>
          <w:rFonts w:eastAsia="Times New Roman" w:cs="Arial"/>
          <w:color w:val="222222"/>
          <w:sz w:val="18"/>
          <w:szCs w:val="18"/>
          <w:shd w:val="clear" w:color="auto" w:fill="FFFFFF"/>
          <w:lang w:eastAsia="en-US"/>
        </w:rPr>
        <w:t xml:space="preserve"> </w:t>
      </w:r>
      <w:r w:rsidR="00E215AB">
        <w:rPr>
          <w:rFonts w:eastAsia="Times New Roman" w:cs="Arial"/>
          <w:color w:val="222222"/>
          <w:sz w:val="18"/>
          <w:szCs w:val="18"/>
          <w:shd w:val="clear" w:color="auto" w:fill="FFFFFF"/>
          <w:lang w:eastAsia="en-US"/>
        </w:rPr>
        <w:t>3</w:t>
      </w:r>
      <w:r w:rsidR="00413635">
        <w:rPr>
          <w:rFonts w:eastAsia="Times New Roman" w:cs="Arial"/>
          <w:color w:val="222222"/>
          <w:sz w:val="18"/>
          <w:szCs w:val="18"/>
          <w:shd w:val="clear" w:color="auto" w:fill="FFFFFF"/>
          <w:lang w:eastAsia="en-US"/>
        </w:rPr>
        <w:t>:</w:t>
      </w:r>
      <w:r w:rsidR="00E624CA">
        <w:rPr>
          <w:rFonts w:eastAsia="Times New Roman" w:cs="Arial"/>
          <w:color w:val="222222"/>
          <w:sz w:val="18"/>
          <w:szCs w:val="18"/>
          <w:shd w:val="clear" w:color="auto" w:fill="FFFFFF"/>
          <w:lang w:eastAsia="en-US"/>
        </w:rPr>
        <w:t>06</w:t>
      </w:r>
      <w:r w:rsidR="00B960AA">
        <w:rPr>
          <w:rFonts w:eastAsia="Times New Roman" w:cs="Arial"/>
          <w:color w:val="222222"/>
          <w:sz w:val="18"/>
          <w:szCs w:val="18"/>
          <w:shd w:val="clear" w:color="auto" w:fill="FFFFFF"/>
          <w:lang w:eastAsia="en-US"/>
        </w:rPr>
        <w:t xml:space="preserve"> </w:t>
      </w:r>
      <w:r w:rsidR="009A79CB">
        <w:rPr>
          <w:rFonts w:eastAsia="Times New Roman" w:cs="Arial"/>
          <w:color w:val="222222"/>
          <w:sz w:val="18"/>
          <w:szCs w:val="18"/>
          <w:shd w:val="clear" w:color="auto" w:fill="FFFFFF"/>
          <w:lang w:eastAsia="en-US"/>
        </w:rPr>
        <w:t>PM</w:t>
      </w:r>
    </w:p>
    <w:p w14:paraId="52FD91BF" w14:textId="77777777" w:rsidR="00110ADF" w:rsidRPr="00DD7437" w:rsidRDefault="00110ADF" w:rsidP="00563481">
      <w:pPr>
        <w:spacing w:line="240" w:lineRule="auto"/>
        <w:rPr>
          <w:rFonts w:eastAsia="Times New Roman" w:cs="Arial"/>
          <w:color w:val="222222"/>
          <w:sz w:val="18"/>
          <w:szCs w:val="18"/>
          <w:shd w:val="clear" w:color="auto" w:fill="FFFFFF"/>
          <w:lang w:eastAsia="en-US"/>
        </w:rPr>
      </w:pPr>
    </w:p>
    <w:p w14:paraId="16DD3090" w14:textId="09FA08F7"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B213AB">
        <w:rPr>
          <w:rFonts w:cs="Arial"/>
          <w:i/>
          <w:sz w:val="18"/>
          <w:szCs w:val="18"/>
        </w:rPr>
        <w:t>Lexi Hergeth</w:t>
      </w:r>
      <w:r w:rsidRPr="00343F6C">
        <w:rPr>
          <w:rFonts w:cs="Arial"/>
          <w:i/>
          <w:sz w:val="18"/>
          <w:szCs w:val="18"/>
        </w:rPr>
        <w:t xml:space="preserve"> </w:t>
      </w:r>
    </w:p>
    <w:sectPr w:rsidR="00FB082B" w:rsidRPr="00343F6C"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698F3" w14:textId="77777777" w:rsidR="00B22EB6" w:rsidRDefault="00B22EB6" w:rsidP="000A5544">
      <w:pPr>
        <w:spacing w:line="240" w:lineRule="auto"/>
      </w:pPr>
      <w:r>
        <w:separator/>
      </w:r>
    </w:p>
  </w:endnote>
  <w:endnote w:type="continuationSeparator" w:id="0">
    <w:p w14:paraId="127866DD" w14:textId="77777777" w:rsidR="00B22EB6" w:rsidRDefault="00B22EB6"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68ABB" w14:textId="77777777" w:rsidR="00B22EB6" w:rsidRDefault="00B22EB6" w:rsidP="000A5544">
      <w:pPr>
        <w:spacing w:line="240" w:lineRule="auto"/>
      </w:pPr>
      <w:r>
        <w:separator/>
      </w:r>
    </w:p>
  </w:footnote>
  <w:footnote w:type="continuationSeparator" w:id="0">
    <w:p w14:paraId="20842D8B" w14:textId="77777777" w:rsidR="00B22EB6" w:rsidRDefault="00B22EB6"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6486" w14:textId="77777777" w:rsidR="00781565" w:rsidRDefault="00781565">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A2D7BC"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A7A42"/>
    <w:multiLevelType w:val="hybridMultilevel"/>
    <w:tmpl w:val="2E549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490799"/>
    <w:multiLevelType w:val="hybridMultilevel"/>
    <w:tmpl w:val="48F07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EB3544"/>
    <w:multiLevelType w:val="hybridMultilevel"/>
    <w:tmpl w:val="7F685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D39FC"/>
    <w:multiLevelType w:val="hybridMultilevel"/>
    <w:tmpl w:val="8B768DD4"/>
    <w:lvl w:ilvl="0" w:tplc="6736DA4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8"/>
  </w:num>
  <w:num w:numId="4">
    <w:abstractNumId w:val="16"/>
  </w:num>
  <w:num w:numId="5">
    <w:abstractNumId w:val="5"/>
  </w:num>
  <w:num w:numId="6">
    <w:abstractNumId w:val="7"/>
  </w:num>
  <w:num w:numId="7">
    <w:abstractNumId w:val="0"/>
  </w:num>
  <w:num w:numId="8">
    <w:abstractNumId w:val="6"/>
  </w:num>
  <w:num w:numId="9">
    <w:abstractNumId w:val="17"/>
  </w:num>
  <w:num w:numId="10">
    <w:abstractNumId w:val="4"/>
  </w:num>
  <w:num w:numId="11">
    <w:abstractNumId w:val="3"/>
  </w:num>
  <w:num w:numId="12">
    <w:abstractNumId w:val="14"/>
  </w:num>
  <w:num w:numId="13">
    <w:abstractNumId w:val="11"/>
  </w:num>
  <w:num w:numId="14">
    <w:abstractNumId w:val="13"/>
  </w:num>
  <w:num w:numId="15">
    <w:abstractNumId w:val="1"/>
  </w:num>
  <w:num w:numId="16">
    <w:abstractNumId w:val="10"/>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wNzA2MzK0NDUwNLVU0lEKTi0uzszPAykwrgUAm/8I0SwAAAA="/>
  </w:docVars>
  <w:rsids>
    <w:rsidRoot w:val="004B448E"/>
    <w:rsid w:val="0000312C"/>
    <w:rsid w:val="00003D56"/>
    <w:rsid w:val="00004D28"/>
    <w:rsid w:val="00004F47"/>
    <w:rsid w:val="00006C57"/>
    <w:rsid w:val="00007CD6"/>
    <w:rsid w:val="000135FE"/>
    <w:rsid w:val="00016313"/>
    <w:rsid w:val="00022350"/>
    <w:rsid w:val="00025C44"/>
    <w:rsid w:val="000373D9"/>
    <w:rsid w:val="000403CF"/>
    <w:rsid w:val="00041408"/>
    <w:rsid w:val="00046CD2"/>
    <w:rsid w:val="000506A3"/>
    <w:rsid w:val="00052B50"/>
    <w:rsid w:val="000631FA"/>
    <w:rsid w:val="00063A70"/>
    <w:rsid w:val="0006450C"/>
    <w:rsid w:val="00064B0A"/>
    <w:rsid w:val="00064BDD"/>
    <w:rsid w:val="0006560A"/>
    <w:rsid w:val="000673D2"/>
    <w:rsid w:val="0007100B"/>
    <w:rsid w:val="0007148D"/>
    <w:rsid w:val="000717D7"/>
    <w:rsid w:val="000728DD"/>
    <w:rsid w:val="000731C5"/>
    <w:rsid w:val="00073B1D"/>
    <w:rsid w:val="00081B06"/>
    <w:rsid w:val="00090BE6"/>
    <w:rsid w:val="000964C1"/>
    <w:rsid w:val="000971E8"/>
    <w:rsid w:val="000A5544"/>
    <w:rsid w:val="000A783A"/>
    <w:rsid w:val="000B01D9"/>
    <w:rsid w:val="000B08B0"/>
    <w:rsid w:val="000B361E"/>
    <w:rsid w:val="000B58A5"/>
    <w:rsid w:val="000B63FA"/>
    <w:rsid w:val="000B7DEF"/>
    <w:rsid w:val="000C1AA0"/>
    <w:rsid w:val="000C1C81"/>
    <w:rsid w:val="000C76D4"/>
    <w:rsid w:val="000C79F6"/>
    <w:rsid w:val="000D01D0"/>
    <w:rsid w:val="000D0907"/>
    <w:rsid w:val="000D0EF3"/>
    <w:rsid w:val="000D2DA1"/>
    <w:rsid w:val="000D56EC"/>
    <w:rsid w:val="000E0FD7"/>
    <w:rsid w:val="000E2DCC"/>
    <w:rsid w:val="000E7096"/>
    <w:rsid w:val="000E70B3"/>
    <w:rsid w:val="000F4EFD"/>
    <w:rsid w:val="000F4F89"/>
    <w:rsid w:val="000F60D1"/>
    <w:rsid w:val="000F77C7"/>
    <w:rsid w:val="00100154"/>
    <w:rsid w:val="001033F6"/>
    <w:rsid w:val="00107558"/>
    <w:rsid w:val="00110ADF"/>
    <w:rsid w:val="00120AA4"/>
    <w:rsid w:val="00121DE2"/>
    <w:rsid w:val="00122D6F"/>
    <w:rsid w:val="001260D4"/>
    <w:rsid w:val="001261DA"/>
    <w:rsid w:val="001279D6"/>
    <w:rsid w:val="0013513D"/>
    <w:rsid w:val="001351FE"/>
    <w:rsid w:val="001452F2"/>
    <w:rsid w:val="00145BA9"/>
    <w:rsid w:val="00146185"/>
    <w:rsid w:val="00147200"/>
    <w:rsid w:val="001502A4"/>
    <w:rsid w:val="00161E66"/>
    <w:rsid w:val="00164EC5"/>
    <w:rsid w:val="00175362"/>
    <w:rsid w:val="00180B25"/>
    <w:rsid w:val="0018690C"/>
    <w:rsid w:val="00187E98"/>
    <w:rsid w:val="00192C0E"/>
    <w:rsid w:val="0019410B"/>
    <w:rsid w:val="001944DA"/>
    <w:rsid w:val="001A36BD"/>
    <w:rsid w:val="001A51BB"/>
    <w:rsid w:val="001A579D"/>
    <w:rsid w:val="001B0359"/>
    <w:rsid w:val="001B080D"/>
    <w:rsid w:val="001B2430"/>
    <w:rsid w:val="001B2F9E"/>
    <w:rsid w:val="001B3753"/>
    <w:rsid w:val="001B38E4"/>
    <w:rsid w:val="001B3A56"/>
    <w:rsid w:val="001B4504"/>
    <w:rsid w:val="001B5EC3"/>
    <w:rsid w:val="001C6791"/>
    <w:rsid w:val="001C6F70"/>
    <w:rsid w:val="001D135D"/>
    <w:rsid w:val="001D54FC"/>
    <w:rsid w:val="001E30DD"/>
    <w:rsid w:val="001E5F7E"/>
    <w:rsid w:val="001E6F3D"/>
    <w:rsid w:val="001E75DA"/>
    <w:rsid w:val="001F22B3"/>
    <w:rsid w:val="001F45D4"/>
    <w:rsid w:val="001F5DEC"/>
    <w:rsid w:val="001F7D2D"/>
    <w:rsid w:val="0020786F"/>
    <w:rsid w:val="00214F74"/>
    <w:rsid w:val="00215636"/>
    <w:rsid w:val="00220999"/>
    <w:rsid w:val="00224B67"/>
    <w:rsid w:val="002330E8"/>
    <w:rsid w:val="002408E3"/>
    <w:rsid w:val="00243143"/>
    <w:rsid w:val="00246A50"/>
    <w:rsid w:val="0024736F"/>
    <w:rsid w:val="002532A7"/>
    <w:rsid w:val="00265550"/>
    <w:rsid w:val="0027570B"/>
    <w:rsid w:val="00282C8D"/>
    <w:rsid w:val="002830BB"/>
    <w:rsid w:val="0028466B"/>
    <w:rsid w:val="00285322"/>
    <w:rsid w:val="002911F3"/>
    <w:rsid w:val="00292312"/>
    <w:rsid w:val="00293C2C"/>
    <w:rsid w:val="002A3CB2"/>
    <w:rsid w:val="002A78DF"/>
    <w:rsid w:val="002B370E"/>
    <w:rsid w:val="002B6F49"/>
    <w:rsid w:val="002C0980"/>
    <w:rsid w:val="002C6B35"/>
    <w:rsid w:val="002D621D"/>
    <w:rsid w:val="002E201D"/>
    <w:rsid w:val="002F0539"/>
    <w:rsid w:val="002F08CF"/>
    <w:rsid w:val="002F0A27"/>
    <w:rsid w:val="002F11CB"/>
    <w:rsid w:val="002F3D92"/>
    <w:rsid w:val="00302681"/>
    <w:rsid w:val="0030409A"/>
    <w:rsid w:val="00307AAA"/>
    <w:rsid w:val="003106F0"/>
    <w:rsid w:val="00310A0B"/>
    <w:rsid w:val="003123C0"/>
    <w:rsid w:val="0031241F"/>
    <w:rsid w:val="00313E1B"/>
    <w:rsid w:val="003142E6"/>
    <w:rsid w:val="00314FE9"/>
    <w:rsid w:val="00315BE2"/>
    <w:rsid w:val="00316CF2"/>
    <w:rsid w:val="00317400"/>
    <w:rsid w:val="00317EA2"/>
    <w:rsid w:val="003204C9"/>
    <w:rsid w:val="00321996"/>
    <w:rsid w:val="00322C12"/>
    <w:rsid w:val="00325522"/>
    <w:rsid w:val="00325A48"/>
    <w:rsid w:val="00327D6B"/>
    <w:rsid w:val="003314C0"/>
    <w:rsid w:val="00332995"/>
    <w:rsid w:val="003353DD"/>
    <w:rsid w:val="00343F6C"/>
    <w:rsid w:val="003441B0"/>
    <w:rsid w:val="00345ECD"/>
    <w:rsid w:val="003504E0"/>
    <w:rsid w:val="00353611"/>
    <w:rsid w:val="00357D10"/>
    <w:rsid w:val="0036085C"/>
    <w:rsid w:val="00365951"/>
    <w:rsid w:val="00371ED8"/>
    <w:rsid w:val="003725C0"/>
    <w:rsid w:val="00373E95"/>
    <w:rsid w:val="00383084"/>
    <w:rsid w:val="0038323E"/>
    <w:rsid w:val="003840FE"/>
    <w:rsid w:val="0038592D"/>
    <w:rsid w:val="0039407C"/>
    <w:rsid w:val="003A1A00"/>
    <w:rsid w:val="003A1BD3"/>
    <w:rsid w:val="003A36EB"/>
    <w:rsid w:val="003A38C9"/>
    <w:rsid w:val="003A582B"/>
    <w:rsid w:val="003A5F4B"/>
    <w:rsid w:val="003B072B"/>
    <w:rsid w:val="003B501A"/>
    <w:rsid w:val="003B65C4"/>
    <w:rsid w:val="003B7FF6"/>
    <w:rsid w:val="003C7D37"/>
    <w:rsid w:val="003D225C"/>
    <w:rsid w:val="003D2C46"/>
    <w:rsid w:val="003D2C93"/>
    <w:rsid w:val="003D4DAA"/>
    <w:rsid w:val="003D7346"/>
    <w:rsid w:val="003E1BAC"/>
    <w:rsid w:val="003E5CF7"/>
    <w:rsid w:val="003F01F4"/>
    <w:rsid w:val="003F0CC1"/>
    <w:rsid w:val="003F36F6"/>
    <w:rsid w:val="003F4950"/>
    <w:rsid w:val="003F5962"/>
    <w:rsid w:val="003F5E2E"/>
    <w:rsid w:val="003F7A42"/>
    <w:rsid w:val="0040169F"/>
    <w:rsid w:val="00401BCF"/>
    <w:rsid w:val="00405261"/>
    <w:rsid w:val="00405CCE"/>
    <w:rsid w:val="0040781A"/>
    <w:rsid w:val="00411179"/>
    <w:rsid w:val="00413635"/>
    <w:rsid w:val="004174A2"/>
    <w:rsid w:val="00417945"/>
    <w:rsid w:val="00420C56"/>
    <w:rsid w:val="00420CDC"/>
    <w:rsid w:val="004254CB"/>
    <w:rsid w:val="00425EAA"/>
    <w:rsid w:val="00441B7B"/>
    <w:rsid w:val="00441CAB"/>
    <w:rsid w:val="004428DD"/>
    <w:rsid w:val="00442A17"/>
    <w:rsid w:val="00447349"/>
    <w:rsid w:val="0045051B"/>
    <w:rsid w:val="004505F4"/>
    <w:rsid w:val="00451A0A"/>
    <w:rsid w:val="00452D5D"/>
    <w:rsid w:val="0045496D"/>
    <w:rsid w:val="00455C4F"/>
    <w:rsid w:val="00455C61"/>
    <w:rsid w:val="0046167A"/>
    <w:rsid w:val="00463D36"/>
    <w:rsid w:val="00470446"/>
    <w:rsid w:val="00477EBE"/>
    <w:rsid w:val="00480666"/>
    <w:rsid w:val="00484761"/>
    <w:rsid w:val="004866A5"/>
    <w:rsid w:val="004870F2"/>
    <w:rsid w:val="0049018A"/>
    <w:rsid w:val="00491532"/>
    <w:rsid w:val="004934B3"/>
    <w:rsid w:val="004948FE"/>
    <w:rsid w:val="004954BC"/>
    <w:rsid w:val="004A25BE"/>
    <w:rsid w:val="004A6E94"/>
    <w:rsid w:val="004B2432"/>
    <w:rsid w:val="004B448E"/>
    <w:rsid w:val="004B6EA1"/>
    <w:rsid w:val="004B6EF5"/>
    <w:rsid w:val="004B72F3"/>
    <w:rsid w:val="004B74EA"/>
    <w:rsid w:val="004C11AD"/>
    <w:rsid w:val="004C214F"/>
    <w:rsid w:val="004C4DF7"/>
    <w:rsid w:val="004C576F"/>
    <w:rsid w:val="004C7263"/>
    <w:rsid w:val="004C7283"/>
    <w:rsid w:val="004D5CDE"/>
    <w:rsid w:val="004D7A25"/>
    <w:rsid w:val="004D7FB7"/>
    <w:rsid w:val="004E0AA4"/>
    <w:rsid w:val="004E1B20"/>
    <w:rsid w:val="004E3FD9"/>
    <w:rsid w:val="004E5B5A"/>
    <w:rsid w:val="004E69DD"/>
    <w:rsid w:val="004F265C"/>
    <w:rsid w:val="004F761D"/>
    <w:rsid w:val="0050099E"/>
    <w:rsid w:val="005017C5"/>
    <w:rsid w:val="0050189F"/>
    <w:rsid w:val="00505F35"/>
    <w:rsid w:val="00506C96"/>
    <w:rsid w:val="005132D8"/>
    <w:rsid w:val="005164D8"/>
    <w:rsid w:val="00517E16"/>
    <w:rsid w:val="00520592"/>
    <w:rsid w:val="005228F8"/>
    <w:rsid w:val="005252EA"/>
    <w:rsid w:val="00525F14"/>
    <w:rsid w:val="00525FF4"/>
    <w:rsid w:val="005338E0"/>
    <w:rsid w:val="00540FAA"/>
    <w:rsid w:val="00541DE4"/>
    <w:rsid w:val="005466E9"/>
    <w:rsid w:val="005471B6"/>
    <w:rsid w:val="00551A64"/>
    <w:rsid w:val="00552261"/>
    <w:rsid w:val="005524E1"/>
    <w:rsid w:val="00553A8B"/>
    <w:rsid w:val="00553C0A"/>
    <w:rsid w:val="00556B8B"/>
    <w:rsid w:val="0056040B"/>
    <w:rsid w:val="005604F8"/>
    <w:rsid w:val="005606B9"/>
    <w:rsid w:val="00561915"/>
    <w:rsid w:val="00562F1A"/>
    <w:rsid w:val="00563481"/>
    <w:rsid w:val="00566100"/>
    <w:rsid w:val="005734E7"/>
    <w:rsid w:val="005762E5"/>
    <w:rsid w:val="00576584"/>
    <w:rsid w:val="00577D87"/>
    <w:rsid w:val="00581B7D"/>
    <w:rsid w:val="00584036"/>
    <w:rsid w:val="00585C59"/>
    <w:rsid w:val="00586284"/>
    <w:rsid w:val="005878FB"/>
    <w:rsid w:val="00587C0C"/>
    <w:rsid w:val="00587E89"/>
    <w:rsid w:val="00591D14"/>
    <w:rsid w:val="0059222C"/>
    <w:rsid w:val="00592C9E"/>
    <w:rsid w:val="00593259"/>
    <w:rsid w:val="00594678"/>
    <w:rsid w:val="00597FA1"/>
    <w:rsid w:val="005A3711"/>
    <w:rsid w:val="005A4D80"/>
    <w:rsid w:val="005B5A3E"/>
    <w:rsid w:val="005B61EF"/>
    <w:rsid w:val="005C2ACC"/>
    <w:rsid w:val="005D0532"/>
    <w:rsid w:val="005D2017"/>
    <w:rsid w:val="005D779A"/>
    <w:rsid w:val="005E21CA"/>
    <w:rsid w:val="005E47CF"/>
    <w:rsid w:val="005E48D3"/>
    <w:rsid w:val="005E6FCC"/>
    <w:rsid w:val="005E7519"/>
    <w:rsid w:val="005F0C81"/>
    <w:rsid w:val="005F2802"/>
    <w:rsid w:val="005F34AB"/>
    <w:rsid w:val="00601235"/>
    <w:rsid w:val="006019AA"/>
    <w:rsid w:val="0060261F"/>
    <w:rsid w:val="00605CED"/>
    <w:rsid w:val="00606D2F"/>
    <w:rsid w:val="00612A9B"/>
    <w:rsid w:val="00613E70"/>
    <w:rsid w:val="006149ED"/>
    <w:rsid w:val="00615695"/>
    <w:rsid w:val="006172BB"/>
    <w:rsid w:val="00621F7F"/>
    <w:rsid w:val="00623DA2"/>
    <w:rsid w:val="00623EE7"/>
    <w:rsid w:val="00625134"/>
    <w:rsid w:val="00627B6F"/>
    <w:rsid w:val="0063002A"/>
    <w:rsid w:val="0063236E"/>
    <w:rsid w:val="00633AEE"/>
    <w:rsid w:val="006344A7"/>
    <w:rsid w:val="006365E3"/>
    <w:rsid w:val="0063763A"/>
    <w:rsid w:val="00637B4D"/>
    <w:rsid w:val="0064016F"/>
    <w:rsid w:val="00640896"/>
    <w:rsid w:val="00643ECD"/>
    <w:rsid w:val="006474FC"/>
    <w:rsid w:val="0065525D"/>
    <w:rsid w:val="00663C0F"/>
    <w:rsid w:val="0066435A"/>
    <w:rsid w:val="006675C0"/>
    <w:rsid w:val="00670DD5"/>
    <w:rsid w:val="006718E7"/>
    <w:rsid w:val="00671D6E"/>
    <w:rsid w:val="006761E2"/>
    <w:rsid w:val="00682370"/>
    <w:rsid w:val="0068531C"/>
    <w:rsid w:val="00687FCE"/>
    <w:rsid w:val="006A11F4"/>
    <w:rsid w:val="006A1A53"/>
    <w:rsid w:val="006A5F01"/>
    <w:rsid w:val="006B015D"/>
    <w:rsid w:val="006B4AFC"/>
    <w:rsid w:val="006C1683"/>
    <w:rsid w:val="006C5F4B"/>
    <w:rsid w:val="006C736D"/>
    <w:rsid w:val="006D05AB"/>
    <w:rsid w:val="006D241A"/>
    <w:rsid w:val="006D257C"/>
    <w:rsid w:val="006D5816"/>
    <w:rsid w:val="006E228B"/>
    <w:rsid w:val="006E2B7F"/>
    <w:rsid w:val="006E3775"/>
    <w:rsid w:val="006E41FD"/>
    <w:rsid w:val="006F0617"/>
    <w:rsid w:val="006F5163"/>
    <w:rsid w:val="006F5A5E"/>
    <w:rsid w:val="006F765A"/>
    <w:rsid w:val="007000F7"/>
    <w:rsid w:val="00700B01"/>
    <w:rsid w:val="00701E3D"/>
    <w:rsid w:val="00702A7E"/>
    <w:rsid w:val="00704D20"/>
    <w:rsid w:val="00706441"/>
    <w:rsid w:val="00707499"/>
    <w:rsid w:val="00710FBC"/>
    <w:rsid w:val="0071100F"/>
    <w:rsid w:val="00711E0C"/>
    <w:rsid w:val="00712526"/>
    <w:rsid w:val="00713D85"/>
    <w:rsid w:val="007140FC"/>
    <w:rsid w:val="00714361"/>
    <w:rsid w:val="00715F5E"/>
    <w:rsid w:val="0071697D"/>
    <w:rsid w:val="00717A74"/>
    <w:rsid w:val="0072648D"/>
    <w:rsid w:val="007265DE"/>
    <w:rsid w:val="007277F2"/>
    <w:rsid w:val="00731438"/>
    <w:rsid w:val="00732B00"/>
    <w:rsid w:val="007371D1"/>
    <w:rsid w:val="00737633"/>
    <w:rsid w:val="007403E1"/>
    <w:rsid w:val="00741DD2"/>
    <w:rsid w:val="00742598"/>
    <w:rsid w:val="00742AF2"/>
    <w:rsid w:val="00742D43"/>
    <w:rsid w:val="00742EC3"/>
    <w:rsid w:val="007434F8"/>
    <w:rsid w:val="007438D0"/>
    <w:rsid w:val="00745847"/>
    <w:rsid w:val="00756FCC"/>
    <w:rsid w:val="0076192F"/>
    <w:rsid w:val="007632EF"/>
    <w:rsid w:val="00765ED8"/>
    <w:rsid w:val="0076798C"/>
    <w:rsid w:val="007722C3"/>
    <w:rsid w:val="00773CB7"/>
    <w:rsid w:val="007811C4"/>
    <w:rsid w:val="00781479"/>
    <w:rsid w:val="00781565"/>
    <w:rsid w:val="00781586"/>
    <w:rsid w:val="00782279"/>
    <w:rsid w:val="00785CB7"/>
    <w:rsid w:val="00785E0A"/>
    <w:rsid w:val="00787F09"/>
    <w:rsid w:val="00790063"/>
    <w:rsid w:val="007A03A9"/>
    <w:rsid w:val="007A1961"/>
    <w:rsid w:val="007A3F30"/>
    <w:rsid w:val="007A4176"/>
    <w:rsid w:val="007A6777"/>
    <w:rsid w:val="007B2C17"/>
    <w:rsid w:val="007B7298"/>
    <w:rsid w:val="007C2982"/>
    <w:rsid w:val="007C349B"/>
    <w:rsid w:val="007C73A6"/>
    <w:rsid w:val="007D1251"/>
    <w:rsid w:val="007D15B0"/>
    <w:rsid w:val="007D256F"/>
    <w:rsid w:val="007D3359"/>
    <w:rsid w:val="007D52A8"/>
    <w:rsid w:val="007D5889"/>
    <w:rsid w:val="007E00D3"/>
    <w:rsid w:val="007E181D"/>
    <w:rsid w:val="007F12EF"/>
    <w:rsid w:val="007F19CC"/>
    <w:rsid w:val="007F329F"/>
    <w:rsid w:val="007F5586"/>
    <w:rsid w:val="007F646B"/>
    <w:rsid w:val="0080334F"/>
    <w:rsid w:val="00805C00"/>
    <w:rsid w:val="00806658"/>
    <w:rsid w:val="00810C0B"/>
    <w:rsid w:val="008174EF"/>
    <w:rsid w:val="008204EA"/>
    <w:rsid w:val="00821DCD"/>
    <w:rsid w:val="008408ED"/>
    <w:rsid w:val="0084712B"/>
    <w:rsid w:val="00847A46"/>
    <w:rsid w:val="008606F0"/>
    <w:rsid w:val="008639DA"/>
    <w:rsid w:val="00864429"/>
    <w:rsid w:val="00864FF2"/>
    <w:rsid w:val="0086609D"/>
    <w:rsid w:val="008674A3"/>
    <w:rsid w:val="00870ECA"/>
    <w:rsid w:val="00871A1A"/>
    <w:rsid w:val="00872170"/>
    <w:rsid w:val="00877C6B"/>
    <w:rsid w:val="00880AEA"/>
    <w:rsid w:val="00884237"/>
    <w:rsid w:val="00885A3C"/>
    <w:rsid w:val="008873F8"/>
    <w:rsid w:val="00891C34"/>
    <w:rsid w:val="00895ED3"/>
    <w:rsid w:val="008A3109"/>
    <w:rsid w:val="008A4477"/>
    <w:rsid w:val="008B0D93"/>
    <w:rsid w:val="008B134D"/>
    <w:rsid w:val="008B1F14"/>
    <w:rsid w:val="008B33A4"/>
    <w:rsid w:val="008C4CE0"/>
    <w:rsid w:val="008C6C84"/>
    <w:rsid w:val="008D023F"/>
    <w:rsid w:val="008D23F1"/>
    <w:rsid w:val="008E2541"/>
    <w:rsid w:val="008E39B8"/>
    <w:rsid w:val="008E56B7"/>
    <w:rsid w:val="008F5F06"/>
    <w:rsid w:val="008F6080"/>
    <w:rsid w:val="008F62DC"/>
    <w:rsid w:val="0090607E"/>
    <w:rsid w:val="00907598"/>
    <w:rsid w:val="009102F0"/>
    <w:rsid w:val="0091515E"/>
    <w:rsid w:val="00921BE3"/>
    <w:rsid w:val="00922A7C"/>
    <w:rsid w:val="009242F2"/>
    <w:rsid w:val="0093123E"/>
    <w:rsid w:val="009315E0"/>
    <w:rsid w:val="0093505A"/>
    <w:rsid w:val="00943352"/>
    <w:rsid w:val="00947999"/>
    <w:rsid w:val="009511A3"/>
    <w:rsid w:val="0095148E"/>
    <w:rsid w:val="0095581D"/>
    <w:rsid w:val="00961F50"/>
    <w:rsid w:val="00962C47"/>
    <w:rsid w:val="00964378"/>
    <w:rsid w:val="00966698"/>
    <w:rsid w:val="00974F6E"/>
    <w:rsid w:val="0098552C"/>
    <w:rsid w:val="00990A76"/>
    <w:rsid w:val="009925BB"/>
    <w:rsid w:val="009927B9"/>
    <w:rsid w:val="00997F7C"/>
    <w:rsid w:val="009A01A0"/>
    <w:rsid w:val="009A379F"/>
    <w:rsid w:val="009A3B5F"/>
    <w:rsid w:val="009A6B38"/>
    <w:rsid w:val="009A79CB"/>
    <w:rsid w:val="009B4AF1"/>
    <w:rsid w:val="009C497A"/>
    <w:rsid w:val="009D1A04"/>
    <w:rsid w:val="009D3B32"/>
    <w:rsid w:val="009D7664"/>
    <w:rsid w:val="009E19BC"/>
    <w:rsid w:val="009F7915"/>
    <w:rsid w:val="00A05D47"/>
    <w:rsid w:val="00A06F48"/>
    <w:rsid w:val="00A113EC"/>
    <w:rsid w:val="00A15AC8"/>
    <w:rsid w:val="00A178D0"/>
    <w:rsid w:val="00A17E7B"/>
    <w:rsid w:val="00A25B4F"/>
    <w:rsid w:val="00A26908"/>
    <w:rsid w:val="00A2729E"/>
    <w:rsid w:val="00A31FD2"/>
    <w:rsid w:val="00A33C8B"/>
    <w:rsid w:val="00A35932"/>
    <w:rsid w:val="00A46E80"/>
    <w:rsid w:val="00A53124"/>
    <w:rsid w:val="00A541D1"/>
    <w:rsid w:val="00A56B5C"/>
    <w:rsid w:val="00A62F6F"/>
    <w:rsid w:val="00A64BAC"/>
    <w:rsid w:val="00A66DA9"/>
    <w:rsid w:val="00A72005"/>
    <w:rsid w:val="00A75C70"/>
    <w:rsid w:val="00A817C5"/>
    <w:rsid w:val="00A81FC7"/>
    <w:rsid w:val="00A912A5"/>
    <w:rsid w:val="00A92DB9"/>
    <w:rsid w:val="00A93C27"/>
    <w:rsid w:val="00A9480B"/>
    <w:rsid w:val="00A94BB5"/>
    <w:rsid w:val="00A97CB3"/>
    <w:rsid w:val="00AA3B1A"/>
    <w:rsid w:val="00AA6D65"/>
    <w:rsid w:val="00AB0F1B"/>
    <w:rsid w:val="00AC279C"/>
    <w:rsid w:val="00AC528C"/>
    <w:rsid w:val="00AD055F"/>
    <w:rsid w:val="00AD0B08"/>
    <w:rsid w:val="00AD31EA"/>
    <w:rsid w:val="00AD36ED"/>
    <w:rsid w:val="00AD4F2A"/>
    <w:rsid w:val="00AD698F"/>
    <w:rsid w:val="00AD723C"/>
    <w:rsid w:val="00AE1F9F"/>
    <w:rsid w:val="00AE2E5E"/>
    <w:rsid w:val="00AE3109"/>
    <w:rsid w:val="00AE4243"/>
    <w:rsid w:val="00AE4D70"/>
    <w:rsid w:val="00AF3819"/>
    <w:rsid w:val="00AF3F24"/>
    <w:rsid w:val="00AF5EC9"/>
    <w:rsid w:val="00B02055"/>
    <w:rsid w:val="00B03DBD"/>
    <w:rsid w:val="00B0591A"/>
    <w:rsid w:val="00B10E2B"/>
    <w:rsid w:val="00B113B6"/>
    <w:rsid w:val="00B11C17"/>
    <w:rsid w:val="00B13492"/>
    <w:rsid w:val="00B172CE"/>
    <w:rsid w:val="00B213AB"/>
    <w:rsid w:val="00B2227B"/>
    <w:rsid w:val="00B22EB6"/>
    <w:rsid w:val="00B236C5"/>
    <w:rsid w:val="00B263F0"/>
    <w:rsid w:val="00B32B49"/>
    <w:rsid w:val="00B32CDB"/>
    <w:rsid w:val="00B333B6"/>
    <w:rsid w:val="00B3552B"/>
    <w:rsid w:val="00B36316"/>
    <w:rsid w:val="00B36C69"/>
    <w:rsid w:val="00B376FC"/>
    <w:rsid w:val="00B407BF"/>
    <w:rsid w:val="00B43831"/>
    <w:rsid w:val="00B43FDE"/>
    <w:rsid w:val="00B47189"/>
    <w:rsid w:val="00B503CA"/>
    <w:rsid w:val="00B51D5A"/>
    <w:rsid w:val="00B51ECB"/>
    <w:rsid w:val="00B521C1"/>
    <w:rsid w:val="00B521F2"/>
    <w:rsid w:val="00B56A27"/>
    <w:rsid w:val="00B6084A"/>
    <w:rsid w:val="00B60A43"/>
    <w:rsid w:val="00B64A86"/>
    <w:rsid w:val="00B675A2"/>
    <w:rsid w:val="00B676E6"/>
    <w:rsid w:val="00B70064"/>
    <w:rsid w:val="00B70A0F"/>
    <w:rsid w:val="00B73988"/>
    <w:rsid w:val="00B75A57"/>
    <w:rsid w:val="00B90539"/>
    <w:rsid w:val="00B90863"/>
    <w:rsid w:val="00B960AA"/>
    <w:rsid w:val="00B97145"/>
    <w:rsid w:val="00BA2F4C"/>
    <w:rsid w:val="00BA404E"/>
    <w:rsid w:val="00BA52B6"/>
    <w:rsid w:val="00BA69C5"/>
    <w:rsid w:val="00BB02B1"/>
    <w:rsid w:val="00BB310B"/>
    <w:rsid w:val="00BB471E"/>
    <w:rsid w:val="00BB508B"/>
    <w:rsid w:val="00BC07A8"/>
    <w:rsid w:val="00BC1F69"/>
    <w:rsid w:val="00BC240C"/>
    <w:rsid w:val="00BC2E63"/>
    <w:rsid w:val="00BC4B20"/>
    <w:rsid w:val="00BD3811"/>
    <w:rsid w:val="00BD51F0"/>
    <w:rsid w:val="00BE0EB5"/>
    <w:rsid w:val="00BE2FD9"/>
    <w:rsid w:val="00BE51C2"/>
    <w:rsid w:val="00BF03C4"/>
    <w:rsid w:val="00BF35F5"/>
    <w:rsid w:val="00C0368A"/>
    <w:rsid w:val="00C058C6"/>
    <w:rsid w:val="00C05F1F"/>
    <w:rsid w:val="00C1168B"/>
    <w:rsid w:val="00C118B5"/>
    <w:rsid w:val="00C12410"/>
    <w:rsid w:val="00C13288"/>
    <w:rsid w:val="00C1371A"/>
    <w:rsid w:val="00C138B0"/>
    <w:rsid w:val="00C15687"/>
    <w:rsid w:val="00C17DCD"/>
    <w:rsid w:val="00C17E75"/>
    <w:rsid w:val="00C27B0E"/>
    <w:rsid w:val="00C31041"/>
    <w:rsid w:val="00C31D4C"/>
    <w:rsid w:val="00C32265"/>
    <w:rsid w:val="00C34172"/>
    <w:rsid w:val="00C450CD"/>
    <w:rsid w:val="00C451C4"/>
    <w:rsid w:val="00C46AD8"/>
    <w:rsid w:val="00C509EB"/>
    <w:rsid w:val="00C530A7"/>
    <w:rsid w:val="00C54261"/>
    <w:rsid w:val="00C5739F"/>
    <w:rsid w:val="00C605A3"/>
    <w:rsid w:val="00C60E72"/>
    <w:rsid w:val="00C62D2A"/>
    <w:rsid w:val="00C74551"/>
    <w:rsid w:val="00C755CA"/>
    <w:rsid w:val="00C82ED9"/>
    <w:rsid w:val="00C8313C"/>
    <w:rsid w:val="00C912C3"/>
    <w:rsid w:val="00C91C9A"/>
    <w:rsid w:val="00C936C8"/>
    <w:rsid w:val="00C936FC"/>
    <w:rsid w:val="00CA15CA"/>
    <w:rsid w:val="00CA4E75"/>
    <w:rsid w:val="00CB156B"/>
    <w:rsid w:val="00CB1E32"/>
    <w:rsid w:val="00CB49E4"/>
    <w:rsid w:val="00CC3BCC"/>
    <w:rsid w:val="00CC5DBD"/>
    <w:rsid w:val="00CC6C0C"/>
    <w:rsid w:val="00CD1479"/>
    <w:rsid w:val="00CD1CC6"/>
    <w:rsid w:val="00CD21C9"/>
    <w:rsid w:val="00CD60EF"/>
    <w:rsid w:val="00CE25D0"/>
    <w:rsid w:val="00CE41C9"/>
    <w:rsid w:val="00CE4872"/>
    <w:rsid w:val="00CE5299"/>
    <w:rsid w:val="00CE5F82"/>
    <w:rsid w:val="00CE7153"/>
    <w:rsid w:val="00CF025F"/>
    <w:rsid w:val="00CF4E27"/>
    <w:rsid w:val="00CF69DB"/>
    <w:rsid w:val="00CF6DEE"/>
    <w:rsid w:val="00CF7194"/>
    <w:rsid w:val="00D00C55"/>
    <w:rsid w:val="00D01C58"/>
    <w:rsid w:val="00D06636"/>
    <w:rsid w:val="00D1258B"/>
    <w:rsid w:val="00D14079"/>
    <w:rsid w:val="00D201AC"/>
    <w:rsid w:val="00D20FB7"/>
    <w:rsid w:val="00D215F0"/>
    <w:rsid w:val="00D225A4"/>
    <w:rsid w:val="00D23712"/>
    <w:rsid w:val="00D26831"/>
    <w:rsid w:val="00D27CD8"/>
    <w:rsid w:val="00D303AA"/>
    <w:rsid w:val="00D34D26"/>
    <w:rsid w:val="00D35C4C"/>
    <w:rsid w:val="00D406E2"/>
    <w:rsid w:val="00D41133"/>
    <w:rsid w:val="00D41A4D"/>
    <w:rsid w:val="00D442C0"/>
    <w:rsid w:val="00D45A3E"/>
    <w:rsid w:val="00D475AD"/>
    <w:rsid w:val="00D477BA"/>
    <w:rsid w:val="00D50114"/>
    <w:rsid w:val="00D51A4F"/>
    <w:rsid w:val="00D51BF3"/>
    <w:rsid w:val="00D545C8"/>
    <w:rsid w:val="00D63B0D"/>
    <w:rsid w:val="00D65A84"/>
    <w:rsid w:val="00D65F26"/>
    <w:rsid w:val="00D71D58"/>
    <w:rsid w:val="00D7537E"/>
    <w:rsid w:val="00D77C4E"/>
    <w:rsid w:val="00D77C91"/>
    <w:rsid w:val="00D872CD"/>
    <w:rsid w:val="00D87B24"/>
    <w:rsid w:val="00D9105E"/>
    <w:rsid w:val="00D922FC"/>
    <w:rsid w:val="00D94414"/>
    <w:rsid w:val="00D9542C"/>
    <w:rsid w:val="00D97A1B"/>
    <w:rsid w:val="00DA21BC"/>
    <w:rsid w:val="00DA56AF"/>
    <w:rsid w:val="00DB27E7"/>
    <w:rsid w:val="00DB3350"/>
    <w:rsid w:val="00DB366A"/>
    <w:rsid w:val="00DB5473"/>
    <w:rsid w:val="00DB5C1E"/>
    <w:rsid w:val="00DB7EC5"/>
    <w:rsid w:val="00DC02A2"/>
    <w:rsid w:val="00DC073D"/>
    <w:rsid w:val="00DC405F"/>
    <w:rsid w:val="00DC49BB"/>
    <w:rsid w:val="00DD1166"/>
    <w:rsid w:val="00DD66BA"/>
    <w:rsid w:val="00DD6EF4"/>
    <w:rsid w:val="00DD7437"/>
    <w:rsid w:val="00DE4CF9"/>
    <w:rsid w:val="00DE5F0B"/>
    <w:rsid w:val="00DF02E9"/>
    <w:rsid w:val="00DF2202"/>
    <w:rsid w:val="00DF22C6"/>
    <w:rsid w:val="00DF3F18"/>
    <w:rsid w:val="00DF45C4"/>
    <w:rsid w:val="00E00C0A"/>
    <w:rsid w:val="00E03B43"/>
    <w:rsid w:val="00E0768A"/>
    <w:rsid w:val="00E07839"/>
    <w:rsid w:val="00E14803"/>
    <w:rsid w:val="00E161CD"/>
    <w:rsid w:val="00E16F01"/>
    <w:rsid w:val="00E215AB"/>
    <w:rsid w:val="00E21A73"/>
    <w:rsid w:val="00E21EFB"/>
    <w:rsid w:val="00E2388A"/>
    <w:rsid w:val="00E2459D"/>
    <w:rsid w:val="00E24DF9"/>
    <w:rsid w:val="00E26F3C"/>
    <w:rsid w:val="00E30D77"/>
    <w:rsid w:val="00E33FD9"/>
    <w:rsid w:val="00E37776"/>
    <w:rsid w:val="00E404CB"/>
    <w:rsid w:val="00E411D0"/>
    <w:rsid w:val="00E5119D"/>
    <w:rsid w:val="00E55A5C"/>
    <w:rsid w:val="00E60D51"/>
    <w:rsid w:val="00E61344"/>
    <w:rsid w:val="00E624CA"/>
    <w:rsid w:val="00E63715"/>
    <w:rsid w:val="00E6509F"/>
    <w:rsid w:val="00E669BF"/>
    <w:rsid w:val="00E66C0D"/>
    <w:rsid w:val="00E67BD8"/>
    <w:rsid w:val="00E709B9"/>
    <w:rsid w:val="00E72084"/>
    <w:rsid w:val="00E72BB8"/>
    <w:rsid w:val="00E80CDE"/>
    <w:rsid w:val="00E853C8"/>
    <w:rsid w:val="00E85782"/>
    <w:rsid w:val="00E8757C"/>
    <w:rsid w:val="00E90B5B"/>
    <w:rsid w:val="00E93120"/>
    <w:rsid w:val="00E931DA"/>
    <w:rsid w:val="00E93C8A"/>
    <w:rsid w:val="00E97070"/>
    <w:rsid w:val="00EA019C"/>
    <w:rsid w:val="00EA302A"/>
    <w:rsid w:val="00EA33E8"/>
    <w:rsid w:val="00EA3D45"/>
    <w:rsid w:val="00EA6933"/>
    <w:rsid w:val="00EB012B"/>
    <w:rsid w:val="00EB0961"/>
    <w:rsid w:val="00EB186F"/>
    <w:rsid w:val="00EB2694"/>
    <w:rsid w:val="00EB2C7C"/>
    <w:rsid w:val="00EB3235"/>
    <w:rsid w:val="00EB4136"/>
    <w:rsid w:val="00EB75E5"/>
    <w:rsid w:val="00EC1EDD"/>
    <w:rsid w:val="00EC4DA4"/>
    <w:rsid w:val="00EC5960"/>
    <w:rsid w:val="00EC5EE2"/>
    <w:rsid w:val="00EC609F"/>
    <w:rsid w:val="00ED2192"/>
    <w:rsid w:val="00ED3D26"/>
    <w:rsid w:val="00ED3F02"/>
    <w:rsid w:val="00EE0297"/>
    <w:rsid w:val="00EE5B76"/>
    <w:rsid w:val="00EF081C"/>
    <w:rsid w:val="00EF1215"/>
    <w:rsid w:val="00EF2243"/>
    <w:rsid w:val="00EF4B01"/>
    <w:rsid w:val="00EF54E9"/>
    <w:rsid w:val="00EF7097"/>
    <w:rsid w:val="00F03EDC"/>
    <w:rsid w:val="00F04826"/>
    <w:rsid w:val="00F050ED"/>
    <w:rsid w:val="00F051FD"/>
    <w:rsid w:val="00F10CD7"/>
    <w:rsid w:val="00F114C7"/>
    <w:rsid w:val="00F1173C"/>
    <w:rsid w:val="00F14513"/>
    <w:rsid w:val="00F20EF8"/>
    <w:rsid w:val="00F21172"/>
    <w:rsid w:val="00F25D08"/>
    <w:rsid w:val="00F263B5"/>
    <w:rsid w:val="00F30DC1"/>
    <w:rsid w:val="00F31AA0"/>
    <w:rsid w:val="00F33FD5"/>
    <w:rsid w:val="00F347EA"/>
    <w:rsid w:val="00F404CD"/>
    <w:rsid w:val="00F40C91"/>
    <w:rsid w:val="00F41976"/>
    <w:rsid w:val="00F442A6"/>
    <w:rsid w:val="00F4745F"/>
    <w:rsid w:val="00F474FF"/>
    <w:rsid w:val="00F50CEE"/>
    <w:rsid w:val="00F5115A"/>
    <w:rsid w:val="00F51F76"/>
    <w:rsid w:val="00F54937"/>
    <w:rsid w:val="00F66090"/>
    <w:rsid w:val="00F706F6"/>
    <w:rsid w:val="00F70EAC"/>
    <w:rsid w:val="00F71358"/>
    <w:rsid w:val="00F7320B"/>
    <w:rsid w:val="00F73AEE"/>
    <w:rsid w:val="00F746A1"/>
    <w:rsid w:val="00F75241"/>
    <w:rsid w:val="00F7609C"/>
    <w:rsid w:val="00F76F15"/>
    <w:rsid w:val="00F8734F"/>
    <w:rsid w:val="00F91823"/>
    <w:rsid w:val="00F95117"/>
    <w:rsid w:val="00F963A8"/>
    <w:rsid w:val="00FA1B0D"/>
    <w:rsid w:val="00FA69B0"/>
    <w:rsid w:val="00FB082B"/>
    <w:rsid w:val="00FB1C4F"/>
    <w:rsid w:val="00FB2A3A"/>
    <w:rsid w:val="00FB3C9F"/>
    <w:rsid w:val="00FC4E79"/>
    <w:rsid w:val="00FD116C"/>
    <w:rsid w:val="00FD4DC3"/>
    <w:rsid w:val="00FD587F"/>
    <w:rsid w:val="00FE29B6"/>
    <w:rsid w:val="00FE4064"/>
    <w:rsid w:val="00FF4316"/>
    <w:rsid w:val="00FF4894"/>
    <w:rsid w:val="00FF49A4"/>
    <w:rsid w:val="00FF51BE"/>
    <w:rsid w:val="00FF70B0"/>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15:docId w15:val="{11402E05-0F90-4884-9E10-1E4950E6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34A0E-A24F-476C-810A-2AC6B6C1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Eva Cosmo Hergeth Huggins</cp:lastModifiedBy>
  <cp:revision>35</cp:revision>
  <cp:lastPrinted>2017-09-01T18:21:00Z</cp:lastPrinted>
  <dcterms:created xsi:type="dcterms:W3CDTF">2019-08-20T12:53:00Z</dcterms:created>
  <dcterms:modified xsi:type="dcterms:W3CDTF">2019-09-20T19:24:00Z</dcterms:modified>
</cp:coreProperties>
</file>