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758952C"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451A0A">
        <w:rPr>
          <w:rFonts w:cs="Arial"/>
          <w:sz w:val="18"/>
          <w:szCs w:val="18"/>
        </w:rPr>
        <w:t>October 19</w:t>
      </w:r>
      <w:r w:rsidR="005252EA">
        <w:rPr>
          <w:rFonts w:cs="Arial"/>
          <w:sz w:val="18"/>
          <w:szCs w:val="18"/>
        </w:rPr>
        <w:t>, 2018</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5B03537F"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D41A4D">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50461552"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F7E2D">
        <w:rPr>
          <w:rFonts w:cs="Arial"/>
          <w:sz w:val="18"/>
          <w:szCs w:val="18"/>
        </w:rPr>
        <w:t xml:space="preserve">Tania Allen (Stand in Chair), Kathleen </w:t>
      </w:r>
      <w:proofErr w:type="spellStart"/>
      <w:r w:rsidR="000F7E2D">
        <w:rPr>
          <w:rFonts w:cs="Arial"/>
          <w:sz w:val="18"/>
          <w:szCs w:val="18"/>
        </w:rPr>
        <w:t>Rieder</w:t>
      </w:r>
      <w:proofErr w:type="spellEnd"/>
      <w:r w:rsidR="000F7E2D">
        <w:rPr>
          <w:rFonts w:cs="Arial"/>
          <w:sz w:val="18"/>
          <w:szCs w:val="18"/>
        </w:rPr>
        <w:t xml:space="preserve"> (TA Proxy)</w:t>
      </w:r>
      <w:r w:rsidR="00961F50">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907598">
        <w:rPr>
          <w:rFonts w:cs="Arial"/>
          <w:sz w:val="18"/>
          <w:szCs w:val="18"/>
        </w:rPr>
        <w:t>James Knowles</w:t>
      </w:r>
      <w:r w:rsidR="004E1B20">
        <w:rPr>
          <w:rFonts w:cs="Arial"/>
          <w:sz w:val="18"/>
          <w:szCs w:val="18"/>
        </w:rPr>
        <w:t xml:space="preserve">, </w:t>
      </w:r>
      <w:r w:rsidR="00FF5F80">
        <w:rPr>
          <w:rFonts w:cs="Arial"/>
          <w:sz w:val="18"/>
          <w:szCs w:val="18"/>
        </w:rPr>
        <w:t>Cindy Levine (DO Proxy)</w:t>
      </w:r>
      <w:r w:rsidR="0072648D">
        <w:rPr>
          <w:rFonts w:cs="Arial"/>
          <w:sz w:val="18"/>
          <w:szCs w:val="18"/>
        </w:rPr>
        <w:t xml:space="preserve">, </w:t>
      </w:r>
      <w:r w:rsidR="00302681">
        <w:rPr>
          <w:rFonts w:cs="Arial"/>
          <w:sz w:val="18"/>
          <w:szCs w:val="18"/>
        </w:rPr>
        <w:t xml:space="preserve">David </w:t>
      </w:r>
      <w:proofErr w:type="spellStart"/>
      <w:r w:rsidR="00302681">
        <w:rPr>
          <w:rFonts w:cs="Arial"/>
          <w:sz w:val="18"/>
          <w:szCs w:val="18"/>
        </w:rPr>
        <w:t>Gilmartin</w:t>
      </w:r>
      <w:proofErr w:type="spellEnd"/>
      <w:r w:rsidR="0072648D">
        <w:rPr>
          <w:rFonts w:cs="Arial"/>
          <w:sz w:val="18"/>
          <w:szCs w:val="18"/>
        </w:rPr>
        <w:t>,</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Robert </w:t>
      </w:r>
      <w:proofErr w:type="spellStart"/>
      <w:r w:rsidR="004E5B5A">
        <w:rPr>
          <w:rFonts w:cs="Arial"/>
          <w:sz w:val="18"/>
          <w:szCs w:val="18"/>
        </w:rPr>
        <w:t>Beckstead</w:t>
      </w:r>
      <w:proofErr w:type="spellEnd"/>
      <w:r w:rsidR="004E5B5A">
        <w:rPr>
          <w:rFonts w:cs="Arial"/>
          <w:sz w:val="18"/>
          <w:szCs w:val="18"/>
        </w:rPr>
        <w:t>,</w:t>
      </w:r>
      <w:r w:rsidR="0072648D">
        <w:rPr>
          <w:rFonts w:cs="Arial"/>
          <w:sz w:val="18"/>
          <w:szCs w:val="18"/>
        </w:rPr>
        <w:t xml:space="preserve"> </w:t>
      </w:r>
      <w:r w:rsidR="00386EEE">
        <w:rPr>
          <w:rFonts w:cs="Arial"/>
          <w:sz w:val="18"/>
          <w:szCs w:val="18"/>
        </w:rPr>
        <w:t>Roby Sawyers (RP Proxy),</w:t>
      </w:r>
      <w:r w:rsidR="00302681">
        <w:rPr>
          <w:rFonts w:cs="Arial"/>
          <w:sz w:val="18"/>
          <w:szCs w:val="18"/>
        </w:rPr>
        <w:t xml:space="preserve"> Kimberly Bush, Alice Lee, Tiffany </w:t>
      </w:r>
      <w:proofErr w:type="spellStart"/>
      <w:r w:rsidR="00302681">
        <w:rPr>
          <w:rFonts w:cs="Arial"/>
          <w:sz w:val="18"/>
          <w:szCs w:val="18"/>
        </w:rPr>
        <w:t>Kershner</w:t>
      </w:r>
      <w:proofErr w:type="spellEnd"/>
      <w:r w:rsidR="00302681">
        <w:rPr>
          <w:rFonts w:cs="Arial"/>
          <w:sz w:val="18"/>
          <w:szCs w:val="18"/>
        </w:rPr>
        <w:t>, Autumn Belk, Min Liu</w:t>
      </w:r>
      <w:r w:rsidR="00FB2A3A">
        <w:rPr>
          <w:rFonts w:cs="Arial"/>
          <w:sz w:val="18"/>
          <w:szCs w:val="18"/>
        </w:rPr>
        <w:t xml:space="preserve">, </w:t>
      </w:r>
      <w:r w:rsidR="00CE18AA">
        <w:rPr>
          <w:rFonts w:cs="Arial"/>
          <w:sz w:val="18"/>
          <w:szCs w:val="18"/>
        </w:rPr>
        <w:t>Helmut Hergeth (Proxy for KA-H</w:t>
      </w:r>
      <w:bookmarkStart w:id="0" w:name="_GoBack"/>
      <w:bookmarkEnd w:id="0"/>
      <w:r w:rsidR="00CE18AA">
        <w:rPr>
          <w:rFonts w:cs="Arial"/>
          <w:sz w:val="18"/>
          <w:szCs w:val="18"/>
        </w:rPr>
        <w:t>)</w:t>
      </w:r>
      <w:r w:rsidR="00386EEE">
        <w:rPr>
          <w:rFonts w:cs="Arial"/>
          <w:sz w:val="18"/>
          <w:szCs w:val="18"/>
        </w:rPr>
        <w:t>, Nicole Teague(AL Proxy)</w:t>
      </w:r>
    </w:p>
    <w:p w14:paraId="0929C3B2" w14:textId="0DBF2CF4"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0F7E2D">
        <w:rPr>
          <w:rFonts w:cs="Arial"/>
          <w:sz w:val="18"/>
          <w:szCs w:val="18"/>
        </w:rPr>
        <w:t xml:space="preserve">Chair Daniel </w:t>
      </w:r>
      <w:proofErr w:type="spellStart"/>
      <w:r w:rsidR="000F7E2D">
        <w:rPr>
          <w:rFonts w:cs="Arial"/>
          <w:sz w:val="18"/>
          <w:szCs w:val="18"/>
        </w:rPr>
        <w:t>Monek</w:t>
      </w:r>
      <w:proofErr w:type="spellEnd"/>
      <w:r w:rsidR="000F7E2D">
        <w:rPr>
          <w:rFonts w:cs="Arial"/>
          <w:sz w:val="18"/>
          <w:szCs w:val="18"/>
        </w:rPr>
        <w:t xml:space="preserve">, </w:t>
      </w:r>
      <w:r w:rsidR="00FB2A3A">
        <w:rPr>
          <w:rFonts w:cs="Arial"/>
          <w:sz w:val="18"/>
          <w:szCs w:val="18"/>
        </w:rPr>
        <w:t xml:space="preserve">Katherine Annett-Hitchcock, Past Chair </w:t>
      </w:r>
      <w:proofErr w:type="spellStart"/>
      <w:r w:rsidR="00FB2A3A">
        <w:rPr>
          <w:rFonts w:cs="Arial"/>
          <w:sz w:val="18"/>
          <w:szCs w:val="18"/>
        </w:rPr>
        <w:t>Ghada</w:t>
      </w:r>
      <w:proofErr w:type="spellEnd"/>
      <w:r w:rsidR="00FB2A3A">
        <w:rPr>
          <w:rFonts w:cs="Arial"/>
          <w:sz w:val="18"/>
          <w:szCs w:val="18"/>
        </w:rPr>
        <w:t xml:space="preserve"> </w:t>
      </w:r>
      <w:proofErr w:type="spellStart"/>
      <w:r w:rsidR="00FB2A3A">
        <w:rPr>
          <w:rFonts w:cs="Arial"/>
          <w:sz w:val="18"/>
          <w:szCs w:val="18"/>
        </w:rPr>
        <w:t>Rabah</w:t>
      </w:r>
      <w:proofErr w:type="spellEnd"/>
      <w:r w:rsidR="00FB2A3A">
        <w:rPr>
          <w:rFonts w:cs="Arial"/>
          <w:sz w:val="18"/>
          <w:szCs w:val="18"/>
        </w:rPr>
        <w:t>,</w:t>
      </w:r>
      <w:r w:rsidR="00386EEE" w:rsidRPr="00386EEE">
        <w:rPr>
          <w:rFonts w:cs="Arial"/>
          <w:sz w:val="18"/>
          <w:szCs w:val="18"/>
        </w:rPr>
        <w:t xml:space="preserve"> </w:t>
      </w:r>
      <w:r w:rsidR="00386EEE">
        <w:rPr>
          <w:rFonts w:cs="Arial"/>
          <w:sz w:val="18"/>
          <w:szCs w:val="18"/>
        </w:rPr>
        <w:t xml:space="preserve">Richard </w:t>
      </w:r>
      <w:proofErr w:type="spellStart"/>
      <w:r w:rsidR="00386EEE">
        <w:rPr>
          <w:rFonts w:cs="Arial"/>
          <w:sz w:val="18"/>
          <w:szCs w:val="18"/>
        </w:rPr>
        <w:t>Podurgal</w:t>
      </w:r>
      <w:proofErr w:type="spellEnd"/>
      <w:r w:rsidR="00386EEE">
        <w:rPr>
          <w:rFonts w:cs="Arial"/>
          <w:sz w:val="18"/>
          <w:szCs w:val="18"/>
        </w:rPr>
        <w:t>, Andy Lam</w:t>
      </w:r>
      <w:r w:rsidR="00FF5F80">
        <w:rPr>
          <w:rFonts w:cs="Arial"/>
          <w:sz w:val="18"/>
          <w:szCs w:val="18"/>
        </w:rPr>
        <w:t xml:space="preserve">, Darby </w:t>
      </w:r>
      <w:proofErr w:type="spellStart"/>
      <w:r w:rsidR="00FF5F80">
        <w:rPr>
          <w:rFonts w:cs="Arial"/>
          <w:sz w:val="18"/>
          <w:szCs w:val="18"/>
        </w:rPr>
        <w:t>Orcutt</w:t>
      </w:r>
      <w:proofErr w:type="spellEnd"/>
      <w:r w:rsidR="00291F99">
        <w:rPr>
          <w:rFonts w:cs="Arial"/>
          <w:sz w:val="18"/>
          <w:szCs w:val="18"/>
        </w:rPr>
        <w:t xml:space="preserve">, </w:t>
      </w:r>
      <w:r w:rsidR="00291F99">
        <w:rPr>
          <w:rFonts w:cs="Arial"/>
          <w:sz w:val="18"/>
          <w:szCs w:val="18"/>
        </w:rPr>
        <w:t>James Minogue</w:t>
      </w:r>
    </w:p>
    <w:p w14:paraId="15D7CA52" w14:textId="21CE9A24"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BB471E">
        <w:rPr>
          <w:rFonts w:cs="Arial"/>
          <w:sz w:val="18"/>
          <w:szCs w:val="18"/>
        </w:rPr>
        <w:t>Lexi Hergeth</w:t>
      </w:r>
      <w:r w:rsidR="00302681">
        <w:rPr>
          <w:rFonts w:cs="Arial"/>
          <w:sz w:val="18"/>
          <w:szCs w:val="18"/>
        </w:rPr>
        <w:t>,</w:t>
      </w:r>
      <w:r w:rsidR="001E30DD">
        <w:rPr>
          <w:rFonts w:cs="Arial"/>
          <w:sz w:val="18"/>
          <w:szCs w:val="18"/>
        </w:rPr>
        <w:t xml:space="preserve"> Li Marcus</w:t>
      </w:r>
      <w:r w:rsidR="00587F29">
        <w:rPr>
          <w:rFonts w:cs="Arial"/>
          <w:sz w:val="18"/>
          <w:szCs w:val="18"/>
        </w:rPr>
        <w:t xml:space="preserve">, Erin Dixon, </w:t>
      </w:r>
      <w:r w:rsidR="00A93C86">
        <w:rPr>
          <w:rFonts w:cs="Arial"/>
          <w:sz w:val="18"/>
          <w:szCs w:val="18"/>
        </w:rPr>
        <w:t>Stephany Dunstan</w:t>
      </w:r>
      <w:r w:rsidR="008873F8">
        <w:rPr>
          <w:rFonts w:cs="Arial"/>
          <w:sz w:val="18"/>
          <w:szCs w:val="18"/>
        </w:rPr>
        <w:br/>
      </w:r>
    </w:p>
    <w:p w14:paraId="5A64D3D6" w14:textId="163C5C13"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A93C86">
        <w:rPr>
          <w:rFonts w:cs="Arial"/>
          <w:sz w:val="18"/>
          <w:szCs w:val="18"/>
        </w:rPr>
        <w:t xml:space="preserve">Anne </w:t>
      </w:r>
      <w:proofErr w:type="spellStart"/>
      <w:r w:rsidR="00A93C86">
        <w:rPr>
          <w:rFonts w:cs="Arial"/>
          <w:sz w:val="18"/>
          <w:szCs w:val="18"/>
        </w:rPr>
        <w:t>Auten</w:t>
      </w:r>
      <w:proofErr w:type="spellEnd"/>
      <w:r w:rsidR="00A93C86">
        <w:rPr>
          <w:rFonts w:cs="Arial"/>
          <w:sz w:val="18"/>
          <w:szCs w:val="18"/>
        </w:rPr>
        <w:t>,</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5FB3CBE2" w:rsidR="00D872CD" w:rsidRPr="000A4419" w:rsidRDefault="004B448E" w:rsidP="000A4419">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ED1FD6">
        <w:rPr>
          <w:rFonts w:cs="Arial"/>
          <w:i/>
          <w:sz w:val="18"/>
          <w:szCs w:val="18"/>
        </w:rPr>
        <w:t xml:space="preserve">Stand </w:t>
      </w:r>
      <w:proofErr w:type="gramStart"/>
      <w:r w:rsidR="00ED1FD6">
        <w:rPr>
          <w:rFonts w:cs="Arial"/>
          <w:i/>
          <w:sz w:val="18"/>
          <w:szCs w:val="18"/>
        </w:rPr>
        <w:t>In</w:t>
      </w:r>
      <w:proofErr w:type="gramEnd"/>
      <w:r w:rsidR="00ED1FD6">
        <w:rPr>
          <w:rFonts w:cs="Arial"/>
          <w:i/>
          <w:sz w:val="18"/>
          <w:szCs w:val="18"/>
        </w:rPr>
        <w:t xml:space="preserve"> Chair Tania Allen</w:t>
      </w:r>
      <w:r w:rsidR="001B2F9E">
        <w:rPr>
          <w:rFonts w:cs="Arial"/>
          <w:sz w:val="18"/>
          <w:szCs w:val="18"/>
        </w:rPr>
        <w:t xml:space="preserve"> </w:t>
      </w:r>
      <w:r w:rsidR="005B09C1">
        <w:rPr>
          <w:rFonts w:cs="Arial"/>
          <w:sz w:val="18"/>
          <w:szCs w:val="18"/>
        </w:rPr>
        <w:t>–</w:t>
      </w:r>
      <w:r w:rsidR="007F19CC">
        <w:rPr>
          <w:rFonts w:cs="Arial"/>
          <w:sz w:val="18"/>
          <w:szCs w:val="18"/>
        </w:rPr>
        <w:t xml:space="preserve"> </w:t>
      </w:r>
      <w:r w:rsidR="005B09C1">
        <w:rPr>
          <w:rFonts w:cs="Arial"/>
          <w:sz w:val="18"/>
          <w:szCs w:val="18"/>
        </w:rPr>
        <w:t xml:space="preserve">Invited the proxies and guests to introduce themselves and let the committee know that </w:t>
      </w:r>
      <w:r w:rsidR="000A4419">
        <w:rPr>
          <w:rFonts w:cs="Arial"/>
          <w:sz w:val="18"/>
          <w:szCs w:val="18"/>
        </w:rPr>
        <w:t xml:space="preserve">chair-elect vote will occur at the end of the meeting. </w:t>
      </w:r>
      <w:r w:rsidR="00D872CD" w:rsidRPr="000A4419">
        <w:rPr>
          <w:rFonts w:cs="Arial"/>
          <w:sz w:val="18"/>
          <w:szCs w:val="18"/>
        </w:rPr>
        <w:t xml:space="preserve"> </w:t>
      </w:r>
      <w:r w:rsidR="00D872CD" w:rsidRPr="000A4419">
        <w:rPr>
          <w:rFonts w:cs="Arial"/>
          <w:i/>
          <w:sz w:val="18"/>
          <w:szCs w:val="18"/>
        </w:rPr>
        <w:t xml:space="preserve"> </w:t>
      </w:r>
    </w:p>
    <w:p w14:paraId="204144D4" w14:textId="7A9E8B66" w:rsidR="005C2ACC" w:rsidRPr="0060261F" w:rsidRDefault="006F5163" w:rsidP="00805C00">
      <w:pPr>
        <w:pStyle w:val="ListParagraph"/>
        <w:numPr>
          <w:ilvl w:val="0"/>
          <w:numId w:val="1"/>
        </w:numPr>
        <w:spacing w:line="240" w:lineRule="auto"/>
        <w:rPr>
          <w:rFonts w:cs="Arial"/>
          <w:sz w:val="18"/>
          <w:szCs w:val="18"/>
        </w:rPr>
      </w:pPr>
      <w:r>
        <w:rPr>
          <w:rFonts w:cs="Arial"/>
          <w:i/>
          <w:sz w:val="18"/>
          <w:szCs w:val="18"/>
        </w:rPr>
        <w:t xml:space="preserve">Remarks and Updates from OUCCAS/DASA </w:t>
      </w:r>
      <w:r w:rsidR="00D872CD">
        <w:rPr>
          <w:rFonts w:cs="Arial"/>
          <w:i/>
          <w:sz w:val="18"/>
          <w:szCs w:val="18"/>
        </w:rPr>
        <w:t xml:space="preserve">– </w:t>
      </w:r>
      <w:r w:rsidR="005B09C1" w:rsidRPr="000A4419">
        <w:rPr>
          <w:rFonts w:cs="Arial"/>
          <w:sz w:val="18"/>
          <w:szCs w:val="18"/>
        </w:rPr>
        <w:t>Thanked Tania for steppin</w:t>
      </w:r>
      <w:r w:rsidR="000A4419" w:rsidRPr="000A4419">
        <w:rPr>
          <w:rFonts w:cs="Arial"/>
          <w:sz w:val="18"/>
          <w:szCs w:val="18"/>
        </w:rPr>
        <w:t>g in as a stand in chair since the past and present chair both could not attend and we had not yet appointed a chair-elect</w:t>
      </w:r>
      <w:r w:rsidR="005B09C1" w:rsidRPr="000A4419">
        <w:rPr>
          <w:rFonts w:cs="Arial"/>
          <w:sz w:val="18"/>
          <w:szCs w:val="18"/>
        </w:rPr>
        <w:t>.</w:t>
      </w:r>
      <w:r w:rsidR="005B09C1">
        <w:rPr>
          <w:rFonts w:cs="Arial"/>
          <w:i/>
          <w:sz w:val="18"/>
          <w:szCs w:val="18"/>
        </w:rPr>
        <w:t xml:space="preserve"> </w:t>
      </w:r>
    </w:p>
    <w:p w14:paraId="61C49809" w14:textId="0129D158"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1E30DD">
        <w:rPr>
          <w:rFonts w:cs="Arial"/>
          <w:sz w:val="18"/>
          <w:szCs w:val="18"/>
        </w:rPr>
        <w:t xml:space="preserve">September </w:t>
      </w:r>
      <w:r w:rsidR="00D51A4F">
        <w:rPr>
          <w:rFonts w:cs="Arial"/>
          <w:sz w:val="18"/>
          <w:szCs w:val="18"/>
        </w:rPr>
        <w:t>21</w:t>
      </w:r>
      <w:r w:rsidR="00D51A4F" w:rsidRPr="00D51A4F">
        <w:rPr>
          <w:rFonts w:cs="Arial"/>
          <w:sz w:val="18"/>
          <w:szCs w:val="18"/>
          <w:vertAlign w:val="superscript"/>
        </w:rPr>
        <w:t>st</w:t>
      </w:r>
      <w:r w:rsidR="00D51A4F">
        <w:rPr>
          <w:rFonts w:cs="Arial"/>
          <w:sz w:val="18"/>
          <w:szCs w:val="18"/>
        </w:rPr>
        <w:t xml:space="preserve"> </w:t>
      </w:r>
      <w:r w:rsidR="00302681">
        <w:rPr>
          <w:rFonts w:cs="Arial"/>
          <w:sz w:val="18"/>
          <w:szCs w:val="18"/>
        </w:rPr>
        <w:t>2018</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p>
    <w:p w14:paraId="56A27BA5" w14:textId="65911EA7"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A33C8B">
        <w:rPr>
          <w:rFonts w:cs="Arial"/>
          <w:sz w:val="18"/>
          <w:szCs w:val="18"/>
        </w:rPr>
        <w:t xml:space="preserve"> </w:t>
      </w:r>
      <w:r w:rsidR="005B09C1">
        <w:rPr>
          <w:rFonts w:cs="Arial"/>
          <w:sz w:val="18"/>
          <w:szCs w:val="18"/>
        </w:rPr>
        <w:t>Autumn Belk</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7B24D172" w14:textId="2B00514A" w:rsidR="007B7298" w:rsidRPr="00D35C4C" w:rsidRDefault="00F41976" w:rsidP="00D35C4C">
      <w:pPr>
        <w:spacing w:line="240" w:lineRule="auto"/>
        <w:rPr>
          <w:rFonts w:eastAsia="Times New Roman" w:cs="Arial"/>
          <w:color w:val="000000"/>
          <w:sz w:val="18"/>
          <w:szCs w:val="18"/>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sidRPr="00584B7F">
        <w:rPr>
          <w:rFonts w:eastAsia="Times New Roman" w:cs="Arial"/>
          <w:color w:val="000000"/>
          <w:sz w:val="12"/>
          <w:szCs w:val="12"/>
          <w:lang w:eastAsia="en-US"/>
        </w:rPr>
        <w:t>(</w:t>
      </w:r>
      <w:r w:rsidR="008635A4" w:rsidRPr="00584B7F">
        <w:rPr>
          <w:rFonts w:eastAsia="Times New Roman" w:cs="Arial"/>
          <w:color w:val="000000"/>
          <w:sz w:val="12"/>
          <w:szCs w:val="12"/>
          <w:lang w:eastAsia="en-US"/>
        </w:rPr>
        <w:t>EC449,HESF282,HESR248,H</w:t>
      </w:r>
      <w:r w:rsidR="00584B7F" w:rsidRPr="00584B7F">
        <w:rPr>
          <w:rFonts w:eastAsia="Times New Roman" w:cs="Arial"/>
          <w:color w:val="000000"/>
          <w:sz w:val="12"/>
          <w:szCs w:val="12"/>
          <w:lang w:eastAsia="en-US"/>
        </w:rPr>
        <w:t>ESS230,HESS237,HESS279,HESS280,</w:t>
      </w:r>
      <w:r w:rsidR="008635A4" w:rsidRPr="00584B7F">
        <w:rPr>
          <w:rFonts w:eastAsia="Times New Roman" w:cs="Arial"/>
          <w:color w:val="000000"/>
          <w:sz w:val="12"/>
          <w:szCs w:val="12"/>
          <w:lang w:eastAsia="en-US"/>
        </w:rPr>
        <w:t>HI430/[530],</w:t>
      </w:r>
      <w:r w:rsidR="00584B7F" w:rsidRPr="00584B7F">
        <w:rPr>
          <w:rFonts w:eastAsia="Times New Roman" w:cs="Arial"/>
          <w:color w:val="000000"/>
          <w:sz w:val="12"/>
          <w:szCs w:val="12"/>
          <w:lang w:eastAsia="en-US"/>
        </w:rPr>
        <w:t>HON</w:t>
      </w:r>
      <w:r w:rsidR="00CF69DB" w:rsidRPr="00584B7F">
        <w:rPr>
          <w:rFonts w:eastAsia="Times New Roman" w:cs="Arial"/>
          <w:color w:val="000000"/>
          <w:sz w:val="12"/>
          <w:szCs w:val="12"/>
          <w:lang w:eastAsia="en-US"/>
        </w:rPr>
        <w:t>29</w:t>
      </w:r>
      <w:r w:rsidR="008635A4" w:rsidRPr="00584B7F">
        <w:rPr>
          <w:rFonts w:eastAsia="Times New Roman" w:cs="Arial"/>
          <w:color w:val="000000"/>
          <w:sz w:val="12"/>
          <w:szCs w:val="12"/>
          <w:lang w:eastAsia="en-US"/>
        </w:rPr>
        <w:t>3</w:t>
      </w:r>
      <w:r w:rsidR="00CF69DB" w:rsidRPr="00584B7F">
        <w:rPr>
          <w:rFonts w:eastAsia="Times New Roman" w:cs="Arial"/>
          <w:color w:val="000000"/>
          <w:sz w:val="12"/>
          <w:szCs w:val="12"/>
          <w:lang w:eastAsia="en-US"/>
        </w:rPr>
        <w:t>[00</w:t>
      </w:r>
      <w:r w:rsidR="008635A4" w:rsidRPr="00584B7F">
        <w:rPr>
          <w:rFonts w:eastAsia="Times New Roman" w:cs="Arial"/>
          <w:color w:val="000000"/>
          <w:sz w:val="12"/>
          <w:szCs w:val="12"/>
          <w:lang w:eastAsia="en-US"/>
        </w:rPr>
        <w:t>2</w:t>
      </w:r>
      <w:r w:rsidR="00CF69DB" w:rsidRPr="00584B7F">
        <w:rPr>
          <w:rFonts w:eastAsia="Times New Roman" w:cs="Arial"/>
          <w:color w:val="000000"/>
          <w:sz w:val="12"/>
          <w:szCs w:val="12"/>
          <w:lang w:eastAsia="en-US"/>
        </w:rPr>
        <w:t>],</w:t>
      </w:r>
      <w:r w:rsidR="008635A4" w:rsidRPr="00584B7F">
        <w:rPr>
          <w:rFonts w:eastAsia="Times New Roman" w:cs="Arial"/>
          <w:color w:val="000000"/>
          <w:sz w:val="12"/>
          <w:szCs w:val="12"/>
          <w:lang w:eastAsia="en-US"/>
        </w:rPr>
        <w:t>PCC203,STS304,STS405</w:t>
      </w:r>
      <w:r w:rsidR="00623EE7" w:rsidRPr="00584B7F">
        <w:rPr>
          <w:rFonts w:eastAsia="Times New Roman" w:cs="Arial"/>
          <w:color w:val="000000"/>
          <w:sz w:val="12"/>
          <w:szCs w:val="12"/>
          <w:lang w:eastAsia="en-US"/>
        </w:rPr>
        <w:t>)</w:t>
      </w:r>
      <w:r w:rsidR="00623EE7" w:rsidRPr="008635A4">
        <w:rPr>
          <w:rFonts w:eastAsia="Times New Roman" w:cs="Arial"/>
          <w:color w:val="000000"/>
          <w:sz w:val="14"/>
          <w:szCs w:val="14"/>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5B09C1">
        <w:rPr>
          <w:rFonts w:eastAsia="Times New Roman" w:cs="Arial"/>
          <w:i/>
          <w:color w:val="000000"/>
          <w:sz w:val="18"/>
          <w:szCs w:val="18"/>
          <w:u w:val="single"/>
          <w:lang w:eastAsia="en-US"/>
        </w:rPr>
        <w:t xml:space="preserve"> 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321996">
        <w:rPr>
          <w:rFonts w:eastAsia="Times New Roman" w:cs="Arial"/>
          <w:color w:val="000000"/>
          <w:sz w:val="18"/>
          <w:szCs w:val="18"/>
          <w:lang w:eastAsia="en-US"/>
        </w:rPr>
        <w:t xml:space="preserve"> </w:t>
      </w:r>
      <w:r w:rsidR="005B09C1">
        <w:rPr>
          <w:rFonts w:eastAsia="Times New Roman" w:cs="Arial"/>
          <w:color w:val="000000"/>
          <w:sz w:val="18"/>
          <w:szCs w:val="18"/>
          <w:lang w:eastAsia="en-US"/>
        </w:rPr>
        <w:t>Autumn Belk</w:t>
      </w:r>
      <w:r w:rsidR="00623EE7">
        <w:rPr>
          <w:rFonts w:eastAsia="Times New Roman" w:cs="Arial"/>
          <w:color w:val="000000"/>
          <w:sz w:val="18"/>
          <w:szCs w:val="18"/>
          <w:lang w:eastAsia="en-US"/>
        </w:rPr>
        <w:t>.</w:t>
      </w:r>
      <w:r w:rsidR="00BE51C2" w:rsidRPr="00BE51C2">
        <w:rPr>
          <w:rFonts w:eastAsia="Times New Roman" w:cs="Arial"/>
          <w:iCs/>
          <w:color w:val="000000"/>
          <w:sz w:val="18"/>
          <w:szCs w:val="18"/>
          <w:lang w:eastAsia="en-US"/>
        </w:rPr>
        <w:br/>
      </w:r>
      <w:r w:rsidR="00520592" w:rsidRPr="00BE51C2">
        <w:rPr>
          <w:rFonts w:eastAsia="Times New Roman" w:cs="Arial"/>
          <w:iCs/>
          <w:color w:val="000000"/>
          <w:sz w:val="18"/>
          <w:szCs w:val="18"/>
          <w:lang w:eastAsia="en-US"/>
        </w:rPr>
        <w:tab/>
      </w:r>
    </w:p>
    <w:p w14:paraId="5056A110" w14:textId="3C8843BA"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1EE31F93" w14:textId="71413ABF" w:rsidR="0007148D" w:rsidRPr="008635A4" w:rsidRDefault="008635A4" w:rsidP="008635A4">
      <w:pPr>
        <w:pStyle w:val="ListParagraph"/>
        <w:numPr>
          <w:ilvl w:val="0"/>
          <w:numId w:val="8"/>
        </w:numPr>
        <w:spacing w:line="240" w:lineRule="auto"/>
        <w:rPr>
          <w:rFonts w:eastAsia="Times New Roman" w:cs="Arial"/>
          <w:b/>
          <w:iCs/>
          <w:color w:val="000000"/>
          <w:sz w:val="18"/>
          <w:szCs w:val="18"/>
          <w:u w:val="single"/>
          <w:lang w:eastAsia="en-US"/>
        </w:rPr>
      </w:pPr>
      <w:r w:rsidRPr="008635A4">
        <w:rPr>
          <w:rFonts w:eastAsia="Times New Roman" w:cs="Arial"/>
          <w:b/>
          <w:color w:val="222222"/>
          <w:sz w:val="18"/>
          <w:szCs w:val="18"/>
          <w:u w:val="single"/>
          <w:shd w:val="clear" w:color="auto" w:fill="FFFFFF"/>
          <w:lang w:eastAsia="en-US"/>
        </w:rPr>
        <w:t>ADN 272 Introduction to Printing and Surface Design</w:t>
      </w:r>
      <w:r w:rsidR="0007148D"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07148D" w:rsidRPr="00D45A3E">
        <w:rPr>
          <w:rFonts w:eastAsia="Times New Roman" w:cs="Arial"/>
          <w:i/>
          <w:color w:val="222222"/>
          <w:sz w:val="18"/>
          <w:szCs w:val="18"/>
          <w:u w:val="single"/>
          <w:shd w:val="clear" w:color="auto" w:fill="FFFFFF"/>
          <w:lang w:eastAsia="en-US"/>
        </w:rPr>
        <w:t>Approved</w:t>
      </w:r>
      <w:r w:rsidR="0007148D">
        <w:rPr>
          <w:rFonts w:eastAsia="Times New Roman" w:cs="Arial"/>
          <w:i/>
          <w:color w:val="222222"/>
          <w:sz w:val="18"/>
          <w:szCs w:val="18"/>
          <w:u w:val="single"/>
          <w:shd w:val="clear" w:color="auto" w:fill="FFFFFF"/>
          <w:lang w:eastAsia="en-US"/>
        </w:rPr>
        <w:t xml:space="preserve"> </w:t>
      </w:r>
      <w:r w:rsidR="0007148D">
        <w:rPr>
          <w:rFonts w:eastAsia="Times New Roman" w:cs="Arial"/>
          <w:i/>
          <w:color w:val="000000"/>
          <w:sz w:val="18"/>
          <w:szCs w:val="18"/>
          <w:u w:val="single"/>
          <w:lang w:eastAsia="en-US"/>
        </w:rPr>
        <w:t>Unanimously</w:t>
      </w:r>
      <w:r w:rsidR="0007148D" w:rsidRPr="00D51BF3">
        <w:rPr>
          <w:rFonts w:eastAsia="Times New Roman" w:cs="Arial"/>
          <w:i/>
          <w:color w:val="222222"/>
          <w:sz w:val="18"/>
          <w:szCs w:val="18"/>
          <w:shd w:val="clear" w:color="auto" w:fill="FFFFFF"/>
          <w:lang w:eastAsia="en-US"/>
        </w:rPr>
        <w:br/>
      </w:r>
      <w:r w:rsidR="0007148D">
        <w:rPr>
          <w:rFonts w:eastAsia="Times New Roman" w:cs="Arial"/>
          <w:iCs/>
          <w:color w:val="000000"/>
          <w:sz w:val="18"/>
          <w:szCs w:val="18"/>
          <w:lang w:eastAsia="en-US"/>
        </w:rPr>
        <w:t xml:space="preserve">Discussion: Motion to </w:t>
      </w:r>
      <w:r w:rsidR="005B09C1">
        <w:rPr>
          <w:rFonts w:eastAsia="Times New Roman" w:cs="Arial"/>
          <w:iCs/>
          <w:color w:val="000000"/>
          <w:sz w:val="18"/>
          <w:szCs w:val="18"/>
          <w:lang w:eastAsia="en-US"/>
        </w:rPr>
        <w:t>remove the VPA GEP attribute</w:t>
      </w:r>
      <w:r w:rsidR="0007148D">
        <w:rPr>
          <w:rFonts w:eastAsia="Times New Roman" w:cs="Arial"/>
          <w:iCs/>
          <w:color w:val="000000"/>
          <w:sz w:val="18"/>
          <w:szCs w:val="18"/>
          <w:lang w:eastAsia="en-US"/>
        </w:rPr>
        <w:t xml:space="preserve"> by member </w:t>
      </w:r>
      <w:r w:rsidR="005B09C1">
        <w:rPr>
          <w:rFonts w:eastAsia="Times New Roman" w:cs="Arial"/>
          <w:iCs/>
          <w:color w:val="000000"/>
          <w:sz w:val="18"/>
          <w:szCs w:val="18"/>
          <w:lang w:eastAsia="en-US"/>
        </w:rPr>
        <w:t xml:space="preserve">Kathleen </w:t>
      </w:r>
      <w:proofErr w:type="spellStart"/>
      <w:r w:rsidR="005B09C1">
        <w:rPr>
          <w:rFonts w:eastAsia="Times New Roman" w:cs="Arial"/>
          <w:iCs/>
          <w:color w:val="000000"/>
          <w:sz w:val="18"/>
          <w:szCs w:val="18"/>
          <w:lang w:eastAsia="en-US"/>
        </w:rPr>
        <w:t>Rieder</w:t>
      </w:r>
      <w:proofErr w:type="spellEnd"/>
      <w:r w:rsidR="005B09C1">
        <w:rPr>
          <w:rFonts w:eastAsia="Times New Roman" w:cs="Arial"/>
          <w:iCs/>
          <w:color w:val="000000"/>
          <w:sz w:val="18"/>
          <w:szCs w:val="18"/>
          <w:lang w:eastAsia="en-US"/>
        </w:rPr>
        <w:t xml:space="preserve">. Member asked why this was not on the consent agenda, Lexi Hergeth responded that the course is on the schedule and not yet initiated in CIM. </w:t>
      </w:r>
    </w:p>
    <w:p w14:paraId="6C0F780D" w14:textId="77777777" w:rsidR="008635A4" w:rsidRPr="008635A4" w:rsidRDefault="008635A4" w:rsidP="008635A4">
      <w:pPr>
        <w:pStyle w:val="ListParagraph"/>
        <w:spacing w:line="240" w:lineRule="auto"/>
        <w:rPr>
          <w:rFonts w:eastAsia="Times New Roman" w:cs="Arial"/>
          <w:b/>
          <w:iCs/>
          <w:color w:val="000000"/>
          <w:sz w:val="18"/>
          <w:szCs w:val="18"/>
          <w:u w:val="single"/>
          <w:lang w:eastAsia="en-US"/>
        </w:rPr>
      </w:pPr>
    </w:p>
    <w:p w14:paraId="37789787" w14:textId="26354048" w:rsidR="008635A4" w:rsidRPr="008635A4" w:rsidRDefault="008635A4" w:rsidP="008635A4">
      <w:pPr>
        <w:pStyle w:val="ListParagraph"/>
        <w:numPr>
          <w:ilvl w:val="0"/>
          <w:numId w:val="8"/>
        </w:numPr>
        <w:spacing w:line="240" w:lineRule="auto"/>
        <w:rPr>
          <w:rFonts w:eastAsia="Times New Roman" w:cs="Arial"/>
          <w:b/>
          <w:iCs/>
          <w:color w:val="000000"/>
          <w:sz w:val="18"/>
          <w:szCs w:val="18"/>
          <w:u w:val="single"/>
          <w:lang w:eastAsia="en-US"/>
        </w:rPr>
      </w:pPr>
      <w:r w:rsidRPr="008635A4">
        <w:rPr>
          <w:rFonts w:eastAsia="Times New Roman" w:cs="Arial"/>
          <w:b/>
          <w:color w:val="222222"/>
          <w:sz w:val="18"/>
          <w:szCs w:val="18"/>
          <w:u w:val="single"/>
          <w:shd w:val="clear" w:color="auto" w:fill="FFFFFF"/>
          <w:lang w:eastAsia="en-US"/>
        </w:rPr>
        <w:t>PS 345 Governments and Politics in the Middle East</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proofErr w:type="gramStart"/>
      <w:r>
        <w:rPr>
          <w:rFonts w:eastAsia="Times New Roman" w:cs="Arial"/>
          <w:color w:val="222222"/>
          <w:sz w:val="18"/>
          <w:szCs w:val="18"/>
          <w:shd w:val="clear" w:color="auto" w:fill="FFFFFF"/>
          <w:lang w:eastAsia="en-US"/>
        </w:rPr>
        <w:t>,GK</w:t>
      </w:r>
      <w:proofErr w:type="gramEnd"/>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Motion to approve by member </w:t>
      </w:r>
      <w:r w:rsidR="001715F4">
        <w:rPr>
          <w:rFonts w:eastAsia="Times New Roman" w:cs="Arial"/>
          <w:iCs/>
          <w:color w:val="000000"/>
          <w:sz w:val="18"/>
          <w:szCs w:val="18"/>
          <w:lang w:eastAsia="en-US"/>
        </w:rPr>
        <w:t xml:space="preserve">David </w:t>
      </w:r>
      <w:proofErr w:type="spellStart"/>
      <w:r w:rsidR="001715F4">
        <w:rPr>
          <w:rFonts w:eastAsia="Times New Roman" w:cs="Arial"/>
          <w:iCs/>
          <w:color w:val="000000"/>
          <w:sz w:val="18"/>
          <w:szCs w:val="18"/>
          <w:lang w:eastAsia="en-US"/>
        </w:rPr>
        <w:t>Gilmartin</w:t>
      </w:r>
      <w:proofErr w:type="spellEnd"/>
      <w:r w:rsidR="001715F4">
        <w:rPr>
          <w:rFonts w:eastAsia="Times New Roman" w:cs="Arial"/>
          <w:iCs/>
          <w:color w:val="000000"/>
          <w:sz w:val="18"/>
          <w:szCs w:val="18"/>
          <w:lang w:eastAsia="en-US"/>
        </w:rPr>
        <w:t>.</w:t>
      </w:r>
      <w:r w:rsidR="005B09C1">
        <w:rPr>
          <w:rFonts w:eastAsia="Times New Roman" w:cs="Arial"/>
          <w:iCs/>
          <w:color w:val="000000"/>
          <w:sz w:val="18"/>
          <w:szCs w:val="18"/>
          <w:lang w:eastAsia="en-US"/>
        </w:rPr>
        <w:t xml:space="preserve"> Chair read the comments from absent reviewer indicating the Global Knowledge information in the syllabus and that two of the outcomes are the same. Reviewer commented that the course had a broad number of assessment types covering the measures. Reviewer commented that the measures are not there. Li Marcus explained that the GEP attributes can be split to vote on SS or GK only. Voting and XONV members discussed how changes to course actions are considered a major change. Reviewer commented that the syllabus provides information pertaining to Global Knowledge and members explained they can see the expected outcomes in the syllabus for GK but not any measures. Li Marcus provided the voting options for this GER&gt;GEP review. Presenter David </w:t>
      </w:r>
      <w:proofErr w:type="spellStart"/>
      <w:r w:rsidR="005B09C1">
        <w:rPr>
          <w:rFonts w:eastAsia="Times New Roman" w:cs="Arial"/>
          <w:iCs/>
          <w:color w:val="000000"/>
          <w:sz w:val="18"/>
          <w:szCs w:val="18"/>
          <w:lang w:eastAsia="en-US"/>
        </w:rPr>
        <w:t>Gilmartin</w:t>
      </w:r>
      <w:proofErr w:type="spellEnd"/>
      <w:r w:rsidR="005B09C1">
        <w:rPr>
          <w:rFonts w:eastAsia="Times New Roman" w:cs="Arial"/>
          <w:iCs/>
          <w:color w:val="000000"/>
          <w:sz w:val="18"/>
          <w:szCs w:val="18"/>
          <w:lang w:eastAsia="en-US"/>
        </w:rPr>
        <w:t xml:space="preserve"> withdrew the motion and restated to </w:t>
      </w:r>
      <w:proofErr w:type="gramStart"/>
      <w:r w:rsidR="005B09C1">
        <w:rPr>
          <w:rFonts w:eastAsia="Times New Roman" w:cs="Arial"/>
          <w:iCs/>
          <w:color w:val="000000"/>
          <w:sz w:val="18"/>
          <w:szCs w:val="18"/>
          <w:lang w:eastAsia="en-US"/>
        </w:rPr>
        <w:t>approved</w:t>
      </w:r>
      <w:proofErr w:type="gramEnd"/>
      <w:r w:rsidR="005B09C1">
        <w:rPr>
          <w:rFonts w:eastAsia="Times New Roman" w:cs="Arial"/>
          <w:iCs/>
          <w:color w:val="000000"/>
          <w:sz w:val="18"/>
          <w:szCs w:val="18"/>
          <w:lang w:eastAsia="en-US"/>
        </w:rPr>
        <w:t xml:space="preserve"> the course for Social Sciences only. Presenter David </w:t>
      </w:r>
      <w:proofErr w:type="spellStart"/>
      <w:r w:rsidR="005B09C1">
        <w:rPr>
          <w:rFonts w:eastAsia="Times New Roman" w:cs="Arial"/>
          <w:iCs/>
          <w:color w:val="000000"/>
          <w:sz w:val="18"/>
          <w:szCs w:val="18"/>
          <w:lang w:eastAsia="en-US"/>
        </w:rPr>
        <w:t>Gilmartin</w:t>
      </w:r>
      <w:proofErr w:type="spellEnd"/>
      <w:r w:rsidR="005B09C1">
        <w:rPr>
          <w:rFonts w:eastAsia="Times New Roman" w:cs="Arial"/>
          <w:iCs/>
          <w:color w:val="000000"/>
          <w:sz w:val="18"/>
          <w:szCs w:val="18"/>
          <w:lang w:eastAsia="en-US"/>
        </w:rPr>
        <w:t xml:space="preserve"> moved to table the Global knowledge attribute until the outcomes are provided in the CIM section and measures provided. </w:t>
      </w:r>
    </w:p>
    <w:p w14:paraId="72C43418" w14:textId="77777777" w:rsidR="008635A4" w:rsidRPr="006019AA" w:rsidRDefault="008635A4" w:rsidP="008635A4">
      <w:pPr>
        <w:pStyle w:val="ListParagraph"/>
        <w:spacing w:line="240" w:lineRule="auto"/>
        <w:rPr>
          <w:rFonts w:eastAsia="Times New Roman" w:cs="Arial"/>
          <w:b/>
          <w:iCs/>
          <w:color w:val="000000"/>
          <w:sz w:val="18"/>
          <w:szCs w:val="18"/>
          <w:u w:val="single"/>
          <w:lang w:eastAsia="en-US"/>
        </w:rPr>
      </w:pPr>
    </w:p>
    <w:p w14:paraId="7E45049D" w14:textId="240A2E06" w:rsidR="008635A4" w:rsidRPr="005B09C1" w:rsidRDefault="001715F4" w:rsidP="005B09C1">
      <w:pPr>
        <w:pStyle w:val="ListParagraph"/>
        <w:numPr>
          <w:ilvl w:val="0"/>
          <w:numId w:val="8"/>
        </w:numPr>
        <w:spacing w:line="240" w:lineRule="auto"/>
        <w:rPr>
          <w:rFonts w:eastAsia="Times New Roman" w:cs="Arial"/>
          <w:b/>
          <w:iCs/>
          <w:color w:val="000000"/>
          <w:sz w:val="18"/>
          <w:szCs w:val="18"/>
          <w:u w:val="single"/>
          <w:lang w:eastAsia="en-US"/>
        </w:rPr>
      </w:pPr>
      <w:r w:rsidRPr="001715F4">
        <w:rPr>
          <w:rFonts w:eastAsia="Times New Roman" w:cs="Arial"/>
          <w:b/>
          <w:color w:val="222222"/>
          <w:sz w:val="18"/>
          <w:szCs w:val="18"/>
          <w:u w:val="single"/>
          <w:shd w:val="clear" w:color="auto" w:fill="FFFFFF"/>
          <w:lang w:eastAsia="en-US"/>
        </w:rPr>
        <w:t>REL 311 Introduction to the Old Testament</w:t>
      </w:r>
      <w:r w:rsidR="008635A4" w:rsidRPr="00D51BF3">
        <w:rPr>
          <w:rFonts w:eastAsia="Times New Roman" w:cs="Arial"/>
          <w:color w:val="222222"/>
          <w:sz w:val="18"/>
          <w:szCs w:val="18"/>
          <w:shd w:val="clear" w:color="auto" w:fill="FFFFFF"/>
          <w:lang w:eastAsia="en-US"/>
        </w:rPr>
        <w:t>: (</w:t>
      </w:r>
      <w:r w:rsidR="008635A4">
        <w:rPr>
          <w:rFonts w:eastAsia="Times New Roman" w:cs="Arial"/>
          <w:color w:val="222222"/>
          <w:sz w:val="18"/>
          <w:szCs w:val="18"/>
          <w:shd w:val="clear" w:color="auto" w:fill="FFFFFF"/>
          <w:lang w:eastAsia="en-US"/>
        </w:rPr>
        <w:t>HUM, GK</w:t>
      </w:r>
      <w:r w:rsidR="008635A4" w:rsidRPr="00D51BF3">
        <w:rPr>
          <w:rFonts w:eastAsia="Times New Roman" w:cs="Arial"/>
          <w:color w:val="222222"/>
          <w:sz w:val="18"/>
          <w:szCs w:val="18"/>
          <w:shd w:val="clear" w:color="auto" w:fill="FFFFFF"/>
          <w:lang w:eastAsia="en-US"/>
        </w:rPr>
        <w:t xml:space="preserve">) </w:t>
      </w:r>
      <w:r w:rsidR="008635A4">
        <w:rPr>
          <w:rFonts w:eastAsia="Times New Roman" w:cs="Arial"/>
          <w:color w:val="222222"/>
          <w:sz w:val="18"/>
          <w:szCs w:val="18"/>
          <w:shd w:val="clear" w:color="auto" w:fill="FFFFFF"/>
          <w:lang w:eastAsia="en-US"/>
        </w:rPr>
        <w:t>–</w:t>
      </w:r>
      <w:r w:rsidR="008635A4" w:rsidRPr="00D51BF3">
        <w:rPr>
          <w:rFonts w:eastAsia="Times New Roman" w:cs="Arial"/>
          <w:color w:val="222222"/>
          <w:sz w:val="18"/>
          <w:szCs w:val="18"/>
          <w:shd w:val="clear" w:color="auto" w:fill="FFFFFF"/>
          <w:lang w:eastAsia="en-US"/>
        </w:rPr>
        <w:t xml:space="preserve"> </w:t>
      </w:r>
      <w:r w:rsidR="008635A4" w:rsidRPr="00D45A3E">
        <w:rPr>
          <w:rFonts w:eastAsia="Times New Roman" w:cs="Arial"/>
          <w:i/>
          <w:color w:val="222222"/>
          <w:sz w:val="18"/>
          <w:szCs w:val="18"/>
          <w:u w:val="single"/>
          <w:shd w:val="clear" w:color="auto" w:fill="FFFFFF"/>
          <w:lang w:eastAsia="en-US"/>
        </w:rPr>
        <w:t>Approved</w:t>
      </w:r>
      <w:r w:rsidR="008635A4">
        <w:rPr>
          <w:rFonts w:eastAsia="Times New Roman" w:cs="Arial"/>
          <w:i/>
          <w:color w:val="222222"/>
          <w:sz w:val="18"/>
          <w:szCs w:val="18"/>
          <w:u w:val="single"/>
          <w:shd w:val="clear" w:color="auto" w:fill="FFFFFF"/>
          <w:lang w:eastAsia="en-US"/>
        </w:rPr>
        <w:t xml:space="preserve"> </w:t>
      </w:r>
      <w:r w:rsidR="008635A4">
        <w:rPr>
          <w:rFonts w:eastAsia="Times New Roman" w:cs="Arial"/>
          <w:i/>
          <w:color w:val="000000"/>
          <w:sz w:val="18"/>
          <w:szCs w:val="18"/>
          <w:u w:val="single"/>
          <w:lang w:eastAsia="en-US"/>
        </w:rPr>
        <w:t>Unanimously</w:t>
      </w:r>
      <w:r w:rsidR="008635A4" w:rsidRPr="00D51BF3">
        <w:rPr>
          <w:rFonts w:eastAsia="Times New Roman" w:cs="Arial"/>
          <w:i/>
          <w:color w:val="222222"/>
          <w:sz w:val="18"/>
          <w:szCs w:val="18"/>
          <w:shd w:val="clear" w:color="auto" w:fill="FFFFFF"/>
          <w:lang w:eastAsia="en-US"/>
        </w:rPr>
        <w:br/>
      </w:r>
      <w:r w:rsidR="008635A4">
        <w:rPr>
          <w:rFonts w:eastAsia="Times New Roman" w:cs="Arial"/>
          <w:iCs/>
          <w:color w:val="000000"/>
          <w:sz w:val="18"/>
          <w:szCs w:val="18"/>
          <w:lang w:eastAsia="en-US"/>
        </w:rPr>
        <w:t xml:space="preserve">Discussion: Motion to </w:t>
      </w:r>
      <w:r w:rsidR="005B09C1">
        <w:rPr>
          <w:rFonts w:eastAsia="Times New Roman" w:cs="Arial"/>
          <w:iCs/>
          <w:color w:val="000000"/>
          <w:sz w:val="18"/>
          <w:szCs w:val="18"/>
          <w:lang w:eastAsia="en-US"/>
        </w:rPr>
        <w:t>combine REL 311, 312, and 314</w:t>
      </w:r>
      <w:r w:rsidR="008635A4">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David </w:t>
      </w:r>
      <w:proofErr w:type="spellStart"/>
      <w:r>
        <w:rPr>
          <w:rFonts w:eastAsia="Times New Roman" w:cs="Arial"/>
          <w:iCs/>
          <w:color w:val="000000"/>
          <w:sz w:val="18"/>
          <w:szCs w:val="18"/>
          <w:lang w:eastAsia="en-US"/>
        </w:rPr>
        <w:t>Gilmartin</w:t>
      </w:r>
      <w:proofErr w:type="spellEnd"/>
      <w:r>
        <w:rPr>
          <w:rFonts w:eastAsia="Times New Roman" w:cs="Arial"/>
          <w:iCs/>
          <w:color w:val="000000"/>
          <w:sz w:val="18"/>
          <w:szCs w:val="18"/>
          <w:lang w:eastAsia="en-US"/>
        </w:rPr>
        <w:t>.</w:t>
      </w:r>
      <w:r w:rsidR="005B09C1">
        <w:rPr>
          <w:rFonts w:eastAsia="Times New Roman" w:cs="Arial"/>
          <w:iCs/>
          <w:color w:val="000000"/>
          <w:sz w:val="18"/>
          <w:szCs w:val="18"/>
          <w:lang w:eastAsia="en-US"/>
        </w:rPr>
        <w:br/>
      </w:r>
      <w:r w:rsidRPr="005B09C1">
        <w:rPr>
          <w:rFonts w:eastAsia="Times New Roman" w:cs="Arial"/>
          <w:b/>
          <w:color w:val="222222"/>
          <w:sz w:val="18"/>
          <w:szCs w:val="18"/>
          <w:u w:val="single"/>
          <w:shd w:val="clear" w:color="auto" w:fill="FFFFFF"/>
          <w:lang w:eastAsia="en-US"/>
        </w:rPr>
        <w:t>REL 312 Introduction to the New Testament</w:t>
      </w:r>
      <w:r w:rsidR="008635A4" w:rsidRPr="005B09C1">
        <w:rPr>
          <w:rFonts w:eastAsia="Times New Roman" w:cs="Arial"/>
          <w:color w:val="222222"/>
          <w:sz w:val="18"/>
          <w:szCs w:val="18"/>
          <w:shd w:val="clear" w:color="auto" w:fill="FFFFFF"/>
          <w:lang w:eastAsia="en-US"/>
        </w:rPr>
        <w:t>: (</w:t>
      </w:r>
      <w:r w:rsidR="00314640" w:rsidRPr="005B09C1">
        <w:rPr>
          <w:rFonts w:eastAsia="Times New Roman" w:cs="Arial"/>
          <w:color w:val="222222"/>
          <w:sz w:val="18"/>
          <w:szCs w:val="18"/>
          <w:shd w:val="clear" w:color="auto" w:fill="FFFFFF"/>
          <w:lang w:eastAsia="en-US"/>
        </w:rPr>
        <w:t>HUM, GK</w:t>
      </w:r>
      <w:r w:rsidR="008635A4" w:rsidRPr="005B09C1">
        <w:rPr>
          <w:rFonts w:eastAsia="Times New Roman" w:cs="Arial"/>
          <w:color w:val="222222"/>
          <w:sz w:val="18"/>
          <w:szCs w:val="18"/>
          <w:shd w:val="clear" w:color="auto" w:fill="FFFFFF"/>
          <w:lang w:eastAsia="en-US"/>
        </w:rPr>
        <w:t xml:space="preserve">) – </w:t>
      </w:r>
      <w:r w:rsidR="008635A4" w:rsidRPr="005B09C1">
        <w:rPr>
          <w:rFonts w:eastAsia="Times New Roman" w:cs="Arial"/>
          <w:i/>
          <w:color w:val="222222"/>
          <w:sz w:val="18"/>
          <w:szCs w:val="18"/>
          <w:u w:val="single"/>
          <w:shd w:val="clear" w:color="auto" w:fill="FFFFFF"/>
          <w:lang w:eastAsia="en-US"/>
        </w:rPr>
        <w:t xml:space="preserve">Approved </w:t>
      </w:r>
      <w:r w:rsidR="008635A4" w:rsidRPr="005B09C1">
        <w:rPr>
          <w:rFonts w:eastAsia="Times New Roman" w:cs="Arial"/>
          <w:i/>
          <w:color w:val="000000"/>
          <w:sz w:val="18"/>
          <w:szCs w:val="18"/>
          <w:u w:val="single"/>
          <w:lang w:eastAsia="en-US"/>
        </w:rPr>
        <w:t>Unanimously</w:t>
      </w:r>
      <w:r w:rsidR="008635A4" w:rsidRPr="005B09C1">
        <w:rPr>
          <w:rFonts w:eastAsia="Times New Roman" w:cs="Arial"/>
          <w:i/>
          <w:color w:val="222222"/>
          <w:sz w:val="18"/>
          <w:szCs w:val="18"/>
          <w:shd w:val="clear" w:color="auto" w:fill="FFFFFF"/>
          <w:lang w:eastAsia="en-US"/>
        </w:rPr>
        <w:br/>
      </w:r>
      <w:r w:rsidR="008635A4" w:rsidRPr="005B09C1">
        <w:rPr>
          <w:rFonts w:eastAsia="Times New Roman" w:cs="Arial"/>
          <w:iCs/>
          <w:color w:val="000000"/>
          <w:sz w:val="18"/>
          <w:szCs w:val="18"/>
          <w:lang w:eastAsia="en-US"/>
        </w:rPr>
        <w:t xml:space="preserve">Discussion: Motion to approve by member David </w:t>
      </w:r>
      <w:proofErr w:type="spellStart"/>
      <w:r w:rsidR="008635A4" w:rsidRPr="005B09C1">
        <w:rPr>
          <w:rFonts w:eastAsia="Times New Roman" w:cs="Arial"/>
          <w:iCs/>
          <w:color w:val="000000"/>
          <w:sz w:val="18"/>
          <w:szCs w:val="18"/>
          <w:lang w:eastAsia="en-US"/>
        </w:rPr>
        <w:t>Gilmartin</w:t>
      </w:r>
      <w:proofErr w:type="spellEnd"/>
      <w:r w:rsidRPr="005B09C1">
        <w:rPr>
          <w:rFonts w:eastAsia="Times New Roman" w:cs="Arial"/>
          <w:iCs/>
          <w:color w:val="000000"/>
          <w:sz w:val="18"/>
          <w:szCs w:val="18"/>
          <w:lang w:eastAsia="en-US"/>
        </w:rPr>
        <w:t>.</w:t>
      </w:r>
      <w:r w:rsidR="008635A4" w:rsidRPr="005B09C1">
        <w:rPr>
          <w:rFonts w:eastAsia="Times New Roman" w:cs="Arial"/>
          <w:iCs/>
          <w:color w:val="000000"/>
          <w:sz w:val="18"/>
          <w:szCs w:val="18"/>
          <w:lang w:eastAsia="en-US"/>
        </w:rPr>
        <w:t xml:space="preserve"> </w:t>
      </w:r>
    </w:p>
    <w:p w14:paraId="3CCA9761" w14:textId="77FDAEA3" w:rsidR="008635A4" w:rsidRPr="006019AA" w:rsidRDefault="00314640" w:rsidP="00314640">
      <w:pPr>
        <w:pStyle w:val="ListParagraph"/>
        <w:numPr>
          <w:ilvl w:val="0"/>
          <w:numId w:val="8"/>
        </w:numPr>
        <w:spacing w:line="240" w:lineRule="auto"/>
        <w:rPr>
          <w:rFonts w:eastAsia="Times New Roman" w:cs="Arial"/>
          <w:b/>
          <w:iCs/>
          <w:color w:val="000000"/>
          <w:sz w:val="18"/>
          <w:szCs w:val="18"/>
          <w:u w:val="single"/>
          <w:lang w:eastAsia="en-US"/>
        </w:rPr>
      </w:pPr>
      <w:r w:rsidRPr="00314640">
        <w:rPr>
          <w:rFonts w:eastAsia="Times New Roman" w:cs="Arial"/>
          <w:b/>
          <w:color w:val="222222"/>
          <w:sz w:val="18"/>
          <w:szCs w:val="18"/>
          <w:u w:val="single"/>
          <w:shd w:val="clear" w:color="auto" w:fill="FFFFFF"/>
          <w:lang w:eastAsia="en-US"/>
        </w:rPr>
        <w:t>REL 314 Introduction to Intertestamental Literature</w:t>
      </w:r>
      <w:r w:rsidR="008635A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8635A4" w:rsidRPr="00D51BF3">
        <w:rPr>
          <w:rFonts w:eastAsia="Times New Roman" w:cs="Arial"/>
          <w:color w:val="222222"/>
          <w:sz w:val="18"/>
          <w:szCs w:val="18"/>
          <w:shd w:val="clear" w:color="auto" w:fill="FFFFFF"/>
          <w:lang w:eastAsia="en-US"/>
        </w:rPr>
        <w:t xml:space="preserve">) </w:t>
      </w:r>
      <w:r w:rsidR="008635A4">
        <w:rPr>
          <w:rFonts w:eastAsia="Times New Roman" w:cs="Arial"/>
          <w:color w:val="222222"/>
          <w:sz w:val="18"/>
          <w:szCs w:val="18"/>
          <w:shd w:val="clear" w:color="auto" w:fill="FFFFFF"/>
          <w:lang w:eastAsia="en-US"/>
        </w:rPr>
        <w:t>–</w:t>
      </w:r>
      <w:r w:rsidR="008635A4" w:rsidRPr="00D51BF3">
        <w:rPr>
          <w:rFonts w:eastAsia="Times New Roman" w:cs="Arial"/>
          <w:color w:val="222222"/>
          <w:sz w:val="18"/>
          <w:szCs w:val="18"/>
          <w:shd w:val="clear" w:color="auto" w:fill="FFFFFF"/>
          <w:lang w:eastAsia="en-US"/>
        </w:rPr>
        <w:t xml:space="preserve"> </w:t>
      </w:r>
      <w:r w:rsidR="008635A4" w:rsidRPr="00D45A3E">
        <w:rPr>
          <w:rFonts w:eastAsia="Times New Roman" w:cs="Arial"/>
          <w:i/>
          <w:color w:val="222222"/>
          <w:sz w:val="18"/>
          <w:szCs w:val="18"/>
          <w:u w:val="single"/>
          <w:shd w:val="clear" w:color="auto" w:fill="FFFFFF"/>
          <w:lang w:eastAsia="en-US"/>
        </w:rPr>
        <w:t>Approved</w:t>
      </w:r>
      <w:r w:rsidR="008635A4">
        <w:rPr>
          <w:rFonts w:eastAsia="Times New Roman" w:cs="Arial"/>
          <w:i/>
          <w:color w:val="222222"/>
          <w:sz w:val="18"/>
          <w:szCs w:val="18"/>
          <w:u w:val="single"/>
          <w:shd w:val="clear" w:color="auto" w:fill="FFFFFF"/>
          <w:lang w:eastAsia="en-US"/>
        </w:rPr>
        <w:t xml:space="preserve"> </w:t>
      </w:r>
      <w:r w:rsidR="008635A4">
        <w:rPr>
          <w:rFonts w:eastAsia="Times New Roman" w:cs="Arial"/>
          <w:i/>
          <w:color w:val="000000"/>
          <w:sz w:val="18"/>
          <w:szCs w:val="18"/>
          <w:u w:val="single"/>
          <w:lang w:eastAsia="en-US"/>
        </w:rPr>
        <w:t>Unanimously</w:t>
      </w:r>
      <w:r w:rsidR="008635A4" w:rsidRPr="00D51BF3">
        <w:rPr>
          <w:rFonts w:eastAsia="Times New Roman" w:cs="Arial"/>
          <w:i/>
          <w:color w:val="222222"/>
          <w:sz w:val="18"/>
          <w:szCs w:val="18"/>
          <w:shd w:val="clear" w:color="auto" w:fill="FFFFFF"/>
          <w:lang w:eastAsia="en-US"/>
        </w:rPr>
        <w:br/>
      </w:r>
      <w:r w:rsidR="008635A4">
        <w:rPr>
          <w:rFonts w:eastAsia="Times New Roman" w:cs="Arial"/>
          <w:iCs/>
          <w:color w:val="000000"/>
          <w:sz w:val="18"/>
          <w:szCs w:val="18"/>
          <w:lang w:eastAsia="en-US"/>
        </w:rPr>
        <w:t>Discussion: Motion to approve by member</w:t>
      </w:r>
      <w:r w:rsidR="001715F4">
        <w:rPr>
          <w:rFonts w:eastAsia="Times New Roman" w:cs="Arial"/>
          <w:iCs/>
          <w:color w:val="000000"/>
          <w:sz w:val="18"/>
          <w:szCs w:val="18"/>
          <w:lang w:eastAsia="en-US"/>
        </w:rPr>
        <w:t xml:space="preserve"> David </w:t>
      </w:r>
      <w:proofErr w:type="spellStart"/>
      <w:r w:rsidR="001715F4">
        <w:rPr>
          <w:rFonts w:eastAsia="Times New Roman" w:cs="Arial"/>
          <w:iCs/>
          <w:color w:val="000000"/>
          <w:sz w:val="18"/>
          <w:szCs w:val="18"/>
          <w:lang w:eastAsia="en-US"/>
        </w:rPr>
        <w:t>Gilmartin</w:t>
      </w:r>
      <w:proofErr w:type="spellEnd"/>
      <w:r w:rsidR="001715F4">
        <w:rPr>
          <w:rFonts w:eastAsia="Times New Roman" w:cs="Arial"/>
          <w:iCs/>
          <w:color w:val="000000"/>
          <w:sz w:val="18"/>
          <w:szCs w:val="18"/>
          <w:lang w:eastAsia="en-US"/>
        </w:rPr>
        <w:t xml:space="preserve">. </w:t>
      </w:r>
      <w:r w:rsidR="008635A4">
        <w:rPr>
          <w:rFonts w:eastAsia="Times New Roman" w:cs="Arial"/>
          <w:iCs/>
          <w:color w:val="000000"/>
          <w:sz w:val="18"/>
          <w:szCs w:val="18"/>
          <w:lang w:eastAsia="en-US"/>
        </w:rPr>
        <w:t xml:space="preserve"> </w:t>
      </w:r>
      <w:r w:rsidR="005B09C1">
        <w:rPr>
          <w:rFonts w:eastAsia="Times New Roman" w:cs="Arial"/>
          <w:iCs/>
          <w:color w:val="000000"/>
          <w:sz w:val="18"/>
          <w:szCs w:val="18"/>
          <w:lang w:eastAsia="en-US"/>
        </w:rPr>
        <w:t xml:space="preserve">Reviewers commented these three courses were up to standard </w:t>
      </w:r>
    </w:p>
    <w:p w14:paraId="31D468F0" w14:textId="77777777" w:rsidR="008635A4" w:rsidRDefault="008635A4" w:rsidP="008635A4">
      <w:pPr>
        <w:spacing w:line="240" w:lineRule="auto"/>
        <w:rPr>
          <w:rFonts w:eastAsia="Times New Roman" w:cs="Arial"/>
          <w:b/>
          <w:iCs/>
          <w:color w:val="000000"/>
          <w:sz w:val="18"/>
          <w:szCs w:val="18"/>
          <w:u w:val="single"/>
          <w:lang w:eastAsia="en-US"/>
        </w:rPr>
      </w:pPr>
    </w:p>
    <w:p w14:paraId="790CC4C6" w14:textId="2E2B38E2" w:rsidR="008635A4" w:rsidRPr="006019AA" w:rsidRDefault="00314640" w:rsidP="00314640">
      <w:pPr>
        <w:pStyle w:val="ListParagraph"/>
        <w:numPr>
          <w:ilvl w:val="0"/>
          <w:numId w:val="8"/>
        </w:numPr>
        <w:spacing w:line="240" w:lineRule="auto"/>
        <w:rPr>
          <w:rFonts w:eastAsia="Times New Roman" w:cs="Arial"/>
          <w:b/>
          <w:iCs/>
          <w:color w:val="000000"/>
          <w:sz w:val="18"/>
          <w:szCs w:val="18"/>
          <w:u w:val="single"/>
          <w:lang w:eastAsia="en-US"/>
        </w:rPr>
      </w:pPr>
      <w:r w:rsidRPr="00314640">
        <w:rPr>
          <w:rFonts w:eastAsia="Times New Roman" w:cs="Arial"/>
          <w:b/>
          <w:color w:val="222222"/>
          <w:sz w:val="18"/>
          <w:szCs w:val="18"/>
          <w:u w:val="single"/>
          <w:shd w:val="clear" w:color="auto" w:fill="FFFFFF"/>
          <w:lang w:eastAsia="en-US"/>
        </w:rPr>
        <w:t>REL 317 Christianity</w:t>
      </w:r>
      <w:r w:rsidR="008635A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8635A4" w:rsidRPr="00D51BF3">
        <w:rPr>
          <w:rFonts w:eastAsia="Times New Roman" w:cs="Arial"/>
          <w:color w:val="222222"/>
          <w:sz w:val="18"/>
          <w:szCs w:val="18"/>
          <w:shd w:val="clear" w:color="auto" w:fill="FFFFFF"/>
          <w:lang w:eastAsia="en-US"/>
        </w:rPr>
        <w:t xml:space="preserve">) </w:t>
      </w:r>
      <w:r w:rsidR="008635A4">
        <w:rPr>
          <w:rFonts w:eastAsia="Times New Roman" w:cs="Arial"/>
          <w:color w:val="222222"/>
          <w:sz w:val="18"/>
          <w:szCs w:val="18"/>
          <w:shd w:val="clear" w:color="auto" w:fill="FFFFFF"/>
          <w:lang w:eastAsia="en-US"/>
        </w:rPr>
        <w:t>–</w:t>
      </w:r>
      <w:r w:rsidR="008635A4" w:rsidRPr="00D51BF3">
        <w:rPr>
          <w:rFonts w:eastAsia="Times New Roman" w:cs="Arial"/>
          <w:color w:val="222222"/>
          <w:sz w:val="18"/>
          <w:szCs w:val="18"/>
          <w:shd w:val="clear" w:color="auto" w:fill="FFFFFF"/>
          <w:lang w:eastAsia="en-US"/>
        </w:rPr>
        <w:t xml:space="preserve"> </w:t>
      </w:r>
      <w:r w:rsidR="008635A4" w:rsidRPr="00D45A3E">
        <w:rPr>
          <w:rFonts w:eastAsia="Times New Roman" w:cs="Arial"/>
          <w:i/>
          <w:color w:val="222222"/>
          <w:sz w:val="18"/>
          <w:szCs w:val="18"/>
          <w:u w:val="single"/>
          <w:shd w:val="clear" w:color="auto" w:fill="FFFFFF"/>
          <w:lang w:eastAsia="en-US"/>
        </w:rPr>
        <w:t>Approved</w:t>
      </w:r>
      <w:r w:rsidR="008635A4">
        <w:rPr>
          <w:rFonts w:eastAsia="Times New Roman" w:cs="Arial"/>
          <w:i/>
          <w:color w:val="222222"/>
          <w:sz w:val="18"/>
          <w:szCs w:val="18"/>
          <w:u w:val="single"/>
          <w:shd w:val="clear" w:color="auto" w:fill="FFFFFF"/>
          <w:lang w:eastAsia="en-US"/>
        </w:rPr>
        <w:t xml:space="preserve"> </w:t>
      </w:r>
      <w:r w:rsidR="008635A4">
        <w:rPr>
          <w:rFonts w:eastAsia="Times New Roman" w:cs="Arial"/>
          <w:i/>
          <w:color w:val="000000"/>
          <w:sz w:val="18"/>
          <w:szCs w:val="18"/>
          <w:u w:val="single"/>
          <w:lang w:eastAsia="en-US"/>
        </w:rPr>
        <w:t>Unanimously</w:t>
      </w:r>
      <w:r w:rsidR="008635A4" w:rsidRPr="00D51BF3">
        <w:rPr>
          <w:rFonts w:eastAsia="Times New Roman" w:cs="Arial"/>
          <w:i/>
          <w:color w:val="222222"/>
          <w:sz w:val="18"/>
          <w:szCs w:val="18"/>
          <w:shd w:val="clear" w:color="auto" w:fill="FFFFFF"/>
          <w:lang w:eastAsia="en-US"/>
        </w:rPr>
        <w:br/>
      </w:r>
      <w:r w:rsidR="008635A4">
        <w:rPr>
          <w:rFonts w:eastAsia="Times New Roman" w:cs="Arial"/>
          <w:iCs/>
          <w:color w:val="000000"/>
          <w:sz w:val="18"/>
          <w:szCs w:val="18"/>
          <w:lang w:eastAsia="en-US"/>
        </w:rPr>
        <w:t xml:space="preserve">Discussion: Motion to </w:t>
      </w:r>
      <w:r w:rsidR="005B09C1">
        <w:rPr>
          <w:rFonts w:eastAsia="Times New Roman" w:cs="Arial"/>
          <w:iCs/>
          <w:color w:val="000000"/>
          <w:sz w:val="18"/>
          <w:szCs w:val="18"/>
          <w:lang w:eastAsia="en-US"/>
        </w:rPr>
        <w:t>combine REL 317 and 327</w:t>
      </w:r>
      <w:r w:rsidR="008635A4">
        <w:rPr>
          <w:rFonts w:eastAsia="Times New Roman" w:cs="Arial"/>
          <w:iCs/>
          <w:color w:val="000000"/>
          <w:sz w:val="18"/>
          <w:szCs w:val="18"/>
          <w:lang w:eastAsia="en-US"/>
        </w:rPr>
        <w:t xml:space="preserve"> by member</w:t>
      </w:r>
      <w:r w:rsidR="001715F4">
        <w:rPr>
          <w:rFonts w:eastAsia="Times New Roman" w:cs="Arial"/>
          <w:iCs/>
          <w:color w:val="000000"/>
          <w:sz w:val="18"/>
          <w:szCs w:val="18"/>
          <w:lang w:eastAsia="en-US"/>
        </w:rPr>
        <w:t xml:space="preserve"> David </w:t>
      </w:r>
      <w:proofErr w:type="spellStart"/>
      <w:r w:rsidR="001715F4">
        <w:rPr>
          <w:rFonts w:eastAsia="Times New Roman" w:cs="Arial"/>
          <w:iCs/>
          <w:color w:val="000000"/>
          <w:sz w:val="18"/>
          <w:szCs w:val="18"/>
          <w:lang w:eastAsia="en-US"/>
        </w:rPr>
        <w:t>Gilmartin</w:t>
      </w:r>
      <w:proofErr w:type="spellEnd"/>
      <w:r w:rsidR="001715F4">
        <w:rPr>
          <w:rFonts w:eastAsia="Times New Roman" w:cs="Arial"/>
          <w:iCs/>
          <w:color w:val="000000"/>
          <w:sz w:val="18"/>
          <w:szCs w:val="18"/>
          <w:lang w:eastAsia="en-US"/>
        </w:rPr>
        <w:t>.</w:t>
      </w:r>
    </w:p>
    <w:p w14:paraId="431E360F" w14:textId="77777777" w:rsidR="008635A4" w:rsidRDefault="008635A4" w:rsidP="008635A4">
      <w:pPr>
        <w:spacing w:line="240" w:lineRule="auto"/>
        <w:rPr>
          <w:rFonts w:eastAsia="Times New Roman" w:cs="Arial"/>
          <w:b/>
          <w:iCs/>
          <w:color w:val="000000"/>
          <w:sz w:val="18"/>
          <w:szCs w:val="18"/>
          <w:u w:val="single"/>
          <w:lang w:eastAsia="en-US"/>
        </w:rPr>
      </w:pPr>
    </w:p>
    <w:p w14:paraId="79E5CC46" w14:textId="0EA98B89" w:rsidR="008635A4" w:rsidRPr="001715F4" w:rsidRDefault="00314640" w:rsidP="00314640">
      <w:pPr>
        <w:pStyle w:val="ListParagraph"/>
        <w:numPr>
          <w:ilvl w:val="0"/>
          <w:numId w:val="8"/>
        </w:numPr>
        <w:spacing w:line="240" w:lineRule="auto"/>
        <w:rPr>
          <w:rFonts w:eastAsia="Times New Roman" w:cs="Arial"/>
          <w:b/>
          <w:iCs/>
          <w:color w:val="000000"/>
          <w:sz w:val="18"/>
          <w:szCs w:val="18"/>
          <w:u w:val="single"/>
          <w:lang w:eastAsia="en-US"/>
        </w:rPr>
      </w:pPr>
      <w:r w:rsidRPr="00314640">
        <w:rPr>
          <w:rFonts w:eastAsia="Times New Roman" w:cs="Arial"/>
          <w:b/>
          <w:color w:val="222222"/>
          <w:sz w:val="18"/>
          <w:szCs w:val="18"/>
          <w:u w:val="single"/>
          <w:shd w:val="clear" w:color="auto" w:fill="FFFFFF"/>
          <w:lang w:eastAsia="en-US"/>
        </w:rPr>
        <w:lastRenderedPageBreak/>
        <w:t>REL 327 Issues in Contemporary Religion</w:t>
      </w:r>
      <w:r w:rsidR="008635A4" w:rsidRPr="001715F4">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8635A4" w:rsidRPr="001715F4">
        <w:rPr>
          <w:rFonts w:eastAsia="Times New Roman" w:cs="Arial"/>
          <w:color w:val="222222"/>
          <w:sz w:val="18"/>
          <w:szCs w:val="18"/>
          <w:shd w:val="clear" w:color="auto" w:fill="FFFFFF"/>
          <w:lang w:eastAsia="en-US"/>
        </w:rPr>
        <w:t xml:space="preserve">) – </w:t>
      </w:r>
      <w:r w:rsidR="008635A4" w:rsidRPr="001715F4">
        <w:rPr>
          <w:rFonts w:eastAsia="Times New Roman" w:cs="Arial"/>
          <w:i/>
          <w:color w:val="222222"/>
          <w:sz w:val="18"/>
          <w:szCs w:val="18"/>
          <w:u w:val="single"/>
          <w:shd w:val="clear" w:color="auto" w:fill="FFFFFF"/>
          <w:lang w:eastAsia="en-US"/>
        </w:rPr>
        <w:t xml:space="preserve">Approved </w:t>
      </w:r>
      <w:r w:rsidR="008635A4" w:rsidRPr="001715F4">
        <w:rPr>
          <w:rFonts w:eastAsia="Times New Roman" w:cs="Arial"/>
          <w:i/>
          <w:color w:val="000000"/>
          <w:sz w:val="18"/>
          <w:szCs w:val="18"/>
          <w:u w:val="single"/>
          <w:lang w:eastAsia="en-US"/>
        </w:rPr>
        <w:t>Unanimously</w:t>
      </w:r>
      <w:r w:rsidR="008635A4" w:rsidRPr="001715F4">
        <w:rPr>
          <w:rFonts w:eastAsia="Times New Roman" w:cs="Arial"/>
          <w:i/>
          <w:color w:val="222222"/>
          <w:sz w:val="18"/>
          <w:szCs w:val="18"/>
          <w:shd w:val="clear" w:color="auto" w:fill="FFFFFF"/>
          <w:lang w:eastAsia="en-US"/>
        </w:rPr>
        <w:br/>
      </w:r>
      <w:r w:rsidR="008635A4" w:rsidRPr="001715F4">
        <w:rPr>
          <w:rFonts w:eastAsia="Times New Roman" w:cs="Arial"/>
          <w:iCs/>
          <w:color w:val="000000"/>
          <w:sz w:val="18"/>
          <w:szCs w:val="18"/>
          <w:lang w:eastAsia="en-US"/>
        </w:rPr>
        <w:t xml:space="preserve">Discussion: </w:t>
      </w:r>
      <w:r w:rsidR="005B09C1">
        <w:rPr>
          <w:rFonts w:eastAsia="Times New Roman" w:cs="Arial"/>
          <w:iCs/>
          <w:color w:val="000000"/>
          <w:sz w:val="18"/>
          <w:szCs w:val="18"/>
          <w:lang w:eastAsia="en-US"/>
        </w:rPr>
        <w:t xml:space="preserve">Reviewer commented the GEP outcomes and measures looked good and asked if the statement about </w:t>
      </w:r>
      <w:proofErr w:type="gramStart"/>
      <w:r w:rsidR="005B09C1">
        <w:rPr>
          <w:rFonts w:eastAsia="Times New Roman" w:cs="Arial"/>
          <w:iCs/>
          <w:color w:val="000000"/>
          <w:sz w:val="18"/>
          <w:szCs w:val="18"/>
          <w:lang w:eastAsia="en-US"/>
        </w:rPr>
        <w:t>receiving .</w:t>
      </w:r>
      <w:proofErr w:type="gramEnd"/>
      <w:r w:rsidR="005B09C1">
        <w:rPr>
          <w:rFonts w:eastAsia="Times New Roman" w:cs="Arial"/>
          <w:iCs/>
          <w:color w:val="000000"/>
          <w:sz w:val="18"/>
          <w:szCs w:val="18"/>
          <w:lang w:eastAsia="en-US"/>
        </w:rPr>
        <w:t xml:space="preserve"> Member indicated the outcomes and measures looked good. Member commented they were surprised the course used 1.66 weeks but did not think it </w:t>
      </w:r>
      <w:proofErr w:type="spellStart"/>
      <w:r w:rsidR="005B09C1">
        <w:rPr>
          <w:rFonts w:eastAsia="Times New Roman" w:cs="Arial"/>
          <w:iCs/>
          <w:color w:val="000000"/>
          <w:sz w:val="18"/>
          <w:szCs w:val="18"/>
          <w:lang w:eastAsia="en-US"/>
        </w:rPr>
        <w:t>warented</w:t>
      </w:r>
      <w:proofErr w:type="spellEnd"/>
      <w:r w:rsidR="005B09C1">
        <w:rPr>
          <w:rFonts w:eastAsia="Times New Roman" w:cs="Arial"/>
          <w:iCs/>
          <w:color w:val="000000"/>
          <w:sz w:val="18"/>
          <w:szCs w:val="18"/>
          <w:lang w:eastAsia="en-US"/>
        </w:rPr>
        <w:t xml:space="preserve"> a friendly suggestion. </w:t>
      </w:r>
    </w:p>
    <w:p w14:paraId="5AB37AAF"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32767B5E"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06679F4A"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62F9F45B" w14:textId="06D6FB15" w:rsidR="00D9542C" w:rsidRDefault="00D9542C" w:rsidP="00D9542C">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sidR="006019AA">
        <w:rPr>
          <w:rFonts w:eastAsia="Times New Roman" w:cs="Arial"/>
          <w:i/>
          <w:iCs/>
          <w:color w:val="000000"/>
          <w:sz w:val="18"/>
          <w:szCs w:val="18"/>
          <w:u w:val="single"/>
          <w:lang w:eastAsia="en-US"/>
        </w:rPr>
        <w:t>Review</w:t>
      </w:r>
    </w:p>
    <w:p w14:paraId="7CFEACA8" w14:textId="430B8ADB" w:rsidR="00520592" w:rsidRDefault="00520592" w:rsidP="00520592">
      <w:pPr>
        <w:spacing w:line="240" w:lineRule="auto"/>
        <w:rPr>
          <w:rFonts w:eastAsia="Times New Roman" w:cs="Arial"/>
          <w:color w:val="000000"/>
          <w:sz w:val="18"/>
          <w:szCs w:val="18"/>
          <w:u w:val="single"/>
          <w:lang w:eastAsia="en-US"/>
        </w:rPr>
      </w:pPr>
    </w:p>
    <w:p w14:paraId="0EAFD578" w14:textId="5FBF7F2B" w:rsidR="00525FF4" w:rsidRPr="006019AA" w:rsidRDefault="00314640" w:rsidP="00314640">
      <w:pPr>
        <w:pStyle w:val="ListParagraph"/>
        <w:numPr>
          <w:ilvl w:val="0"/>
          <w:numId w:val="8"/>
        </w:numPr>
        <w:spacing w:line="240" w:lineRule="auto"/>
        <w:rPr>
          <w:rFonts w:eastAsia="Times New Roman" w:cs="Arial"/>
          <w:b/>
          <w:iCs/>
          <w:color w:val="000000"/>
          <w:sz w:val="18"/>
          <w:szCs w:val="18"/>
          <w:u w:val="single"/>
          <w:lang w:eastAsia="en-US"/>
        </w:rPr>
      </w:pPr>
      <w:r w:rsidRPr="00314640">
        <w:rPr>
          <w:rFonts w:eastAsia="Times New Roman" w:cs="Arial"/>
          <w:b/>
          <w:color w:val="222222"/>
          <w:sz w:val="18"/>
          <w:szCs w:val="18"/>
          <w:u w:val="single"/>
          <w:shd w:val="clear" w:color="auto" w:fill="FFFFFF"/>
          <w:lang w:eastAsia="en-US"/>
        </w:rPr>
        <w:t>PS/WGS 418 Gender Law and Policies</w:t>
      </w:r>
      <w:r w:rsidR="005471B6" w:rsidRPr="00D51BF3">
        <w:rPr>
          <w:rFonts w:eastAsia="Times New Roman" w:cs="Arial"/>
          <w:color w:val="222222"/>
          <w:sz w:val="18"/>
          <w:szCs w:val="18"/>
          <w:shd w:val="clear" w:color="auto" w:fill="FFFFFF"/>
          <w:lang w:eastAsia="en-US"/>
        </w:rPr>
        <w:t>: (</w:t>
      </w:r>
      <w:r w:rsidR="0009689F">
        <w:rPr>
          <w:rFonts w:eastAsia="Times New Roman" w:cs="Arial"/>
          <w:color w:val="222222"/>
          <w:sz w:val="18"/>
          <w:szCs w:val="18"/>
          <w:shd w:val="clear" w:color="auto" w:fill="FFFFFF"/>
          <w:lang w:eastAsia="en-US"/>
        </w:rPr>
        <w:t>USD</w:t>
      </w:r>
      <w:r w:rsidR="009A3B5F" w:rsidRPr="00D51BF3">
        <w:rPr>
          <w:rFonts w:eastAsia="Times New Roman" w:cs="Arial"/>
          <w:color w:val="222222"/>
          <w:sz w:val="18"/>
          <w:szCs w:val="18"/>
          <w:shd w:val="clear" w:color="auto" w:fill="FFFFFF"/>
          <w:lang w:eastAsia="en-US"/>
        </w:rPr>
        <w:t xml:space="preserve">) </w:t>
      </w:r>
      <w:r w:rsidR="00D51BF3">
        <w:rPr>
          <w:rFonts w:eastAsia="Times New Roman" w:cs="Arial"/>
          <w:color w:val="222222"/>
          <w:sz w:val="18"/>
          <w:szCs w:val="18"/>
          <w:shd w:val="clear" w:color="auto" w:fill="FFFFFF"/>
          <w:lang w:eastAsia="en-US"/>
        </w:rPr>
        <w:t>–</w:t>
      </w:r>
      <w:r w:rsidR="009A3B5F" w:rsidRPr="00D51BF3">
        <w:rPr>
          <w:rFonts w:eastAsia="Times New Roman" w:cs="Arial"/>
          <w:color w:val="222222"/>
          <w:sz w:val="18"/>
          <w:szCs w:val="18"/>
          <w:shd w:val="clear" w:color="auto" w:fill="FFFFFF"/>
          <w:lang w:eastAsia="en-US"/>
        </w:rPr>
        <w:t xml:space="preserve"> </w:t>
      </w:r>
      <w:r w:rsidR="00D51BF3" w:rsidRPr="00D45A3E">
        <w:rPr>
          <w:rFonts w:eastAsia="Times New Roman" w:cs="Arial"/>
          <w:i/>
          <w:color w:val="222222"/>
          <w:sz w:val="18"/>
          <w:szCs w:val="18"/>
          <w:u w:val="single"/>
          <w:shd w:val="clear" w:color="auto" w:fill="FFFFFF"/>
          <w:lang w:eastAsia="en-US"/>
        </w:rPr>
        <w:t>Approved</w:t>
      </w:r>
      <w:r w:rsidR="00315BE2">
        <w:rPr>
          <w:rFonts w:eastAsia="Times New Roman" w:cs="Arial"/>
          <w:i/>
          <w:color w:val="222222"/>
          <w:sz w:val="18"/>
          <w:szCs w:val="18"/>
          <w:u w:val="single"/>
          <w:shd w:val="clear" w:color="auto" w:fill="FFFFFF"/>
          <w:lang w:eastAsia="en-US"/>
        </w:rPr>
        <w:t xml:space="preserve"> </w:t>
      </w:r>
      <w:r w:rsidR="005B09C1">
        <w:rPr>
          <w:rFonts w:eastAsia="Times New Roman" w:cs="Arial"/>
          <w:i/>
          <w:color w:val="000000"/>
          <w:sz w:val="18"/>
          <w:szCs w:val="18"/>
          <w:u w:val="single"/>
          <w:lang w:eastAsia="en-US"/>
        </w:rPr>
        <w:t>with Friendly Suggestions</w:t>
      </w:r>
      <w:r w:rsidR="009A3B5F" w:rsidRPr="00D51BF3">
        <w:rPr>
          <w:rFonts w:eastAsia="Times New Roman" w:cs="Arial"/>
          <w:i/>
          <w:color w:val="222222"/>
          <w:sz w:val="18"/>
          <w:szCs w:val="18"/>
          <w:shd w:val="clear" w:color="auto" w:fill="FFFFFF"/>
          <w:lang w:eastAsia="en-US"/>
        </w:rPr>
        <w:br/>
      </w:r>
      <w:r w:rsidR="005228F8">
        <w:rPr>
          <w:rFonts w:eastAsia="Times New Roman" w:cs="Arial"/>
          <w:iCs/>
          <w:color w:val="000000"/>
          <w:sz w:val="18"/>
          <w:szCs w:val="18"/>
          <w:lang w:eastAsia="en-US"/>
        </w:rPr>
        <w:t xml:space="preserve">Discussion: </w:t>
      </w:r>
      <w:r w:rsidR="00BC07A8">
        <w:rPr>
          <w:rFonts w:eastAsia="Times New Roman" w:cs="Arial"/>
          <w:iCs/>
          <w:color w:val="000000"/>
          <w:sz w:val="18"/>
          <w:szCs w:val="18"/>
          <w:lang w:eastAsia="en-US"/>
        </w:rPr>
        <w:t>Motion</w:t>
      </w:r>
      <w:r w:rsidR="005228F8">
        <w:rPr>
          <w:rFonts w:eastAsia="Times New Roman" w:cs="Arial"/>
          <w:iCs/>
          <w:color w:val="000000"/>
          <w:sz w:val="18"/>
          <w:szCs w:val="18"/>
          <w:lang w:eastAsia="en-US"/>
        </w:rPr>
        <w:t xml:space="preserve"> </w:t>
      </w:r>
      <w:r w:rsidR="006019AA">
        <w:rPr>
          <w:rFonts w:eastAsia="Times New Roman" w:cs="Arial"/>
          <w:iCs/>
          <w:color w:val="000000"/>
          <w:sz w:val="18"/>
          <w:szCs w:val="18"/>
          <w:lang w:eastAsia="en-US"/>
        </w:rPr>
        <w:t xml:space="preserve">to approve </w:t>
      </w:r>
      <w:r w:rsidR="005228F8">
        <w:rPr>
          <w:rFonts w:eastAsia="Times New Roman" w:cs="Arial"/>
          <w:iCs/>
          <w:color w:val="000000"/>
          <w:sz w:val="18"/>
          <w:szCs w:val="18"/>
          <w:lang w:eastAsia="en-US"/>
        </w:rPr>
        <w:t xml:space="preserve">by </w:t>
      </w:r>
      <w:r w:rsidR="007403E1">
        <w:rPr>
          <w:rFonts w:eastAsia="Times New Roman" w:cs="Arial"/>
          <w:iCs/>
          <w:color w:val="000000"/>
          <w:sz w:val="18"/>
          <w:szCs w:val="18"/>
          <w:lang w:eastAsia="en-US"/>
        </w:rPr>
        <w:t xml:space="preserve">member </w:t>
      </w:r>
      <w:r w:rsidR="0009689F">
        <w:rPr>
          <w:rFonts w:eastAsia="Times New Roman" w:cs="Arial"/>
          <w:iCs/>
          <w:color w:val="000000"/>
          <w:sz w:val="18"/>
          <w:szCs w:val="18"/>
          <w:lang w:eastAsia="en-US"/>
        </w:rPr>
        <w:t xml:space="preserve">David </w:t>
      </w:r>
      <w:proofErr w:type="spellStart"/>
      <w:r w:rsidR="0009689F">
        <w:rPr>
          <w:rFonts w:eastAsia="Times New Roman" w:cs="Arial"/>
          <w:iCs/>
          <w:color w:val="000000"/>
          <w:sz w:val="18"/>
          <w:szCs w:val="18"/>
          <w:lang w:eastAsia="en-US"/>
        </w:rPr>
        <w:t>Gilmartin</w:t>
      </w:r>
      <w:proofErr w:type="spellEnd"/>
      <w:r w:rsidR="00BC07A8">
        <w:rPr>
          <w:rFonts w:eastAsia="Times New Roman" w:cs="Arial"/>
          <w:iCs/>
          <w:color w:val="000000"/>
          <w:sz w:val="18"/>
          <w:szCs w:val="18"/>
          <w:lang w:eastAsia="en-US"/>
        </w:rPr>
        <w:t>.</w:t>
      </w:r>
      <w:r w:rsidR="003123C0">
        <w:rPr>
          <w:rFonts w:eastAsia="Times New Roman" w:cs="Arial"/>
          <w:iCs/>
          <w:color w:val="000000"/>
          <w:sz w:val="18"/>
          <w:szCs w:val="18"/>
          <w:lang w:eastAsia="en-US"/>
        </w:rPr>
        <w:t xml:space="preserve"> </w:t>
      </w:r>
      <w:r w:rsidR="005B09C1">
        <w:rPr>
          <w:rFonts w:eastAsia="Times New Roman" w:cs="Arial"/>
          <w:iCs/>
          <w:color w:val="000000"/>
          <w:sz w:val="18"/>
          <w:szCs w:val="18"/>
          <w:lang w:eastAsia="en-US"/>
        </w:rPr>
        <w:t xml:space="preserve">Member questioned the wording of the student learning outcomes (5&amp;6) indicating they would ‘value’, ‘recognize’, and ‘respect’ in the general student learning outcomes to make measurable as a friendly suggestion. Assessment commented this is an excellent point and provided examples of the discussions they have to discover measurable language for these outcomes. Member indicated an example would be helpful in the measures. </w:t>
      </w:r>
    </w:p>
    <w:p w14:paraId="5D2F67FC" w14:textId="77777777" w:rsidR="006019AA" w:rsidRPr="006019AA" w:rsidRDefault="006019AA" w:rsidP="006019AA">
      <w:pPr>
        <w:spacing w:line="240" w:lineRule="auto"/>
        <w:ind w:left="360"/>
        <w:rPr>
          <w:rFonts w:eastAsia="Times New Roman" w:cs="Arial"/>
          <w:b/>
          <w:iCs/>
          <w:color w:val="000000"/>
          <w:sz w:val="18"/>
          <w:szCs w:val="18"/>
          <w:u w:val="single"/>
          <w:lang w:eastAsia="en-US"/>
        </w:rPr>
      </w:pPr>
    </w:p>
    <w:p w14:paraId="3C605BD0" w14:textId="77777777" w:rsidR="00314640" w:rsidRDefault="00314640" w:rsidP="00314640">
      <w:pPr>
        <w:spacing w:line="240" w:lineRule="auto"/>
        <w:rPr>
          <w:rFonts w:eastAsia="Times New Roman" w:cs="Arial"/>
          <w:b/>
          <w:iCs/>
          <w:color w:val="000000"/>
          <w:sz w:val="18"/>
          <w:szCs w:val="18"/>
          <w:u w:val="single"/>
          <w:lang w:eastAsia="en-US"/>
        </w:rPr>
      </w:pPr>
    </w:p>
    <w:p w14:paraId="57AF081D" w14:textId="77777777" w:rsidR="00314640" w:rsidRDefault="00314640" w:rsidP="00314640">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Special Topic and Honors GEP</w:t>
      </w:r>
      <w:r>
        <w:rPr>
          <w:rFonts w:eastAsia="Times New Roman" w:cs="Arial"/>
          <w:i/>
          <w:iCs/>
          <w:color w:val="000000"/>
          <w:sz w:val="18"/>
          <w:szCs w:val="18"/>
          <w:u w:val="single"/>
          <w:lang w:eastAsia="en-US"/>
        </w:rPr>
        <w:br/>
      </w:r>
    </w:p>
    <w:p w14:paraId="70D71A4C" w14:textId="1F6AD369" w:rsidR="00314640" w:rsidRPr="0009689F" w:rsidRDefault="0009689F" w:rsidP="0009689F">
      <w:pPr>
        <w:pStyle w:val="ListParagraph"/>
        <w:numPr>
          <w:ilvl w:val="0"/>
          <w:numId w:val="8"/>
        </w:numPr>
        <w:spacing w:line="240" w:lineRule="auto"/>
        <w:rPr>
          <w:rFonts w:eastAsia="Times New Roman" w:cs="Arial"/>
          <w:b/>
          <w:iCs/>
          <w:color w:val="000000"/>
          <w:sz w:val="18"/>
          <w:szCs w:val="18"/>
          <w:u w:val="single"/>
          <w:lang w:eastAsia="en-US"/>
        </w:rPr>
      </w:pPr>
      <w:r w:rsidRPr="0009689F">
        <w:rPr>
          <w:rFonts w:eastAsia="Times New Roman" w:cs="Arial"/>
          <w:b/>
          <w:color w:val="222222"/>
          <w:sz w:val="18"/>
          <w:szCs w:val="18"/>
          <w:u w:val="single"/>
          <w:shd w:val="clear" w:color="auto" w:fill="FFFFFF"/>
          <w:lang w:eastAsia="en-US"/>
        </w:rPr>
        <w:t>HON 293 (003) Modern Chinese Popular Culture</w:t>
      </w:r>
      <w:r w:rsidR="00314640"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GK</w:t>
      </w:r>
      <w:r w:rsidR="00314640" w:rsidRPr="00D51BF3">
        <w:rPr>
          <w:rFonts w:eastAsia="Times New Roman" w:cs="Arial"/>
          <w:color w:val="222222"/>
          <w:sz w:val="18"/>
          <w:szCs w:val="18"/>
          <w:shd w:val="clear" w:color="auto" w:fill="FFFFFF"/>
          <w:lang w:eastAsia="en-US"/>
        </w:rPr>
        <w:t xml:space="preserve">) </w:t>
      </w:r>
      <w:r w:rsidR="00314640">
        <w:rPr>
          <w:rFonts w:eastAsia="Times New Roman" w:cs="Arial"/>
          <w:color w:val="222222"/>
          <w:sz w:val="18"/>
          <w:szCs w:val="18"/>
          <w:shd w:val="clear" w:color="auto" w:fill="FFFFFF"/>
          <w:lang w:eastAsia="en-US"/>
        </w:rPr>
        <w:t>–</w:t>
      </w:r>
      <w:r w:rsidR="00314640" w:rsidRPr="00D51BF3">
        <w:rPr>
          <w:rFonts w:eastAsia="Times New Roman" w:cs="Arial"/>
          <w:color w:val="222222"/>
          <w:sz w:val="18"/>
          <w:szCs w:val="18"/>
          <w:shd w:val="clear" w:color="auto" w:fill="FFFFFF"/>
          <w:lang w:eastAsia="en-US"/>
        </w:rPr>
        <w:t xml:space="preserve"> </w:t>
      </w:r>
      <w:r w:rsidR="00314640" w:rsidRPr="00D45A3E">
        <w:rPr>
          <w:rFonts w:eastAsia="Times New Roman" w:cs="Arial"/>
          <w:i/>
          <w:color w:val="222222"/>
          <w:sz w:val="18"/>
          <w:szCs w:val="18"/>
          <w:u w:val="single"/>
          <w:shd w:val="clear" w:color="auto" w:fill="FFFFFF"/>
          <w:lang w:eastAsia="en-US"/>
        </w:rPr>
        <w:t>Approved</w:t>
      </w:r>
      <w:r w:rsidR="00314640">
        <w:rPr>
          <w:rFonts w:eastAsia="Times New Roman" w:cs="Arial"/>
          <w:i/>
          <w:color w:val="222222"/>
          <w:sz w:val="18"/>
          <w:szCs w:val="18"/>
          <w:u w:val="single"/>
          <w:shd w:val="clear" w:color="auto" w:fill="FFFFFF"/>
          <w:lang w:eastAsia="en-US"/>
        </w:rPr>
        <w:t xml:space="preserve"> </w:t>
      </w:r>
      <w:r w:rsidR="005B09C1">
        <w:rPr>
          <w:rFonts w:eastAsia="Times New Roman" w:cs="Arial"/>
          <w:i/>
          <w:color w:val="000000"/>
          <w:sz w:val="18"/>
          <w:szCs w:val="18"/>
          <w:u w:val="single"/>
          <w:lang w:eastAsia="en-US"/>
        </w:rPr>
        <w:t>with Friendly Suggestions</w:t>
      </w:r>
      <w:r w:rsidR="00314640" w:rsidRPr="00D51BF3">
        <w:rPr>
          <w:rFonts w:eastAsia="Times New Roman" w:cs="Arial"/>
          <w:i/>
          <w:color w:val="222222"/>
          <w:sz w:val="18"/>
          <w:szCs w:val="18"/>
          <w:shd w:val="clear" w:color="auto" w:fill="FFFFFF"/>
          <w:lang w:eastAsia="en-US"/>
        </w:rPr>
        <w:br/>
      </w:r>
      <w:r w:rsidR="00314640">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Tiffany </w:t>
      </w:r>
      <w:proofErr w:type="spellStart"/>
      <w:r>
        <w:rPr>
          <w:rFonts w:eastAsia="Times New Roman" w:cs="Arial"/>
          <w:iCs/>
          <w:color w:val="000000"/>
          <w:sz w:val="18"/>
          <w:szCs w:val="18"/>
          <w:lang w:eastAsia="en-US"/>
        </w:rPr>
        <w:t>Kershner</w:t>
      </w:r>
      <w:proofErr w:type="spellEnd"/>
      <w:r w:rsidR="00314640">
        <w:rPr>
          <w:rFonts w:eastAsia="Times New Roman" w:cs="Arial"/>
          <w:iCs/>
          <w:color w:val="000000"/>
          <w:sz w:val="18"/>
          <w:szCs w:val="18"/>
          <w:lang w:eastAsia="en-US"/>
        </w:rPr>
        <w:t>.</w:t>
      </w:r>
      <w:r w:rsidR="005B09C1">
        <w:rPr>
          <w:rFonts w:eastAsia="Times New Roman" w:cs="Arial"/>
          <w:iCs/>
          <w:color w:val="000000"/>
          <w:sz w:val="18"/>
          <w:szCs w:val="18"/>
          <w:lang w:eastAsia="en-US"/>
        </w:rPr>
        <w:t xml:space="preserve"> Chair read notes from an absent reviewer, who suggested using more specific and explicit in the first object and the ‘to assist CUE section’.</w:t>
      </w:r>
      <w:r>
        <w:rPr>
          <w:rFonts w:eastAsia="Times New Roman" w:cs="Arial"/>
          <w:iCs/>
          <w:color w:val="000000"/>
          <w:sz w:val="18"/>
          <w:szCs w:val="18"/>
          <w:lang w:eastAsia="en-US"/>
        </w:rPr>
        <w:br/>
      </w:r>
    </w:p>
    <w:p w14:paraId="7B88FFF6" w14:textId="4C368391" w:rsidR="0009689F" w:rsidRPr="0009689F" w:rsidRDefault="0009689F" w:rsidP="0009689F">
      <w:pPr>
        <w:pStyle w:val="ListParagraph"/>
        <w:numPr>
          <w:ilvl w:val="0"/>
          <w:numId w:val="8"/>
        </w:numPr>
        <w:spacing w:line="240" w:lineRule="auto"/>
        <w:rPr>
          <w:rFonts w:eastAsia="Times New Roman" w:cs="Arial"/>
          <w:b/>
          <w:iCs/>
          <w:color w:val="000000"/>
          <w:sz w:val="18"/>
          <w:szCs w:val="18"/>
          <w:u w:val="single"/>
          <w:lang w:eastAsia="en-US"/>
        </w:rPr>
      </w:pPr>
      <w:r w:rsidRPr="0009689F">
        <w:rPr>
          <w:rFonts w:eastAsia="Times New Roman" w:cs="Arial"/>
          <w:b/>
          <w:color w:val="222222"/>
          <w:sz w:val="18"/>
          <w:szCs w:val="18"/>
          <w:u w:val="single"/>
          <w:shd w:val="clear" w:color="auto" w:fill="FFFFFF"/>
          <w:lang w:eastAsia="en-US"/>
        </w:rPr>
        <w:t>HON 295 (002) The Winners and Losers of U.S. Agricultural Policy</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5B09C1">
        <w:rPr>
          <w:rFonts w:eastAsia="Times New Roman" w:cs="Arial"/>
          <w:i/>
          <w:color w:val="000000"/>
          <w:sz w:val="18"/>
          <w:szCs w:val="18"/>
          <w:u w:val="single"/>
          <w:lang w:eastAsia="en-US"/>
        </w:rPr>
        <w:t>with Friendly Suggestions</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Motion to approve by member Autumn Belk.</w:t>
      </w:r>
      <w:r w:rsidR="005B09C1">
        <w:rPr>
          <w:rFonts w:eastAsia="Times New Roman" w:cs="Arial"/>
          <w:iCs/>
          <w:color w:val="000000"/>
          <w:sz w:val="18"/>
          <w:szCs w:val="18"/>
          <w:lang w:eastAsia="en-US"/>
        </w:rPr>
        <w:t xml:space="preserve"> Member suggested the correcting the old 2.20.01 link and using the interim DRO statement. Reviewers commented the social science attribute was fine. Member brought attention to objective 2, and asked how this is related to the social science objective and ‘students will explain…a disciplinary issue…’ is vague and unclear as to how it relates to the objective. Member asked for clarification if the reviewers are looking at how the instructor is teaching the course or how the outcomes align with the objectives. Member suggested </w:t>
      </w:r>
      <w:proofErr w:type="gramStart"/>
      <w:r w:rsidR="005B09C1">
        <w:rPr>
          <w:rFonts w:eastAsia="Times New Roman" w:cs="Arial"/>
          <w:iCs/>
          <w:color w:val="000000"/>
          <w:sz w:val="18"/>
          <w:szCs w:val="18"/>
          <w:lang w:eastAsia="en-US"/>
        </w:rPr>
        <w:t>the add</w:t>
      </w:r>
      <w:proofErr w:type="gramEnd"/>
      <w:r w:rsidR="005B09C1">
        <w:rPr>
          <w:rFonts w:eastAsia="Times New Roman" w:cs="Arial"/>
          <w:iCs/>
          <w:color w:val="000000"/>
          <w:sz w:val="18"/>
          <w:szCs w:val="18"/>
          <w:lang w:eastAsia="en-US"/>
        </w:rPr>
        <w:t xml:space="preserve"> more explicit language around objective 2 relating to the method. </w:t>
      </w:r>
      <w:r>
        <w:rPr>
          <w:rFonts w:eastAsia="Times New Roman" w:cs="Arial"/>
          <w:iCs/>
          <w:color w:val="000000"/>
          <w:sz w:val="18"/>
          <w:szCs w:val="18"/>
          <w:lang w:eastAsia="en-US"/>
        </w:rPr>
        <w:br/>
      </w:r>
    </w:p>
    <w:p w14:paraId="64F594F5" w14:textId="77777777" w:rsidR="00314640" w:rsidRDefault="00314640" w:rsidP="006019AA">
      <w:pPr>
        <w:pStyle w:val="ListParagraph"/>
        <w:spacing w:line="240" w:lineRule="auto"/>
        <w:ind w:left="0"/>
        <w:rPr>
          <w:rFonts w:eastAsia="Times New Roman" w:cs="Arial"/>
          <w:i/>
          <w:iCs/>
          <w:color w:val="000000"/>
          <w:sz w:val="18"/>
          <w:szCs w:val="18"/>
          <w:u w:val="single"/>
          <w:lang w:eastAsia="en-US"/>
        </w:rPr>
      </w:pPr>
    </w:p>
    <w:p w14:paraId="0718C6AE" w14:textId="77777777" w:rsidR="00314640" w:rsidRDefault="00314640" w:rsidP="006019AA">
      <w:pPr>
        <w:pStyle w:val="ListParagraph"/>
        <w:spacing w:line="240" w:lineRule="auto"/>
        <w:ind w:left="0"/>
        <w:rPr>
          <w:rFonts w:eastAsia="Times New Roman" w:cs="Arial"/>
          <w:i/>
          <w:iCs/>
          <w:color w:val="000000"/>
          <w:sz w:val="18"/>
          <w:szCs w:val="18"/>
          <w:u w:val="single"/>
          <w:lang w:eastAsia="en-US"/>
        </w:rPr>
      </w:pPr>
    </w:p>
    <w:p w14:paraId="3ADD2AC0" w14:textId="4F80A827" w:rsidR="006019AA" w:rsidRDefault="00C62D2A"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New to GEP</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79AB4759" w14:textId="0997B0EF" w:rsidR="006019AA" w:rsidRPr="0009689F" w:rsidRDefault="0009689F" w:rsidP="0009689F">
      <w:pPr>
        <w:pStyle w:val="ListParagraph"/>
        <w:numPr>
          <w:ilvl w:val="0"/>
          <w:numId w:val="8"/>
        </w:numPr>
        <w:spacing w:line="240" w:lineRule="auto"/>
        <w:rPr>
          <w:rFonts w:eastAsia="Times New Roman" w:cs="Arial"/>
          <w:b/>
          <w:iCs/>
          <w:color w:val="000000"/>
          <w:sz w:val="18"/>
          <w:szCs w:val="18"/>
          <w:u w:val="single"/>
          <w:lang w:eastAsia="en-US"/>
        </w:rPr>
      </w:pPr>
      <w:r w:rsidRPr="0009689F">
        <w:rPr>
          <w:rFonts w:eastAsia="Times New Roman" w:cs="Arial"/>
          <w:b/>
          <w:color w:val="222222"/>
          <w:sz w:val="18"/>
          <w:szCs w:val="18"/>
          <w:u w:val="single"/>
          <w:shd w:val="clear" w:color="auto" w:fill="FFFFFF"/>
          <w:lang w:eastAsia="en-US"/>
        </w:rPr>
        <w:t xml:space="preserve">ARS 251 </w:t>
      </w:r>
      <w:proofErr w:type="gramStart"/>
      <w:r w:rsidRPr="0009689F">
        <w:rPr>
          <w:rFonts w:eastAsia="Times New Roman" w:cs="Arial"/>
          <w:b/>
          <w:color w:val="222222"/>
          <w:sz w:val="18"/>
          <w:szCs w:val="18"/>
          <w:u w:val="single"/>
          <w:shd w:val="clear" w:color="auto" w:fill="FFFFFF"/>
          <w:lang w:eastAsia="en-US"/>
        </w:rPr>
        <w:t>The</w:t>
      </w:r>
      <w:proofErr w:type="gramEnd"/>
      <w:r w:rsidRPr="0009689F">
        <w:rPr>
          <w:rFonts w:eastAsia="Times New Roman" w:cs="Arial"/>
          <w:b/>
          <w:color w:val="222222"/>
          <w:sz w:val="18"/>
          <w:szCs w:val="18"/>
          <w:u w:val="single"/>
          <w:shd w:val="clear" w:color="auto" w:fill="FFFFFF"/>
          <w:lang w:eastAsia="en-US"/>
        </w:rPr>
        <w:t xml:space="preserve"> Arts of a World Capital: London</w:t>
      </w:r>
      <w:r w:rsidR="006019AA" w:rsidRPr="00D51BF3">
        <w:rPr>
          <w:rFonts w:eastAsia="Times New Roman" w:cs="Arial"/>
          <w:color w:val="222222"/>
          <w:sz w:val="18"/>
          <w:szCs w:val="18"/>
          <w:shd w:val="clear" w:color="auto" w:fill="FFFFFF"/>
          <w:lang w:eastAsia="en-US"/>
        </w:rPr>
        <w:t>: (</w:t>
      </w:r>
      <w:r w:rsidR="006019AA">
        <w:rPr>
          <w:rFonts w:eastAsia="Times New Roman" w:cs="Arial"/>
          <w:color w:val="222222"/>
          <w:sz w:val="18"/>
          <w:szCs w:val="18"/>
          <w:shd w:val="clear" w:color="auto" w:fill="FFFFFF"/>
          <w:lang w:eastAsia="en-US"/>
        </w:rPr>
        <w:t>HUM</w:t>
      </w:r>
      <w:r>
        <w:rPr>
          <w:rFonts w:eastAsia="Times New Roman" w:cs="Arial"/>
          <w:color w:val="222222"/>
          <w:sz w:val="18"/>
          <w:szCs w:val="18"/>
          <w:shd w:val="clear" w:color="auto" w:fill="FFFFFF"/>
          <w:lang w:eastAsia="en-US"/>
        </w:rPr>
        <w:t>, GK, VPA</w:t>
      </w:r>
      <w:r w:rsidR="006019AA" w:rsidRPr="00D51BF3">
        <w:rPr>
          <w:rFonts w:eastAsia="Times New Roman" w:cs="Arial"/>
          <w:color w:val="222222"/>
          <w:sz w:val="18"/>
          <w:szCs w:val="18"/>
          <w:shd w:val="clear" w:color="auto" w:fill="FFFFFF"/>
          <w:lang w:eastAsia="en-US"/>
        </w:rPr>
        <w:t xml:space="preserve">) </w:t>
      </w:r>
      <w:r w:rsidR="006019AA">
        <w:rPr>
          <w:rFonts w:eastAsia="Times New Roman" w:cs="Arial"/>
          <w:color w:val="222222"/>
          <w:sz w:val="18"/>
          <w:szCs w:val="18"/>
          <w:shd w:val="clear" w:color="auto" w:fill="FFFFFF"/>
          <w:lang w:eastAsia="en-US"/>
        </w:rPr>
        <w:t>–</w:t>
      </w:r>
      <w:r w:rsidR="006019AA" w:rsidRPr="00D51BF3">
        <w:rPr>
          <w:rFonts w:eastAsia="Times New Roman" w:cs="Arial"/>
          <w:color w:val="222222"/>
          <w:sz w:val="18"/>
          <w:szCs w:val="18"/>
          <w:shd w:val="clear" w:color="auto" w:fill="FFFFFF"/>
          <w:lang w:eastAsia="en-US"/>
        </w:rPr>
        <w:t xml:space="preserve"> </w:t>
      </w:r>
      <w:r w:rsidR="006019AA" w:rsidRPr="00D45A3E">
        <w:rPr>
          <w:rFonts w:eastAsia="Times New Roman" w:cs="Arial"/>
          <w:i/>
          <w:color w:val="222222"/>
          <w:sz w:val="18"/>
          <w:szCs w:val="18"/>
          <w:u w:val="single"/>
          <w:shd w:val="clear" w:color="auto" w:fill="FFFFFF"/>
          <w:lang w:eastAsia="en-US"/>
        </w:rPr>
        <w:t>Approved</w:t>
      </w:r>
      <w:r w:rsidR="006019AA">
        <w:rPr>
          <w:rFonts w:eastAsia="Times New Roman" w:cs="Arial"/>
          <w:i/>
          <w:color w:val="222222"/>
          <w:sz w:val="18"/>
          <w:szCs w:val="18"/>
          <w:u w:val="single"/>
          <w:shd w:val="clear" w:color="auto" w:fill="FFFFFF"/>
          <w:lang w:eastAsia="en-US"/>
        </w:rPr>
        <w:t xml:space="preserve"> </w:t>
      </w:r>
      <w:r w:rsidR="005B09C1">
        <w:rPr>
          <w:rFonts w:eastAsia="Times New Roman" w:cs="Arial"/>
          <w:i/>
          <w:color w:val="000000"/>
          <w:sz w:val="18"/>
          <w:szCs w:val="18"/>
          <w:u w:val="single"/>
          <w:lang w:eastAsia="en-US"/>
        </w:rPr>
        <w:t>with Friendly Suggestions</w:t>
      </w:r>
      <w:r w:rsidR="006019AA" w:rsidRPr="00D51BF3">
        <w:rPr>
          <w:rFonts w:eastAsia="Times New Roman" w:cs="Arial"/>
          <w:i/>
          <w:color w:val="222222"/>
          <w:sz w:val="18"/>
          <w:szCs w:val="18"/>
          <w:shd w:val="clear" w:color="auto" w:fill="FFFFFF"/>
          <w:lang w:eastAsia="en-US"/>
        </w:rPr>
        <w:br/>
      </w:r>
      <w:r w:rsidR="006019AA">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Jim Knowles</w:t>
      </w:r>
      <w:r w:rsidR="005B09C1">
        <w:rPr>
          <w:rFonts w:eastAsia="Times New Roman" w:cs="Arial"/>
          <w:iCs/>
          <w:color w:val="000000"/>
          <w:sz w:val="18"/>
          <w:szCs w:val="18"/>
          <w:lang w:eastAsia="en-US"/>
        </w:rPr>
        <w:t xml:space="preserve"> and clarified this is a five week study abroad course in London. Reviewer commented that </w:t>
      </w:r>
      <w:proofErr w:type="gramStart"/>
      <w:r w:rsidR="005B09C1">
        <w:rPr>
          <w:rFonts w:eastAsia="Times New Roman" w:cs="Arial"/>
          <w:iCs/>
          <w:color w:val="000000"/>
          <w:sz w:val="18"/>
          <w:szCs w:val="18"/>
          <w:lang w:eastAsia="en-US"/>
        </w:rPr>
        <w:t>measure for objective 1 were</w:t>
      </w:r>
      <w:proofErr w:type="gramEnd"/>
      <w:r w:rsidR="005B09C1">
        <w:rPr>
          <w:rFonts w:eastAsia="Times New Roman" w:cs="Arial"/>
          <w:iCs/>
          <w:color w:val="000000"/>
          <w:sz w:val="18"/>
          <w:szCs w:val="18"/>
          <w:lang w:eastAsia="en-US"/>
        </w:rPr>
        <w:t xml:space="preserve"> writing their opinions in journals. Presenter explained the journal entries would have prompts to guide the journal entries. Friendly suggestion made to provide more language clarifying the kinds of prompts used for journal entries. </w:t>
      </w:r>
      <w:r>
        <w:rPr>
          <w:rFonts w:eastAsia="Times New Roman" w:cs="Arial"/>
          <w:iCs/>
          <w:color w:val="000000"/>
          <w:sz w:val="18"/>
          <w:szCs w:val="18"/>
          <w:lang w:eastAsia="en-US"/>
        </w:rPr>
        <w:br/>
      </w:r>
    </w:p>
    <w:p w14:paraId="326B9FA1" w14:textId="39AAC7FE" w:rsidR="0009689F" w:rsidRPr="0009689F" w:rsidRDefault="0009689F" w:rsidP="0009689F">
      <w:pPr>
        <w:pStyle w:val="ListParagraph"/>
        <w:numPr>
          <w:ilvl w:val="0"/>
          <w:numId w:val="8"/>
        </w:numPr>
        <w:spacing w:line="240" w:lineRule="auto"/>
        <w:rPr>
          <w:rFonts w:eastAsia="Times New Roman" w:cs="Arial"/>
          <w:b/>
          <w:iCs/>
          <w:color w:val="000000"/>
          <w:sz w:val="18"/>
          <w:szCs w:val="18"/>
          <w:u w:val="single"/>
          <w:lang w:eastAsia="en-US"/>
        </w:rPr>
      </w:pPr>
      <w:r w:rsidRPr="0009689F">
        <w:rPr>
          <w:rFonts w:eastAsia="Times New Roman" w:cs="Arial"/>
          <w:b/>
          <w:color w:val="222222"/>
          <w:sz w:val="18"/>
          <w:szCs w:val="18"/>
          <w:u w:val="single"/>
          <w:shd w:val="clear" w:color="auto" w:fill="FFFFFF"/>
          <w:lang w:eastAsia="en-US"/>
        </w:rPr>
        <w:t>HI 385 Introduction to Public History</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USD</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5B09C1">
        <w:rPr>
          <w:rFonts w:eastAsia="Times New Roman" w:cs="Arial"/>
          <w:i/>
          <w:color w:val="000000"/>
          <w:sz w:val="18"/>
          <w:szCs w:val="18"/>
          <w:u w:val="single"/>
          <w:lang w:eastAsia="en-US"/>
        </w:rPr>
        <w:t>with Friendly Suggestions</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Motion to approve by member Jim Knowles.</w:t>
      </w:r>
      <w:r w:rsidR="005B09C1">
        <w:rPr>
          <w:rFonts w:eastAsia="Times New Roman" w:cs="Arial"/>
          <w:iCs/>
          <w:color w:val="000000"/>
          <w:sz w:val="18"/>
          <w:szCs w:val="18"/>
          <w:lang w:eastAsia="en-US"/>
        </w:rPr>
        <w:t xml:space="preserve"> Reviewer complimented the alignment with the outcomes and measures. Member asked the office of assessment if “become aware”, and say ‘use a variety of evidence’, assessment responded that the language should be modified to more measurable vocabulary. Members asked if the objective has “become aware” if that is acceptable for the outcome. Assessment explained that objectives should be broad and </w:t>
      </w:r>
      <w:r w:rsidR="00972209">
        <w:rPr>
          <w:rFonts w:eastAsia="Times New Roman" w:cs="Arial"/>
          <w:iCs/>
          <w:color w:val="000000"/>
          <w:sz w:val="18"/>
          <w:szCs w:val="18"/>
          <w:lang w:eastAsia="en-US"/>
        </w:rPr>
        <w:t xml:space="preserve">outcomes should be more specific. </w:t>
      </w:r>
      <w:r>
        <w:rPr>
          <w:rFonts w:eastAsia="Times New Roman" w:cs="Arial"/>
          <w:iCs/>
          <w:color w:val="000000"/>
          <w:sz w:val="18"/>
          <w:szCs w:val="18"/>
          <w:lang w:eastAsia="en-US"/>
        </w:rPr>
        <w:br/>
      </w:r>
    </w:p>
    <w:p w14:paraId="2AD4FD5E" w14:textId="6A927990" w:rsidR="0009689F" w:rsidRPr="0009689F" w:rsidRDefault="0009689F" w:rsidP="0009689F">
      <w:pPr>
        <w:pStyle w:val="ListParagraph"/>
        <w:numPr>
          <w:ilvl w:val="0"/>
          <w:numId w:val="8"/>
        </w:numPr>
        <w:spacing w:line="240" w:lineRule="auto"/>
        <w:rPr>
          <w:rFonts w:eastAsia="Times New Roman" w:cs="Arial"/>
          <w:b/>
          <w:iCs/>
          <w:color w:val="000000"/>
          <w:sz w:val="18"/>
          <w:szCs w:val="18"/>
          <w:u w:val="single"/>
          <w:lang w:eastAsia="en-US"/>
        </w:rPr>
      </w:pPr>
      <w:r w:rsidRPr="0009689F">
        <w:rPr>
          <w:rFonts w:eastAsia="Times New Roman" w:cs="Arial"/>
          <w:b/>
          <w:color w:val="222222"/>
          <w:sz w:val="18"/>
          <w:szCs w:val="18"/>
          <w:u w:val="single"/>
          <w:shd w:val="clear" w:color="auto" w:fill="FFFFFF"/>
          <w:lang w:eastAsia="en-US"/>
        </w:rPr>
        <w:t>PSY 208 Psychobiology of Success</w:t>
      </w:r>
      <w:r w:rsidRPr="0009689F">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SS</w:t>
      </w:r>
      <w:r w:rsidR="005B09C1">
        <w:rPr>
          <w:rFonts w:eastAsia="Times New Roman" w:cs="Arial"/>
          <w:color w:val="222222"/>
          <w:sz w:val="18"/>
          <w:szCs w:val="18"/>
          <w:shd w:val="clear" w:color="auto" w:fill="FFFFFF"/>
          <w:lang w:eastAsia="en-US"/>
        </w:rPr>
        <w:t>)</w:t>
      </w:r>
      <w:r w:rsidRPr="0009689F">
        <w:rPr>
          <w:rFonts w:eastAsia="Times New Roman" w:cs="Arial"/>
          <w:color w:val="222222"/>
          <w:sz w:val="18"/>
          <w:szCs w:val="18"/>
          <w:shd w:val="clear" w:color="auto" w:fill="FFFFFF"/>
          <w:lang w:eastAsia="en-US"/>
        </w:rPr>
        <w:t xml:space="preserve"> – </w:t>
      </w:r>
      <w:r w:rsidRPr="0009689F">
        <w:rPr>
          <w:rFonts w:eastAsia="Times New Roman" w:cs="Arial"/>
          <w:i/>
          <w:color w:val="222222"/>
          <w:sz w:val="18"/>
          <w:szCs w:val="18"/>
          <w:u w:val="single"/>
          <w:shd w:val="clear" w:color="auto" w:fill="FFFFFF"/>
          <w:lang w:eastAsia="en-US"/>
        </w:rPr>
        <w:t xml:space="preserve">Approved </w:t>
      </w:r>
      <w:r w:rsidRPr="0009689F">
        <w:rPr>
          <w:rFonts w:eastAsia="Times New Roman" w:cs="Arial"/>
          <w:i/>
          <w:color w:val="000000"/>
          <w:sz w:val="18"/>
          <w:szCs w:val="18"/>
          <w:u w:val="single"/>
          <w:lang w:eastAsia="en-US"/>
        </w:rPr>
        <w:t>Unanimously</w:t>
      </w:r>
      <w:r w:rsidRPr="0009689F">
        <w:rPr>
          <w:rFonts w:eastAsia="Times New Roman" w:cs="Arial"/>
          <w:i/>
          <w:color w:val="222222"/>
          <w:sz w:val="18"/>
          <w:szCs w:val="18"/>
          <w:shd w:val="clear" w:color="auto" w:fill="FFFFFF"/>
          <w:lang w:eastAsia="en-US"/>
        </w:rPr>
        <w:br/>
      </w:r>
      <w:r w:rsidRPr="0009689F">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Jim Knowles.</w:t>
      </w:r>
      <w:r w:rsidR="005B09C1">
        <w:rPr>
          <w:rFonts w:eastAsia="Times New Roman" w:cs="Arial"/>
          <w:iCs/>
          <w:color w:val="000000"/>
          <w:sz w:val="18"/>
          <w:szCs w:val="18"/>
          <w:lang w:eastAsia="en-US"/>
        </w:rPr>
        <w:t xml:space="preserve"> Member commented that this course has a significant amount of overlap with HESS 287. Member indicated the outcomes and measures overlap. Member commented this is outside of our purview. Members commented that the instructor of the HESS 287 course will reach out to the instructor and Karen Young to keep the discussion outside of CUE, as the GEP information is good.  </w:t>
      </w:r>
      <w:r>
        <w:rPr>
          <w:rFonts w:eastAsia="Times New Roman" w:cs="Arial"/>
          <w:iCs/>
          <w:color w:val="000000"/>
          <w:sz w:val="18"/>
          <w:szCs w:val="18"/>
          <w:lang w:eastAsia="en-US"/>
        </w:rPr>
        <w:br/>
      </w:r>
    </w:p>
    <w:p w14:paraId="39DCE413" w14:textId="71D8304B" w:rsidR="0009689F" w:rsidRPr="00C62D2A" w:rsidRDefault="0009689F" w:rsidP="0009689F">
      <w:pPr>
        <w:pStyle w:val="ListParagraph"/>
        <w:numPr>
          <w:ilvl w:val="0"/>
          <w:numId w:val="8"/>
        </w:numPr>
        <w:spacing w:line="240" w:lineRule="auto"/>
        <w:rPr>
          <w:rFonts w:eastAsia="Times New Roman" w:cs="Arial"/>
          <w:b/>
          <w:iCs/>
          <w:color w:val="000000"/>
          <w:sz w:val="18"/>
          <w:szCs w:val="18"/>
          <w:u w:val="single"/>
          <w:lang w:eastAsia="en-US"/>
        </w:rPr>
      </w:pPr>
      <w:r w:rsidRPr="0009689F">
        <w:rPr>
          <w:rFonts w:eastAsia="Times New Roman" w:cs="Arial"/>
          <w:b/>
          <w:color w:val="222222"/>
          <w:sz w:val="18"/>
          <w:szCs w:val="18"/>
          <w:u w:val="single"/>
          <w:shd w:val="clear" w:color="auto" w:fill="FFFFFF"/>
          <w:lang w:eastAsia="en-US"/>
        </w:rPr>
        <w:t>WGS/AFS 380 Black Feminist Theory</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USD</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5B09C1">
        <w:rPr>
          <w:rFonts w:eastAsia="Times New Roman" w:cs="Arial"/>
          <w:i/>
          <w:color w:val="000000"/>
          <w:sz w:val="18"/>
          <w:szCs w:val="18"/>
          <w:u w:val="single"/>
          <w:lang w:eastAsia="en-US"/>
        </w:rPr>
        <w:t>with Friendly Suggestion</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Motion to approve by member Jim Knowles.</w:t>
      </w:r>
      <w:r w:rsidR="005B09C1">
        <w:rPr>
          <w:rFonts w:eastAsia="Times New Roman" w:cs="Arial"/>
          <w:iCs/>
          <w:color w:val="000000"/>
          <w:sz w:val="18"/>
          <w:szCs w:val="18"/>
          <w:lang w:eastAsia="en-US"/>
        </w:rPr>
        <w:t xml:space="preserve"> Chair read notes from an absent reviewer who asked if the course should have a prerequisite as a GEP course. As a rule, GEP courses are allowed to have one prerequisite, but members made the friendly suggestion to consider removing the pre-requisite to make the course more obtainable for more students. Members discussed that 300 level </w:t>
      </w:r>
      <w:proofErr w:type="gramStart"/>
      <w:r w:rsidR="005B09C1">
        <w:rPr>
          <w:rFonts w:eastAsia="Times New Roman" w:cs="Arial"/>
          <w:iCs/>
          <w:color w:val="000000"/>
          <w:sz w:val="18"/>
          <w:szCs w:val="18"/>
          <w:lang w:eastAsia="en-US"/>
        </w:rPr>
        <w:t>course</w:t>
      </w:r>
      <w:proofErr w:type="gramEnd"/>
      <w:r w:rsidR="005B09C1">
        <w:rPr>
          <w:rFonts w:eastAsia="Times New Roman" w:cs="Arial"/>
          <w:iCs/>
          <w:color w:val="000000"/>
          <w:sz w:val="18"/>
          <w:szCs w:val="18"/>
          <w:lang w:eastAsia="en-US"/>
        </w:rPr>
        <w:t xml:space="preserve"> often have pre-requisites, each department makes their own decisions about pre-requisites. Member suggested making this a friendly suggestion because all of the GEP courses do not need to be taken in the first year. Members discussed making a friendly suggestion or to discuss with the instructor. The prerequisite course for this course also has a USD GEP attribute as well as </w:t>
      </w:r>
      <w:proofErr w:type="gramStart"/>
      <w:r w:rsidR="005B09C1">
        <w:rPr>
          <w:rFonts w:eastAsia="Times New Roman" w:cs="Arial"/>
          <w:iCs/>
          <w:color w:val="000000"/>
          <w:sz w:val="18"/>
          <w:szCs w:val="18"/>
          <w:lang w:eastAsia="en-US"/>
        </w:rPr>
        <w:t>a</w:t>
      </w:r>
      <w:proofErr w:type="gramEnd"/>
      <w:r w:rsidR="005B09C1">
        <w:rPr>
          <w:rFonts w:eastAsia="Times New Roman" w:cs="Arial"/>
          <w:iCs/>
          <w:color w:val="000000"/>
          <w:sz w:val="18"/>
          <w:szCs w:val="18"/>
          <w:lang w:eastAsia="en-US"/>
        </w:rPr>
        <w:t xml:space="preserve"> IP attribute. Member </w:t>
      </w:r>
      <w:r w:rsidR="005B09C1">
        <w:rPr>
          <w:rFonts w:eastAsia="Times New Roman" w:cs="Arial"/>
          <w:iCs/>
          <w:color w:val="000000"/>
          <w:sz w:val="18"/>
          <w:szCs w:val="18"/>
          <w:lang w:eastAsia="en-US"/>
        </w:rPr>
        <w:lastRenderedPageBreak/>
        <w:t xml:space="preserve">commented they believe the pre-requisite is appropriate to ensure the students have the Chair asked if the committee can make a comment to the instructor without wording it as strongly as a friendly suggestion. </w:t>
      </w:r>
      <w:r w:rsidR="00D62A0E">
        <w:rPr>
          <w:rFonts w:eastAsia="Times New Roman" w:cs="Arial"/>
          <w:iCs/>
          <w:color w:val="000000"/>
          <w:sz w:val="18"/>
          <w:szCs w:val="18"/>
          <w:lang w:eastAsia="en-US"/>
        </w:rPr>
        <w:t xml:space="preserve">Member made the friendly suggestion to consider included the SS GEP category in the future. </w:t>
      </w:r>
    </w:p>
    <w:p w14:paraId="6F781657" w14:textId="64625147" w:rsidR="0009689F" w:rsidRPr="00C62D2A" w:rsidRDefault="0009689F" w:rsidP="0009689F">
      <w:pPr>
        <w:pStyle w:val="ListParagraph"/>
        <w:spacing w:line="240" w:lineRule="auto"/>
        <w:rPr>
          <w:rFonts w:eastAsia="Times New Roman" w:cs="Arial"/>
          <w:b/>
          <w:iCs/>
          <w:color w:val="000000"/>
          <w:sz w:val="18"/>
          <w:szCs w:val="18"/>
          <w:u w:val="single"/>
          <w:lang w:eastAsia="en-US"/>
        </w:rPr>
      </w:pPr>
    </w:p>
    <w:p w14:paraId="78FBFD20" w14:textId="77777777" w:rsidR="00C62D2A" w:rsidRDefault="00C62D2A" w:rsidP="00C62D2A">
      <w:pPr>
        <w:spacing w:line="240" w:lineRule="auto"/>
        <w:rPr>
          <w:rFonts w:eastAsia="Times New Roman" w:cs="Arial"/>
          <w:b/>
          <w:iCs/>
          <w:color w:val="000000"/>
          <w:sz w:val="18"/>
          <w:szCs w:val="18"/>
          <w:u w:val="single"/>
          <w:lang w:eastAsia="en-US"/>
        </w:rPr>
      </w:pPr>
    </w:p>
    <w:p w14:paraId="5CC7FCD6" w14:textId="77777777" w:rsidR="00C62D2A" w:rsidRPr="00C62D2A" w:rsidRDefault="00C62D2A" w:rsidP="00C62D2A">
      <w:pPr>
        <w:spacing w:line="240" w:lineRule="auto"/>
        <w:rPr>
          <w:rFonts w:eastAsia="Times New Roman" w:cs="Arial"/>
          <w:b/>
          <w:iCs/>
          <w:color w:val="000000"/>
          <w:sz w:val="18"/>
          <w:szCs w:val="18"/>
          <w:u w:val="single"/>
          <w:lang w:eastAsia="en-US"/>
        </w:rPr>
      </w:pPr>
    </w:p>
    <w:p w14:paraId="4FE4C14C" w14:textId="7FE27873" w:rsidR="00891C34" w:rsidRPr="00AF5EC9" w:rsidRDefault="00891C34" w:rsidP="00891C34">
      <w:pPr>
        <w:spacing w:line="240" w:lineRule="auto"/>
        <w:rPr>
          <w:rFonts w:eastAsia="Times New Roman" w:cs="Arial"/>
          <w:color w:val="222222"/>
          <w:sz w:val="18"/>
          <w:szCs w:val="18"/>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26D19715" w14:textId="7EC7BE72" w:rsidR="00AB0F1B" w:rsidRDefault="00AB0F1B"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D62A0E">
        <w:rPr>
          <w:rFonts w:eastAsia="Times New Roman" w:cs="Arial"/>
          <w:color w:val="222222"/>
          <w:sz w:val="18"/>
          <w:szCs w:val="18"/>
          <w:shd w:val="clear" w:color="auto" w:fill="FFFFFF"/>
          <w:lang w:eastAsia="en-US"/>
        </w:rPr>
        <w:t xml:space="preserve">Stand in Chair shared comments from the Chair reminding the committee of the review process and reminded the committee we must </w:t>
      </w:r>
      <w:r w:rsidR="0009689F">
        <w:rPr>
          <w:rFonts w:eastAsia="Times New Roman" w:cs="Arial"/>
          <w:color w:val="222222"/>
          <w:sz w:val="18"/>
          <w:szCs w:val="18"/>
          <w:shd w:val="clear" w:color="auto" w:fill="FFFFFF"/>
          <w:lang w:eastAsia="en-US"/>
        </w:rPr>
        <w:t xml:space="preserve">Vote on </w:t>
      </w:r>
      <w:r w:rsidR="00D62A0E">
        <w:rPr>
          <w:rFonts w:eastAsia="Times New Roman" w:cs="Arial"/>
          <w:color w:val="222222"/>
          <w:sz w:val="18"/>
          <w:szCs w:val="18"/>
          <w:shd w:val="clear" w:color="auto" w:fill="FFFFFF"/>
          <w:lang w:eastAsia="en-US"/>
        </w:rPr>
        <w:t xml:space="preserve">a Chair-Elect. Member Kimberly Bush nominated herself and was unanimously approved as chair-elect. </w:t>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59615E75"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Pr>
          <w:rFonts w:eastAsia="Times New Roman" w:cs="Arial"/>
          <w:color w:val="222222"/>
          <w:sz w:val="18"/>
          <w:szCs w:val="18"/>
          <w:shd w:val="clear" w:color="auto" w:fill="FFFFFF"/>
          <w:lang w:eastAsia="en-US"/>
        </w:rPr>
        <w:t xml:space="preserve">: </w:t>
      </w:r>
      <w:r w:rsidR="00D62A0E">
        <w:rPr>
          <w:rFonts w:eastAsia="Times New Roman" w:cs="Arial"/>
          <w:color w:val="222222"/>
          <w:sz w:val="18"/>
          <w:szCs w:val="18"/>
          <w:shd w:val="clear" w:color="auto" w:fill="FFFFFF"/>
          <w:lang w:eastAsia="en-US"/>
        </w:rPr>
        <w:t>2:39</w:t>
      </w:r>
      <w:r w:rsidR="009A79CB">
        <w:rPr>
          <w:rFonts w:eastAsia="Times New Roman" w:cs="Arial"/>
          <w:color w:val="222222"/>
          <w:sz w:val="18"/>
          <w:szCs w:val="18"/>
          <w:shd w:val="clear" w:color="auto" w:fill="FFFFFF"/>
          <w:lang w:eastAsia="en-US"/>
        </w:rPr>
        <w:t xml:space="preserve"> 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89C2B" w14:textId="77777777" w:rsidR="007505BA" w:rsidRDefault="007505BA" w:rsidP="000A5544">
      <w:pPr>
        <w:spacing w:line="240" w:lineRule="auto"/>
      </w:pPr>
      <w:r>
        <w:separator/>
      </w:r>
    </w:p>
  </w:endnote>
  <w:endnote w:type="continuationSeparator" w:id="0">
    <w:p w14:paraId="4EEF09B5" w14:textId="77777777" w:rsidR="007505BA" w:rsidRDefault="007505BA"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6AEB1" w14:textId="77777777" w:rsidR="007505BA" w:rsidRDefault="007505BA" w:rsidP="000A5544">
      <w:pPr>
        <w:spacing w:line="240" w:lineRule="auto"/>
      </w:pPr>
      <w:r>
        <w:separator/>
      </w:r>
    </w:p>
  </w:footnote>
  <w:footnote w:type="continuationSeparator" w:id="0">
    <w:p w14:paraId="4F84BF27" w14:textId="77777777" w:rsidR="007505BA" w:rsidRDefault="007505BA"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D28"/>
    <w:rsid w:val="00007CD6"/>
    <w:rsid w:val="00016313"/>
    <w:rsid w:val="00022350"/>
    <w:rsid w:val="00025C44"/>
    <w:rsid w:val="000373D9"/>
    <w:rsid w:val="000403CF"/>
    <w:rsid w:val="00046CD2"/>
    <w:rsid w:val="000506A3"/>
    <w:rsid w:val="000631FA"/>
    <w:rsid w:val="00063A70"/>
    <w:rsid w:val="0006450C"/>
    <w:rsid w:val="00064B0A"/>
    <w:rsid w:val="00064BDD"/>
    <w:rsid w:val="0006560A"/>
    <w:rsid w:val="000673D2"/>
    <w:rsid w:val="0007148D"/>
    <w:rsid w:val="000717D7"/>
    <w:rsid w:val="000728DD"/>
    <w:rsid w:val="000731C5"/>
    <w:rsid w:val="00073B1D"/>
    <w:rsid w:val="00081B06"/>
    <w:rsid w:val="000964C1"/>
    <w:rsid w:val="0009689F"/>
    <w:rsid w:val="000A4419"/>
    <w:rsid w:val="000A5544"/>
    <w:rsid w:val="000A783A"/>
    <w:rsid w:val="000B01D9"/>
    <w:rsid w:val="000B08B0"/>
    <w:rsid w:val="000B361E"/>
    <w:rsid w:val="000B58A5"/>
    <w:rsid w:val="000B63FA"/>
    <w:rsid w:val="000C1C81"/>
    <w:rsid w:val="000C76D4"/>
    <w:rsid w:val="000C79F6"/>
    <w:rsid w:val="000D0907"/>
    <w:rsid w:val="000D0EF3"/>
    <w:rsid w:val="000D56EC"/>
    <w:rsid w:val="000E0FD7"/>
    <w:rsid w:val="000E2DCC"/>
    <w:rsid w:val="000E7096"/>
    <w:rsid w:val="000E70B3"/>
    <w:rsid w:val="000F4F89"/>
    <w:rsid w:val="000F60D1"/>
    <w:rsid w:val="000F77C7"/>
    <w:rsid w:val="000F7E2D"/>
    <w:rsid w:val="00100154"/>
    <w:rsid w:val="00110ADF"/>
    <w:rsid w:val="00120AA4"/>
    <w:rsid w:val="00121DE2"/>
    <w:rsid w:val="001260D4"/>
    <w:rsid w:val="001261DA"/>
    <w:rsid w:val="0013513D"/>
    <w:rsid w:val="001351FE"/>
    <w:rsid w:val="00145BA9"/>
    <w:rsid w:val="00147200"/>
    <w:rsid w:val="001502A4"/>
    <w:rsid w:val="00164EC5"/>
    <w:rsid w:val="001715F4"/>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F22B3"/>
    <w:rsid w:val="001F45D4"/>
    <w:rsid w:val="001F7D2D"/>
    <w:rsid w:val="0020786F"/>
    <w:rsid w:val="00214F74"/>
    <w:rsid w:val="00215636"/>
    <w:rsid w:val="00220999"/>
    <w:rsid w:val="00224B67"/>
    <w:rsid w:val="00243143"/>
    <w:rsid w:val="0024736F"/>
    <w:rsid w:val="002532A7"/>
    <w:rsid w:val="00265550"/>
    <w:rsid w:val="00282C8D"/>
    <w:rsid w:val="0028466B"/>
    <w:rsid w:val="00285322"/>
    <w:rsid w:val="002911F3"/>
    <w:rsid w:val="00291F99"/>
    <w:rsid w:val="00292312"/>
    <w:rsid w:val="00293C2C"/>
    <w:rsid w:val="002A78DF"/>
    <w:rsid w:val="002B370E"/>
    <w:rsid w:val="002B6F49"/>
    <w:rsid w:val="002C0980"/>
    <w:rsid w:val="002D621D"/>
    <w:rsid w:val="002E201D"/>
    <w:rsid w:val="002F08CF"/>
    <w:rsid w:val="002F0A27"/>
    <w:rsid w:val="002F3D92"/>
    <w:rsid w:val="00302681"/>
    <w:rsid w:val="00310A0B"/>
    <w:rsid w:val="003123C0"/>
    <w:rsid w:val="00313E1B"/>
    <w:rsid w:val="003142E6"/>
    <w:rsid w:val="00314640"/>
    <w:rsid w:val="00314FE9"/>
    <w:rsid w:val="00315BE2"/>
    <w:rsid w:val="00316CF2"/>
    <w:rsid w:val="00317400"/>
    <w:rsid w:val="003204C9"/>
    <w:rsid w:val="00321996"/>
    <w:rsid w:val="00322124"/>
    <w:rsid w:val="00322C12"/>
    <w:rsid w:val="00325522"/>
    <w:rsid w:val="00327D6B"/>
    <w:rsid w:val="003314C0"/>
    <w:rsid w:val="003353DD"/>
    <w:rsid w:val="00343F6C"/>
    <w:rsid w:val="003441B0"/>
    <w:rsid w:val="00345ECD"/>
    <w:rsid w:val="00353611"/>
    <w:rsid w:val="00357D10"/>
    <w:rsid w:val="00365951"/>
    <w:rsid w:val="00371ED8"/>
    <w:rsid w:val="003725C0"/>
    <w:rsid w:val="00373E95"/>
    <w:rsid w:val="00383084"/>
    <w:rsid w:val="0038323E"/>
    <w:rsid w:val="003840FE"/>
    <w:rsid w:val="0038592D"/>
    <w:rsid w:val="00386EEE"/>
    <w:rsid w:val="003A1A00"/>
    <w:rsid w:val="003A1BD3"/>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7A42"/>
    <w:rsid w:val="0040169F"/>
    <w:rsid w:val="00401BCF"/>
    <w:rsid w:val="00405261"/>
    <w:rsid w:val="0040781A"/>
    <w:rsid w:val="00411179"/>
    <w:rsid w:val="004174A2"/>
    <w:rsid w:val="00417945"/>
    <w:rsid w:val="00420C56"/>
    <w:rsid w:val="00420CDC"/>
    <w:rsid w:val="004254CB"/>
    <w:rsid w:val="00425EAA"/>
    <w:rsid w:val="00441B7B"/>
    <w:rsid w:val="00441CAB"/>
    <w:rsid w:val="004428DD"/>
    <w:rsid w:val="00447349"/>
    <w:rsid w:val="004505F4"/>
    <w:rsid w:val="00451A0A"/>
    <w:rsid w:val="00452D5D"/>
    <w:rsid w:val="0045496D"/>
    <w:rsid w:val="00455C4F"/>
    <w:rsid w:val="00455C61"/>
    <w:rsid w:val="0046167A"/>
    <w:rsid w:val="00463D36"/>
    <w:rsid w:val="00480666"/>
    <w:rsid w:val="00484761"/>
    <w:rsid w:val="00491532"/>
    <w:rsid w:val="004934B3"/>
    <w:rsid w:val="004954BC"/>
    <w:rsid w:val="004A25BE"/>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E16"/>
    <w:rsid w:val="00520592"/>
    <w:rsid w:val="005228F8"/>
    <w:rsid w:val="005252EA"/>
    <w:rsid w:val="00525F14"/>
    <w:rsid w:val="00525FF4"/>
    <w:rsid w:val="005471B6"/>
    <w:rsid w:val="00551A64"/>
    <w:rsid w:val="00552261"/>
    <w:rsid w:val="00553A8B"/>
    <w:rsid w:val="00553C0A"/>
    <w:rsid w:val="00556B8B"/>
    <w:rsid w:val="0056040B"/>
    <w:rsid w:val="00561915"/>
    <w:rsid w:val="00562F1A"/>
    <w:rsid w:val="00563481"/>
    <w:rsid w:val="00566100"/>
    <w:rsid w:val="00577D87"/>
    <w:rsid w:val="00584036"/>
    <w:rsid w:val="00584B7F"/>
    <w:rsid w:val="00585C59"/>
    <w:rsid w:val="00586284"/>
    <w:rsid w:val="005878FB"/>
    <w:rsid w:val="00587C0C"/>
    <w:rsid w:val="00587E89"/>
    <w:rsid w:val="00587F29"/>
    <w:rsid w:val="00591D14"/>
    <w:rsid w:val="00592C9E"/>
    <w:rsid w:val="00594678"/>
    <w:rsid w:val="00597FA1"/>
    <w:rsid w:val="005A3711"/>
    <w:rsid w:val="005A4D80"/>
    <w:rsid w:val="005B09C1"/>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718E7"/>
    <w:rsid w:val="00671D6E"/>
    <w:rsid w:val="006761E2"/>
    <w:rsid w:val="00682370"/>
    <w:rsid w:val="0068531C"/>
    <w:rsid w:val="00687FCE"/>
    <w:rsid w:val="006A11F4"/>
    <w:rsid w:val="006A5F01"/>
    <w:rsid w:val="006B4AFC"/>
    <w:rsid w:val="006C1683"/>
    <w:rsid w:val="006C5F4B"/>
    <w:rsid w:val="006C736D"/>
    <w:rsid w:val="006D241A"/>
    <w:rsid w:val="006D257C"/>
    <w:rsid w:val="006E228B"/>
    <w:rsid w:val="006E2B7F"/>
    <w:rsid w:val="006E3775"/>
    <w:rsid w:val="006E41FD"/>
    <w:rsid w:val="006F0617"/>
    <w:rsid w:val="006F5163"/>
    <w:rsid w:val="006F765A"/>
    <w:rsid w:val="00700B01"/>
    <w:rsid w:val="00701E3D"/>
    <w:rsid w:val="00702A7E"/>
    <w:rsid w:val="00704D20"/>
    <w:rsid w:val="00707499"/>
    <w:rsid w:val="00711E0C"/>
    <w:rsid w:val="00712526"/>
    <w:rsid w:val="00713D85"/>
    <w:rsid w:val="007140FC"/>
    <w:rsid w:val="00715F5E"/>
    <w:rsid w:val="0071697D"/>
    <w:rsid w:val="0072648D"/>
    <w:rsid w:val="007265DE"/>
    <w:rsid w:val="007277F2"/>
    <w:rsid w:val="00731438"/>
    <w:rsid w:val="00732B00"/>
    <w:rsid w:val="007371D1"/>
    <w:rsid w:val="007403E1"/>
    <w:rsid w:val="00741DD2"/>
    <w:rsid w:val="00742598"/>
    <w:rsid w:val="00742AF2"/>
    <w:rsid w:val="007438D0"/>
    <w:rsid w:val="00745847"/>
    <w:rsid w:val="007505BA"/>
    <w:rsid w:val="00756FCC"/>
    <w:rsid w:val="0076192F"/>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256F"/>
    <w:rsid w:val="007D3359"/>
    <w:rsid w:val="007D5889"/>
    <w:rsid w:val="007E00D3"/>
    <w:rsid w:val="007F12EF"/>
    <w:rsid w:val="007F19CC"/>
    <w:rsid w:val="0080334F"/>
    <w:rsid w:val="00805C00"/>
    <w:rsid w:val="00806658"/>
    <w:rsid w:val="00810C0B"/>
    <w:rsid w:val="008174EF"/>
    <w:rsid w:val="008204EA"/>
    <w:rsid w:val="008408ED"/>
    <w:rsid w:val="0084712B"/>
    <w:rsid w:val="00847A46"/>
    <w:rsid w:val="008606F0"/>
    <w:rsid w:val="008635A4"/>
    <w:rsid w:val="008639DA"/>
    <w:rsid w:val="00864429"/>
    <w:rsid w:val="0086609D"/>
    <w:rsid w:val="008674A3"/>
    <w:rsid w:val="00870ECA"/>
    <w:rsid w:val="00871A1A"/>
    <w:rsid w:val="00877C6B"/>
    <w:rsid w:val="00885A3C"/>
    <w:rsid w:val="008873F8"/>
    <w:rsid w:val="00891C34"/>
    <w:rsid w:val="00895ED3"/>
    <w:rsid w:val="008A3109"/>
    <w:rsid w:val="008B33A4"/>
    <w:rsid w:val="008C4CE0"/>
    <w:rsid w:val="008C6C84"/>
    <w:rsid w:val="008D023F"/>
    <w:rsid w:val="008E2541"/>
    <w:rsid w:val="008E39B8"/>
    <w:rsid w:val="008F5F06"/>
    <w:rsid w:val="008F6080"/>
    <w:rsid w:val="008F62DC"/>
    <w:rsid w:val="0090607E"/>
    <w:rsid w:val="00907598"/>
    <w:rsid w:val="009102F0"/>
    <w:rsid w:val="00921BE3"/>
    <w:rsid w:val="00922A7C"/>
    <w:rsid w:val="009242F2"/>
    <w:rsid w:val="009315E0"/>
    <w:rsid w:val="00943352"/>
    <w:rsid w:val="0095148E"/>
    <w:rsid w:val="0095581D"/>
    <w:rsid w:val="00961F50"/>
    <w:rsid w:val="00962C47"/>
    <w:rsid w:val="00966698"/>
    <w:rsid w:val="00972209"/>
    <w:rsid w:val="00990A76"/>
    <w:rsid w:val="009925BB"/>
    <w:rsid w:val="00997F7C"/>
    <w:rsid w:val="009A01A0"/>
    <w:rsid w:val="009A379F"/>
    <w:rsid w:val="009A3B5F"/>
    <w:rsid w:val="009A6B38"/>
    <w:rsid w:val="009A79CB"/>
    <w:rsid w:val="009B4AF1"/>
    <w:rsid w:val="009C497A"/>
    <w:rsid w:val="009D1A04"/>
    <w:rsid w:val="009D7664"/>
    <w:rsid w:val="009E19BC"/>
    <w:rsid w:val="009F7915"/>
    <w:rsid w:val="00A05D47"/>
    <w:rsid w:val="00A06F48"/>
    <w:rsid w:val="00A113EC"/>
    <w:rsid w:val="00A15AC8"/>
    <w:rsid w:val="00A178D0"/>
    <w:rsid w:val="00A17E7B"/>
    <w:rsid w:val="00A26908"/>
    <w:rsid w:val="00A2729E"/>
    <w:rsid w:val="00A33C8B"/>
    <w:rsid w:val="00A35932"/>
    <w:rsid w:val="00A46E80"/>
    <w:rsid w:val="00A541D1"/>
    <w:rsid w:val="00A56B5C"/>
    <w:rsid w:val="00A62F6F"/>
    <w:rsid w:val="00A64BAC"/>
    <w:rsid w:val="00A66DA9"/>
    <w:rsid w:val="00A817C5"/>
    <w:rsid w:val="00A912A5"/>
    <w:rsid w:val="00A93C27"/>
    <w:rsid w:val="00A93C86"/>
    <w:rsid w:val="00A94BB5"/>
    <w:rsid w:val="00A97CB3"/>
    <w:rsid w:val="00AA3B1A"/>
    <w:rsid w:val="00AB0F1B"/>
    <w:rsid w:val="00AD055F"/>
    <w:rsid w:val="00AD36ED"/>
    <w:rsid w:val="00AD4F2A"/>
    <w:rsid w:val="00AD698F"/>
    <w:rsid w:val="00AD723C"/>
    <w:rsid w:val="00AE1F9F"/>
    <w:rsid w:val="00AE2E5E"/>
    <w:rsid w:val="00AE3109"/>
    <w:rsid w:val="00AE4243"/>
    <w:rsid w:val="00AE4D70"/>
    <w:rsid w:val="00AF3819"/>
    <w:rsid w:val="00AF5EC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76FC"/>
    <w:rsid w:val="00B43831"/>
    <w:rsid w:val="00B47189"/>
    <w:rsid w:val="00B503CA"/>
    <w:rsid w:val="00B51D5A"/>
    <w:rsid w:val="00B51ECB"/>
    <w:rsid w:val="00B521C1"/>
    <w:rsid w:val="00B56A27"/>
    <w:rsid w:val="00B6084A"/>
    <w:rsid w:val="00B60A43"/>
    <w:rsid w:val="00B70064"/>
    <w:rsid w:val="00B70A0F"/>
    <w:rsid w:val="00B75A57"/>
    <w:rsid w:val="00B90863"/>
    <w:rsid w:val="00B97145"/>
    <w:rsid w:val="00BA2F4C"/>
    <w:rsid w:val="00BA404E"/>
    <w:rsid w:val="00BA52B6"/>
    <w:rsid w:val="00BA69C5"/>
    <w:rsid w:val="00BB471E"/>
    <w:rsid w:val="00BB508B"/>
    <w:rsid w:val="00BC07A8"/>
    <w:rsid w:val="00BC1F69"/>
    <w:rsid w:val="00BC240C"/>
    <w:rsid w:val="00BC2E63"/>
    <w:rsid w:val="00BD51F0"/>
    <w:rsid w:val="00BE0EB5"/>
    <w:rsid w:val="00BE51C2"/>
    <w:rsid w:val="00BF35F5"/>
    <w:rsid w:val="00C0368A"/>
    <w:rsid w:val="00C058C6"/>
    <w:rsid w:val="00C05F1F"/>
    <w:rsid w:val="00C1168B"/>
    <w:rsid w:val="00C118B5"/>
    <w:rsid w:val="00C1371A"/>
    <w:rsid w:val="00C15687"/>
    <w:rsid w:val="00C17DCD"/>
    <w:rsid w:val="00C27B0E"/>
    <w:rsid w:val="00C31041"/>
    <w:rsid w:val="00C31D4C"/>
    <w:rsid w:val="00C32265"/>
    <w:rsid w:val="00C34172"/>
    <w:rsid w:val="00C450CD"/>
    <w:rsid w:val="00C451C4"/>
    <w:rsid w:val="00C46AD8"/>
    <w:rsid w:val="00C509EB"/>
    <w:rsid w:val="00C54261"/>
    <w:rsid w:val="00C5739F"/>
    <w:rsid w:val="00C605A3"/>
    <w:rsid w:val="00C60E72"/>
    <w:rsid w:val="00C62D2A"/>
    <w:rsid w:val="00C74551"/>
    <w:rsid w:val="00C82ED9"/>
    <w:rsid w:val="00C8313C"/>
    <w:rsid w:val="00C912C3"/>
    <w:rsid w:val="00C936FC"/>
    <w:rsid w:val="00CB156B"/>
    <w:rsid w:val="00CB1E32"/>
    <w:rsid w:val="00CB49E4"/>
    <w:rsid w:val="00CC3BCC"/>
    <w:rsid w:val="00CC5DBD"/>
    <w:rsid w:val="00CC6C0C"/>
    <w:rsid w:val="00CD1CC6"/>
    <w:rsid w:val="00CD21C9"/>
    <w:rsid w:val="00CE18AA"/>
    <w:rsid w:val="00CE41C9"/>
    <w:rsid w:val="00CE5F82"/>
    <w:rsid w:val="00CE7153"/>
    <w:rsid w:val="00CF025F"/>
    <w:rsid w:val="00CF4E27"/>
    <w:rsid w:val="00CF69DB"/>
    <w:rsid w:val="00CF7194"/>
    <w:rsid w:val="00D01C58"/>
    <w:rsid w:val="00D1258B"/>
    <w:rsid w:val="00D14079"/>
    <w:rsid w:val="00D201AC"/>
    <w:rsid w:val="00D20FB7"/>
    <w:rsid w:val="00D225A4"/>
    <w:rsid w:val="00D26831"/>
    <w:rsid w:val="00D27CD8"/>
    <w:rsid w:val="00D34D26"/>
    <w:rsid w:val="00D35C4C"/>
    <w:rsid w:val="00D406E2"/>
    <w:rsid w:val="00D41133"/>
    <w:rsid w:val="00D41A4D"/>
    <w:rsid w:val="00D442C0"/>
    <w:rsid w:val="00D45A3E"/>
    <w:rsid w:val="00D475AD"/>
    <w:rsid w:val="00D50114"/>
    <w:rsid w:val="00D51A4F"/>
    <w:rsid w:val="00D51BF3"/>
    <w:rsid w:val="00D545C8"/>
    <w:rsid w:val="00D62A0E"/>
    <w:rsid w:val="00D63B0D"/>
    <w:rsid w:val="00D65A84"/>
    <w:rsid w:val="00D7537E"/>
    <w:rsid w:val="00D77C4E"/>
    <w:rsid w:val="00D77C91"/>
    <w:rsid w:val="00D872CD"/>
    <w:rsid w:val="00D9105E"/>
    <w:rsid w:val="00D922FC"/>
    <w:rsid w:val="00D94414"/>
    <w:rsid w:val="00D9542C"/>
    <w:rsid w:val="00D97A1B"/>
    <w:rsid w:val="00DA21BC"/>
    <w:rsid w:val="00DB27E7"/>
    <w:rsid w:val="00DB3350"/>
    <w:rsid w:val="00DB5473"/>
    <w:rsid w:val="00DB7EC5"/>
    <w:rsid w:val="00DC02A2"/>
    <w:rsid w:val="00DC49BB"/>
    <w:rsid w:val="00DD1166"/>
    <w:rsid w:val="00DD66BA"/>
    <w:rsid w:val="00DD6EF4"/>
    <w:rsid w:val="00DD7437"/>
    <w:rsid w:val="00DF2202"/>
    <w:rsid w:val="00DF3F18"/>
    <w:rsid w:val="00E0768A"/>
    <w:rsid w:val="00E161CD"/>
    <w:rsid w:val="00E16F01"/>
    <w:rsid w:val="00E21A73"/>
    <w:rsid w:val="00E2388A"/>
    <w:rsid w:val="00E2459D"/>
    <w:rsid w:val="00E24DF9"/>
    <w:rsid w:val="00E30D77"/>
    <w:rsid w:val="00E33FD9"/>
    <w:rsid w:val="00E37776"/>
    <w:rsid w:val="00E404CB"/>
    <w:rsid w:val="00E411D0"/>
    <w:rsid w:val="00E5119D"/>
    <w:rsid w:val="00E55A5C"/>
    <w:rsid w:val="00E63715"/>
    <w:rsid w:val="00E6509F"/>
    <w:rsid w:val="00E669BF"/>
    <w:rsid w:val="00E66C0D"/>
    <w:rsid w:val="00E67BD8"/>
    <w:rsid w:val="00E72BB8"/>
    <w:rsid w:val="00E85782"/>
    <w:rsid w:val="00E90B5B"/>
    <w:rsid w:val="00E931DA"/>
    <w:rsid w:val="00E93C8A"/>
    <w:rsid w:val="00E97070"/>
    <w:rsid w:val="00EA019C"/>
    <w:rsid w:val="00EA33E8"/>
    <w:rsid w:val="00EA3D45"/>
    <w:rsid w:val="00EA6933"/>
    <w:rsid w:val="00EB012B"/>
    <w:rsid w:val="00EB2694"/>
    <w:rsid w:val="00EB2C7C"/>
    <w:rsid w:val="00EB3235"/>
    <w:rsid w:val="00EB4136"/>
    <w:rsid w:val="00EC5960"/>
    <w:rsid w:val="00EC5EE2"/>
    <w:rsid w:val="00ED1FD6"/>
    <w:rsid w:val="00ED3D26"/>
    <w:rsid w:val="00ED3F02"/>
    <w:rsid w:val="00EE5B76"/>
    <w:rsid w:val="00EF081C"/>
    <w:rsid w:val="00EF1215"/>
    <w:rsid w:val="00EF2243"/>
    <w:rsid w:val="00EF4B01"/>
    <w:rsid w:val="00EF7097"/>
    <w:rsid w:val="00F01322"/>
    <w:rsid w:val="00F03EDC"/>
    <w:rsid w:val="00F050ED"/>
    <w:rsid w:val="00F051FD"/>
    <w:rsid w:val="00F10CD7"/>
    <w:rsid w:val="00F114C7"/>
    <w:rsid w:val="00F1173C"/>
    <w:rsid w:val="00F14513"/>
    <w:rsid w:val="00F21172"/>
    <w:rsid w:val="00F25D08"/>
    <w:rsid w:val="00F263B5"/>
    <w:rsid w:val="00F30DC1"/>
    <w:rsid w:val="00F31AA0"/>
    <w:rsid w:val="00F33FD5"/>
    <w:rsid w:val="00F404CD"/>
    <w:rsid w:val="00F40C91"/>
    <w:rsid w:val="00F41976"/>
    <w:rsid w:val="00F442A6"/>
    <w:rsid w:val="00F4745F"/>
    <w:rsid w:val="00F50CEE"/>
    <w:rsid w:val="00F5115A"/>
    <w:rsid w:val="00F54937"/>
    <w:rsid w:val="00F66090"/>
    <w:rsid w:val="00F706F6"/>
    <w:rsid w:val="00F71358"/>
    <w:rsid w:val="00F7320B"/>
    <w:rsid w:val="00F746A1"/>
    <w:rsid w:val="00F75241"/>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E29B6"/>
    <w:rsid w:val="00FE4064"/>
    <w:rsid w:val="00FF4316"/>
    <w:rsid w:val="00FF4894"/>
    <w:rsid w:val="00FF51BE"/>
    <w:rsid w:val="00FF5F8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8F46-8002-40F5-93FE-F732C995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1441</Words>
  <Characters>7397</Characters>
  <Application>Microsoft Office Word</Application>
  <DocSecurity>0</DocSecurity>
  <Lines>147</Lines>
  <Paragraphs>124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24</cp:revision>
  <cp:lastPrinted>2017-09-01T18:21:00Z</cp:lastPrinted>
  <dcterms:created xsi:type="dcterms:W3CDTF">2018-08-30T17:45:00Z</dcterms:created>
  <dcterms:modified xsi:type="dcterms:W3CDTF">2018-10-19T20:42:00Z</dcterms:modified>
</cp:coreProperties>
</file>