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13" w:rsidRPr="00845752" w:rsidRDefault="00A35413" w:rsidP="00802C9C">
      <w:pPr>
        <w:pStyle w:val="Title"/>
        <w:rPr>
          <w:rFonts w:asciiTheme="minorHAnsi" w:hAnsiTheme="minorHAnsi" w:cs="Arial"/>
          <w:b w:val="0"/>
          <w:bCs/>
          <w:sz w:val="28"/>
          <w:szCs w:val="22"/>
        </w:rPr>
      </w:pPr>
      <w:r w:rsidRPr="00845752">
        <w:rPr>
          <w:rFonts w:asciiTheme="minorHAnsi" w:hAnsiTheme="minorHAnsi" w:cs="Arial"/>
          <w:sz w:val="28"/>
          <w:szCs w:val="22"/>
        </w:rPr>
        <w:t xml:space="preserve">University Standing Committee for </w:t>
      </w:r>
    </w:p>
    <w:p w:rsidR="00A35413" w:rsidRPr="00845752" w:rsidRDefault="00A35413" w:rsidP="00802C9C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2"/>
        </w:rPr>
      </w:pPr>
      <w:r w:rsidRPr="00845752">
        <w:rPr>
          <w:rFonts w:asciiTheme="minorHAnsi" w:hAnsiTheme="minorHAnsi" w:cs="Arial"/>
          <w:b/>
          <w:bCs/>
          <w:sz w:val="28"/>
          <w:szCs w:val="22"/>
        </w:rPr>
        <w:t>Extension, Engagement, and Economic Development</w:t>
      </w:r>
    </w:p>
    <w:p w:rsidR="00A35413" w:rsidRPr="00845752" w:rsidRDefault="006B2520" w:rsidP="00802C9C">
      <w:pPr>
        <w:pStyle w:val="Heading1"/>
        <w:rPr>
          <w:rFonts w:asciiTheme="minorHAnsi" w:hAnsiTheme="minorHAnsi" w:cs="Arial"/>
          <w:sz w:val="28"/>
          <w:szCs w:val="22"/>
        </w:rPr>
      </w:pPr>
      <w:r w:rsidRPr="006B2520">
        <w:rPr>
          <w:rFonts w:asciiTheme="minorHAnsi" w:hAnsiTheme="minorHAnsi" w:cs="Arial"/>
          <w:sz w:val="28"/>
          <w:szCs w:val="22"/>
        </w:rPr>
        <w:t>512 Brickhaven</w:t>
      </w:r>
      <w:r w:rsidR="00A35413" w:rsidRPr="00845752">
        <w:rPr>
          <w:rFonts w:asciiTheme="minorHAnsi" w:hAnsiTheme="minorHAnsi" w:cs="Arial"/>
          <w:sz w:val="28"/>
          <w:szCs w:val="22"/>
        </w:rPr>
        <w:t xml:space="preserve">, Room </w:t>
      </w:r>
      <w:r>
        <w:rPr>
          <w:rFonts w:asciiTheme="minorHAnsi" w:hAnsiTheme="minorHAnsi" w:cs="Arial"/>
          <w:sz w:val="28"/>
          <w:szCs w:val="22"/>
        </w:rPr>
        <w:t>203</w:t>
      </w:r>
      <w:r w:rsidR="00A35413" w:rsidRPr="00845752">
        <w:rPr>
          <w:rFonts w:asciiTheme="minorHAnsi" w:hAnsiTheme="minorHAnsi" w:cs="Arial"/>
          <w:sz w:val="28"/>
          <w:szCs w:val="22"/>
        </w:rPr>
        <w:t xml:space="preserve"> </w:t>
      </w:r>
    </w:p>
    <w:p w:rsidR="00A35413" w:rsidRPr="00845752" w:rsidRDefault="006B2520" w:rsidP="00802C9C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1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>1:</w:t>
      </w:r>
      <w:r>
        <w:rPr>
          <w:rFonts w:asciiTheme="minorHAnsi" w:hAnsiTheme="minorHAnsi" w:cs="Arial"/>
          <w:b/>
          <w:sz w:val="28"/>
          <w:szCs w:val="22"/>
        </w:rPr>
        <w:t>0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0 – </w:t>
      </w:r>
      <w:r>
        <w:rPr>
          <w:rFonts w:asciiTheme="minorHAnsi" w:hAnsiTheme="minorHAnsi" w:cs="Arial"/>
          <w:b/>
          <w:sz w:val="28"/>
          <w:szCs w:val="22"/>
        </w:rPr>
        <w:t>12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 xml:space="preserve">:30 p.m. 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 xml:space="preserve">Friday, </w:t>
      </w:r>
      <w:r w:rsidR="00A35413" w:rsidRPr="00845752">
        <w:rPr>
          <w:rFonts w:asciiTheme="minorHAnsi" w:hAnsiTheme="minorHAnsi" w:cs="Arial"/>
          <w:b/>
          <w:sz w:val="28"/>
          <w:szCs w:val="22"/>
        </w:rPr>
        <w:t>September 1</w:t>
      </w:r>
      <w:r>
        <w:rPr>
          <w:rFonts w:asciiTheme="minorHAnsi" w:hAnsiTheme="minorHAnsi" w:cs="Arial"/>
          <w:b/>
          <w:sz w:val="28"/>
          <w:szCs w:val="22"/>
        </w:rPr>
        <w:t>5</w:t>
      </w:r>
      <w:r w:rsidR="00A35413" w:rsidRPr="00845752">
        <w:rPr>
          <w:rFonts w:asciiTheme="minorHAnsi" w:hAnsiTheme="minorHAnsi" w:cs="Arial"/>
          <w:b/>
          <w:bCs/>
          <w:sz w:val="28"/>
          <w:szCs w:val="22"/>
        </w:rPr>
        <w:t>, 201</w:t>
      </w:r>
      <w:r>
        <w:rPr>
          <w:rFonts w:asciiTheme="minorHAnsi" w:hAnsiTheme="minorHAnsi" w:cs="Arial"/>
          <w:b/>
          <w:bCs/>
          <w:sz w:val="28"/>
          <w:szCs w:val="22"/>
        </w:rPr>
        <w:t>7</w:t>
      </w: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</w:p>
    <w:p w:rsidR="00A35413" w:rsidRPr="00845752" w:rsidRDefault="00A35413" w:rsidP="00802C9C">
      <w:pPr>
        <w:pStyle w:val="Heading2"/>
        <w:rPr>
          <w:rFonts w:asciiTheme="minorHAnsi" w:hAnsiTheme="minorHAnsi" w:cs="Arial"/>
          <w:i w:val="0"/>
          <w:sz w:val="22"/>
          <w:szCs w:val="22"/>
          <w:u w:val="single"/>
        </w:rPr>
      </w:pPr>
      <w:r w:rsidRPr="00845752">
        <w:rPr>
          <w:rFonts w:asciiTheme="minorHAnsi" w:hAnsiTheme="minorHAnsi" w:cs="Arial"/>
          <w:i w:val="0"/>
          <w:sz w:val="22"/>
          <w:szCs w:val="22"/>
          <w:u w:val="single"/>
        </w:rPr>
        <w:t>AGENDA</w:t>
      </w:r>
      <w:r w:rsidRPr="00845752">
        <w:rPr>
          <w:rFonts w:asciiTheme="minorHAnsi" w:hAnsiTheme="minorHAnsi" w:cs="Arial"/>
          <w:i w:val="0"/>
          <w:color w:val="FF0000"/>
          <w:sz w:val="22"/>
          <w:szCs w:val="22"/>
        </w:rPr>
        <w:tab/>
      </w:r>
    </w:p>
    <w:p w:rsidR="00802C9C" w:rsidRPr="00845752" w:rsidRDefault="00802C9C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</w:p>
    <w:p w:rsidR="00C145BC" w:rsidRDefault="00C145BC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</w:t>
      </w:r>
      <w:r w:rsidR="006B2520">
        <w:rPr>
          <w:rFonts w:asciiTheme="minorHAnsi" w:hAnsiTheme="minorHAnsi" w:cs="Arial"/>
          <w:sz w:val="22"/>
          <w:szCs w:val="22"/>
        </w:rPr>
        <w:t>1</w:t>
      </w:r>
      <w:r w:rsidRPr="00845752">
        <w:rPr>
          <w:rFonts w:asciiTheme="minorHAnsi" w:hAnsiTheme="minorHAnsi" w:cs="Arial"/>
          <w:sz w:val="22"/>
          <w:szCs w:val="22"/>
        </w:rPr>
        <w:t>:</w:t>
      </w:r>
      <w:r w:rsidR="006B2520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>0</w:t>
      </w:r>
      <w:r w:rsidRPr="00845752">
        <w:rPr>
          <w:rFonts w:asciiTheme="minorHAnsi" w:hAnsiTheme="minorHAnsi" w:cs="Arial"/>
          <w:sz w:val="22"/>
          <w:szCs w:val="22"/>
        </w:rPr>
        <w:tab/>
        <w:t>Convene, Welcome</w:t>
      </w:r>
      <w:r w:rsidR="00623BBA">
        <w:rPr>
          <w:rFonts w:asciiTheme="minorHAnsi" w:hAnsiTheme="minorHAnsi" w:cs="Arial"/>
          <w:sz w:val="22"/>
          <w:szCs w:val="22"/>
        </w:rPr>
        <w:t xml:space="preserve"> and</w:t>
      </w:r>
      <w:r w:rsidRPr="00845752">
        <w:rPr>
          <w:rFonts w:asciiTheme="minorHAnsi" w:hAnsiTheme="minorHAnsi" w:cs="Arial"/>
          <w:sz w:val="22"/>
          <w:szCs w:val="22"/>
        </w:rPr>
        <w:t xml:space="preserve"> </w:t>
      </w:r>
      <w:r w:rsidR="00623BBA" w:rsidRPr="00845752">
        <w:rPr>
          <w:rFonts w:asciiTheme="minorHAnsi" w:hAnsiTheme="minorHAnsi" w:cs="Arial"/>
          <w:sz w:val="22"/>
          <w:szCs w:val="22"/>
        </w:rPr>
        <w:t>USCOEEED Committee Charge</w:t>
      </w:r>
      <w:r w:rsidR="00623BBA" w:rsidRPr="00845752">
        <w:rPr>
          <w:rFonts w:asciiTheme="minorHAnsi" w:hAnsiTheme="minorHAnsi" w:cs="Arial"/>
          <w:sz w:val="22"/>
          <w:szCs w:val="22"/>
        </w:rPr>
        <w:t xml:space="preserve"> </w:t>
      </w:r>
      <w:r w:rsidRPr="00845752">
        <w:rPr>
          <w:rFonts w:asciiTheme="minorHAnsi" w:hAnsiTheme="minorHAnsi" w:cs="Arial"/>
          <w:sz w:val="22"/>
          <w:szCs w:val="22"/>
        </w:rPr>
        <w:t xml:space="preserve">- </w:t>
      </w:r>
      <w:r w:rsidR="006B2520">
        <w:rPr>
          <w:rFonts w:asciiTheme="minorHAnsi" w:hAnsiTheme="minorHAnsi" w:cs="Arial"/>
          <w:i/>
          <w:sz w:val="22"/>
          <w:szCs w:val="22"/>
        </w:rPr>
        <w:t>Lisa Chapman</w:t>
      </w:r>
      <w:r w:rsidRPr="00845752">
        <w:rPr>
          <w:rFonts w:asciiTheme="minorHAnsi" w:hAnsiTheme="minorHAnsi" w:cs="Arial"/>
          <w:i/>
          <w:sz w:val="22"/>
          <w:szCs w:val="22"/>
        </w:rPr>
        <w:t>, Chair</w:t>
      </w:r>
    </w:p>
    <w:p w:rsidR="00E14912" w:rsidRDefault="00E14912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</w:p>
    <w:p w:rsidR="00623BBA" w:rsidRPr="006B2520" w:rsidRDefault="00623BBA" w:rsidP="00623BBA">
      <w:pPr>
        <w:pStyle w:val="Heading1"/>
        <w:shd w:val="clear" w:color="auto" w:fill="FFFFFF"/>
        <w:rPr>
          <w:rFonts w:ascii="Calibri" w:hAnsi="Calibri"/>
          <w:b w:val="0"/>
          <w:color w:val="CC0000"/>
          <w:sz w:val="22"/>
          <w:szCs w:val="22"/>
        </w:rPr>
      </w:pPr>
      <w:r w:rsidRPr="006B2520">
        <w:rPr>
          <w:rFonts w:ascii="Calibri" w:hAnsi="Calibri"/>
          <w:b w:val="0"/>
          <w:bCs/>
          <w:color w:val="CC0000"/>
          <w:sz w:val="22"/>
          <w:szCs w:val="22"/>
        </w:rPr>
        <w:t>Extension, Engagement, and Economic Development: Committee Charge</w:t>
      </w:r>
    </w:p>
    <w:p w:rsidR="00623BBA" w:rsidRPr="006B2520" w:rsidRDefault="00623BBA" w:rsidP="00623BBA">
      <w:pPr>
        <w:numPr>
          <w:ilvl w:val="0"/>
          <w:numId w:val="10"/>
        </w:numPr>
        <w:shd w:val="clear" w:color="auto" w:fill="FFFFFF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Advise university leadership in matters of extension, engagement and economic development.</w:t>
      </w:r>
    </w:p>
    <w:p w:rsidR="00623BBA" w:rsidRPr="006B2520" w:rsidRDefault="00623BBA" w:rsidP="00623B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Recommend regulations and procedures which will facilitate continued improvement of the university-wide extension and outreach program.</w:t>
      </w:r>
    </w:p>
    <w:p w:rsidR="00623BBA" w:rsidRPr="006B2520" w:rsidRDefault="00623BBA" w:rsidP="00623B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Keep the university community informed of the need for, and support of, extension and outreach activities.</w:t>
      </w:r>
    </w:p>
    <w:p w:rsidR="00623BBA" w:rsidRPr="006B2520" w:rsidRDefault="00623BBA" w:rsidP="00623B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Advocate for adequate recognition in support of extension and outreach endeavors.</w:t>
      </w:r>
    </w:p>
    <w:p w:rsidR="00623BBA" w:rsidRPr="006B2520" w:rsidRDefault="00623BBA" w:rsidP="00623BB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Communicate the signature image of the extension and outreach mission of the University.</w:t>
      </w:r>
    </w:p>
    <w:p w:rsidR="00C145BC" w:rsidRPr="00623BBA" w:rsidRDefault="00623BBA" w:rsidP="006B2520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333333"/>
          <w:sz w:val="22"/>
          <w:szCs w:val="22"/>
        </w:rPr>
      </w:pPr>
      <w:r w:rsidRPr="006B2520">
        <w:rPr>
          <w:rFonts w:ascii="Calibri" w:hAnsi="Calibri"/>
          <w:color w:val="333333"/>
          <w:sz w:val="22"/>
          <w:szCs w:val="22"/>
        </w:rPr>
        <w:t>Consult with the Faculty Senate’s Resources and Environment Committee for consideration of policies, procedures or other matters pertaining to the faculty concerns.</w:t>
      </w:r>
    </w:p>
    <w:p w:rsidR="00A35413" w:rsidRPr="00845752" w:rsidRDefault="00A35413" w:rsidP="00802C9C">
      <w:pPr>
        <w:ind w:left="720" w:hanging="720"/>
        <w:rPr>
          <w:rFonts w:asciiTheme="minorHAnsi" w:hAnsiTheme="minorHAnsi" w:cs="Arial"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1</w:t>
      </w:r>
      <w:r w:rsidR="006B2520">
        <w:rPr>
          <w:rFonts w:asciiTheme="minorHAnsi" w:hAnsiTheme="minorHAnsi" w:cs="Arial"/>
          <w:sz w:val="22"/>
          <w:szCs w:val="22"/>
        </w:rPr>
        <w:t>1</w:t>
      </w:r>
      <w:r w:rsidRPr="00845752">
        <w:rPr>
          <w:rFonts w:asciiTheme="minorHAnsi" w:hAnsiTheme="minorHAnsi" w:cs="Arial"/>
          <w:sz w:val="22"/>
          <w:szCs w:val="22"/>
        </w:rPr>
        <w:t>:</w:t>
      </w:r>
      <w:r w:rsidR="007407D6">
        <w:rPr>
          <w:rFonts w:asciiTheme="minorHAnsi" w:hAnsiTheme="minorHAnsi" w:cs="Arial"/>
          <w:sz w:val="22"/>
          <w:szCs w:val="22"/>
        </w:rPr>
        <w:t>10</w:t>
      </w:r>
      <w:r w:rsidRPr="00845752">
        <w:rPr>
          <w:rFonts w:asciiTheme="minorHAnsi" w:hAnsiTheme="minorHAnsi" w:cs="Arial"/>
          <w:sz w:val="22"/>
          <w:szCs w:val="22"/>
        </w:rPr>
        <w:tab/>
        <w:t xml:space="preserve">Introductions and Roundtable - </w:t>
      </w:r>
      <w:r w:rsidRPr="00845752">
        <w:rPr>
          <w:rFonts w:asciiTheme="minorHAnsi" w:hAnsiTheme="minorHAnsi" w:cs="Arial"/>
          <w:i/>
          <w:sz w:val="22"/>
          <w:szCs w:val="22"/>
        </w:rPr>
        <w:t>All</w:t>
      </w:r>
    </w:p>
    <w:p w:rsidR="00A35413" w:rsidRPr="00845752" w:rsidRDefault="00A35413" w:rsidP="00802C9C">
      <w:pPr>
        <w:ind w:left="630" w:hanging="630"/>
        <w:rPr>
          <w:rFonts w:asciiTheme="minorHAnsi" w:hAnsiTheme="minorHAnsi" w:cs="Arial"/>
          <w:sz w:val="22"/>
          <w:szCs w:val="22"/>
        </w:rPr>
      </w:pPr>
    </w:p>
    <w:p w:rsidR="00A35413" w:rsidRPr="00845752" w:rsidRDefault="006B2520" w:rsidP="00802C9C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11:</w:t>
      </w:r>
      <w:r w:rsidR="007407D6">
        <w:rPr>
          <w:rFonts w:asciiTheme="minorHAnsi" w:hAnsiTheme="minorHAnsi" w:cs="Arial"/>
          <w:sz w:val="22"/>
          <w:szCs w:val="22"/>
        </w:rPr>
        <w:t>25</w:t>
      </w:r>
      <w:r w:rsidR="00A35413" w:rsidRPr="00845752">
        <w:rPr>
          <w:rFonts w:asciiTheme="minorHAnsi" w:hAnsiTheme="minorHAnsi" w:cs="Arial"/>
          <w:sz w:val="22"/>
          <w:szCs w:val="22"/>
        </w:rPr>
        <w:tab/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Review and Approval of April Minutes </w:t>
      </w:r>
      <w:r w:rsidR="00A35413" w:rsidRPr="00845752">
        <w:rPr>
          <w:rFonts w:asciiTheme="minorHAnsi" w:hAnsiTheme="minorHAnsi" w:cs="Arial"/>
          <w:sz w:val="22"/>
          <w:szCs w:val="22"/>
        </w:rPr>
        <w:t xml:space="preserve">– </w:t>
      </w:r>
      <w:r>
        <w:rPr>
          <w:rFonts w:asciiTheme="minorHAnsi" w:hAnsiTheme="minorHAnsi" w:cs="Arial"/>
          <w:i/>
          <w:sz w:val="22"/>
          <w:szCs w:val="22"/>
        </w:rPr>
        <w:t>Debbie Currie</w:t>
      </w:r>
      <w:r w:rsidR="00A35413" w:rsidRPr="00845752">
        <w:rPr>
          <w:rFonts w:asciiTheme="minorHAnsi" w:hAnsiTheme="minorHAnsi" w:cs="Arial"/>
          <w:i/>
          <w:sz w:val="22"/>
          <w:szCs w:val="22"/>
        </w:rPr>
        <w:t>, Vice Chair</w:t>
      </w:r>
    </w:p>
    <w:p w:rsidR="00A35413" w:rsidRPr="00845752" w:rsidRDefault="00A35413" w:rsidP="00623BBA">
      <w:pPr>
        <w:pStyle w:val="Heading2"/>
        <w:rPr>
          <w:rFonts w:asciiTheme="minorHAnsi" w:hAnsiTheme="minorHAnsi" w:cs="Arial"/>
          <w:b w:val="0"/>
          <w:i w:val="0"/>
          <w:sz w:val="22"/>
          <w:szCs w:val="22"/>
        </w:rPr>
      </w:pPr>
    </w:p>
    <w:p w:rsidR="006B2520" w:rsidRPr="00845752" w:rsidRDefault="00623BBA" w:rsidP="006B2520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>
        <w:rPr>
          <w:rStyle w:val="normaltextrun"/>
          <w:rFonts w:asciiTheme="minorHAnsi" w:hAnsiTheme="minorHAnsi" w:cs="Tahoma"/>
          <w:sz w:val="22"/>
          <w:szCs w:val="22"/>
        </w:rPr>
        <w:t>11</w:t>
      </w:r>
      <w:r w:rsidR="006B2520" w:rsidRPr="006B2520">
        <w:rPr>
          <w:rStyle w:val="normaltextrun"/>
          <w:rFonts w:asciiTheme="minorHAnsi" w:hAnsiTheme="minorHAnsi" w:cs="Tahoma"/>
          <w:sz w:val="22"/>
          <w:szCs w:val="22"/>
        </w:rPr>
        <w:t>:</w:t>
      </w:r>
      <w:r w:rsidR="007407D6">
        <w:rPr>
          <w:rStyle w:val="normaltextrun"/>
          <w:rFonts w:asciiTheme="minorHAnsi" w:hAnsiTheme="minorHAnsi" w:cs="Tahoma"/>
          <w:sz w:val="22"/>
          <w:szCs w:val="22"/>
        </w:rPr>
        <w:t>3</w:t>
      </w:r>
      <w:r w:rsidR="0062096C">
        <w:rPr>
          <w:rStyle w:val="normaltextrun"/>
          <w:rFonts w:asciiTheme="minorHAnsi" w:hAnsiTheme="minorHAnsi" w:cs="Tahoma"/>
          <w:sz w:val="22"/>
          <w:szCs w:val="22"/>
        </w:rPr>
        <w:t>5</w:t>
      </w:r>
      <w:r w:rsidR="006B2520" w:rsidRPr="006B2520">
        <w:rPr>
          <w:rStyle w:val="normaltextrun"/>
          <w:rFonts w:asciiTheme="minorHAnsi" w:hAnsiTheme="minorHAnsi" w:cs="Tahoma"/>
          <w:sz w:val="22"/>
          <w:szCs w:val="22"/>
        </w:rPr>
        <w:tab/>
      </w:r>
      <w:r w:rsidR="006B2520" w:rsidRPr="00845752">
        <w:rPr>
          <w:rStyle w:val="normaltextrun"/>
          <w:rFonts w:asciiTheme="minorHAnsi" w:hAnsiTheme="minorHAnsi" w:cs="Tahoma"/>
          <w:sz w:val="22"/>
          <w:szCs w:val="22"/>
        </w:rPr>
        <w:t>Overview of 201</w:t>
      </w:r>
      <w:r w:rsidR="006B2520">
        <w:rPr>
          <w:rStyle w:val="normaltextrun"/>
          <w:rFonts w:asciiTheme="minorHAnsi" w:hAnsiTheme="minorHAnsi" w:cs="Tahoma"/>
          <w:sz w:val="22"/>
          <w:szCs w:val="22"/>
        </w:rPr>
        <w:t>6</w:t>
      </w:r>
      <w:r w:rsidR="006B2520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– 201</w:t>
      </w:r>
      <w:r w:rsidR="006B2520">
        <w:rPr>
          <w:rStyle w:val="normaltextrun"/>
          <w:rFonts w:asciiTheme="minorHAnsi" w:hAnsiTheme="minorHAnsi" w:cs="Tahoma"/>
          <w:sz w:val="22"/>
          <w:szCs w:val="22"/>
        </w:rPr>
        <w:t>7</w:t>
      </w:r>
      <w:r w:rsidR="006B2520" w:rsidRPr="00845752">
        <w:rPr>
          <w:rStyle w:val="normaltextrun"/>
          <w:rFonts w:asciiTheme="minorHAnsi" w:hAnsiTheme="minorHAnsi" w:cs="Tahoma"/>
          <w:sz w:val="22"/>
          <w:szCs w:val="22"/>
        </w:rPr>
        <w:t xml:space="preserve"> Committee Report and Goals Discussion –</w:t>
      </w:r>
      <w:r w:rsidR="006B2520">
        <w:rPr>
          <w:rFonts w:asciiTheme="minorHAnsi" w:hAnsiTheme="minorHAnsi" w:cs="Arial"/>
          <w:i/>
          <w:sz w:val="22"/>
          <w:szCs w:val="22"/>
        </w:rPr>
        <w:t>Lisa Chapman</w:t>
      </w:r>
      <w:r w:rsidR="006B2520" w:rsidRPr="00845752">
        <w:rPr>
          <w:rFonts w:asciiTheme="minorHAnsi" w:hAnsiTheme="minorHAnsi" w:cs="Arial"/>
          <w:i/>
          <w:sz w:val="22"/>
          <w:szCs w:val="22"/>
        </w:rPr>
        <w:t>, Chair</w:t>
      </w:r>
    </w:p>
    <w:p w:rsidR="006B2520" w:rsidRPr="00845752" w:rsidRDefault="006B2520" w:rsidP="006B25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A35413" w:rsidRPr="00845752" w:rsidRDefault="006B2520" w:rsidP="00ED05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11</w:t>
      </w:r>
      <w:r w:rsidR="00802C9C" w:rsidRPr="00845752">
        <w:rPr>
          <w:rFonts w:asciiTheme="minorHAnsi" w:hAnsiTheme="minorHAnsi" w:cs="Arial"/>
          <w:sz w:val="22"/>
          <w:szCs w:val="22"/>
        </w:rPr>
        <w:t>:</w:t>
      </w:r>
      <w:r w:rsidR="007407D6">
        <w:rPr>
          <w:rFonts w:asciiTheme="minorHAnsi" w:hAnsiTheme="minorHAnsi" w:cs="Arial"/>
          <w:sz w:val="22"/>
          <w:szCs w:val="22"/>
        </w:rPr>
        <w:t>4</w:t>
      </w:r>
      <w:r w:rsidR="0062096C">
        <w:rPr>
          <w:rFonts w:asciiTheme="minorHAnsi" w:hAnsiTheme="minorHAnsi" w:cs="Arial"/>
          <w:sz w:val="22"/>
          <w:szCs w:val="22"/>
        </w:rPr>
        <w:t>5</w:t>
      </w:r>
      <w:r w:rsidR="00C145BC" w:rsidRPr="00845752">
        <w:rPr>
          <w:rFonts w:asciiTheme="minorHAnsi" w:hAnsiTheme="minorHAnsi" w:cs="Arial"/>
          <w:sz w:val="22"/>
          <w:szCs w:val="22"/>
        </w:rPr>
        <w:tab/>
        <w:t>Introduction of Subcommittees and their Chairs</w:t>
      </w:r>
      <w:r w:rsidR="0062096C">
        <w:rPr>
          <w:rFonts w:asciiTheme="minorHAnsi" w:hAnsiTheme="minorHAnsi" w:cs="Arial"/>
          <w:sz w:val="22"/>
          <w:szCs w:val="22"/>
        </w:rPr>
        <w:t>, Group Breakout Session</w:t>
      </w:r>
      <w:r w:rsidR="00ED05CD" w:rsidRPr="00845752">
        <w:rPr>
          <w:rFonts w:asciiTheme="minorHAnsi" w:hAnsiTheme="minorHAnsi" w:cs="Arial"/>
          <w:sz w:val="22"/>
          <w:szCs w:val="22"/>
        </w:rPr>
        <w:tab/>
      </w:r>
    </w:p>
    <w:p w:rsidR="00ED05CD" w:rsidRPr="00845752" w:rsidRDefault="00ED05CD" w:rsidP="00ED05CD">
      <w:pPr>
        <w:ind w:left="1980"/>
        <w:rPr>
          <w:rFonts w:asciiTheme="minorHAnsi" w:hAnsiTheme="minorHAnsi"/>
          <w:sz w:val="22"/>
          <w:szCs w:val="22"/>
        </w:rPr>
      </w:pPr>
    </w:p>
    <w:p w:rsidR="00ED05CD" w:rsidRPr="00E14912" w:rsidRDefault="00ED05CD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 w:cs="Tahoma"/>
          <w:b/>
          <w:sz w:val="22"/>
          <w:szCs w:val="22"/>
        </w:rPr>
        <w:t>Scholarship Engagement Subcommittee</w:t>
      </w:r>
    </w:p>
    <w:p w:rsidR="00ED05CD" w:rsidRPr="00E14912" w:rsidRDefault="00ED05CD" w:rsidP="00E14912">
      <w:pPr>
        <w:ind w:left="1080"/>
        <w:rPr>
          <w:rFonts w:asciiTheme="minorHAnsi" w:hAnsiTheme="minorHAnsi"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Newly Appointed Chair: </w:t>
      </w:r>
      <w:r w:rsidR="00623BBA" w:rsidRPr="00E14912">
        <w:rPr>
          <w:rFonts w:ascii="Calibri" w:hAnsi="Calibri"/>
          <w:sz w:val="22"/>
        </w:rPr>
        <w:t>Harriet Edwards</w:t>
      </w:r>
    </w:p>
    <w:p w:rsidR="00ED05CD" w:rsidRPr="00E14912" w:rsidRDefault="00ED05CD" w:rsidP="00E14912">
      <w:pPr>
        <w:ind w:left="1080"/>
        <w:rPr>
          <w:rFonts w:asciiTheme="minorHAnsi" w:hAnsiTheme="minorHAnsi"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Previous Chair: </w:t>
      </w:r>
      <w:r w:rsidR="00623BBA" w:rsidRPr="00E14912">
        <w:rPr>
          <w:rFonts w:asciiTheme="minorHAnsi" w:hAnsiTheme="minorHAnsi" w:cs="Tahoma"/>
          <w:sz w:val="22"/>
          <w:szCs w:val="22"/>
        </w:rPr>
        <w:t>Willa Casstevens</w:t>
      </w:r>
    </w:p>
    <w:p w:rsidR="00ED05CD" w:rsidRPr="00845752" w:rsidRDefault="00ED05CD" w:rsidP="00E14912">
      <w:pPr>
        <w:ind w:left="720"/>
        <w:rPr>
          <w:rFonts w:asciiTheme="minorHAnsi" w:hAnsiTheme="minorHAnsi"/>
          <w:b/>
          <w:sz w:val="22"/>
          <w:szCs w:val="22"/>
        </w:rPr>
      </w:pPr>
    </w:p>
    <w:p w:rsidR="00ED05CD" w:rsidRPr="00E14912" w:rsidRDefault="00ED05CD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b/>
          <w:sz w:val="22"/>
          <w:szCs w:val="22"/>
        </w:rPr>
        <w:t>Undergrad High Impact Student Engagement</w:t>
      </w:r>
      <w:r w:rsidRPr="00E14912">
        <w:rPr>
          <w:rFonts w:asciiTheme="minorHAnsi" w:hAnsiTheme="minorHAnsi" w:cs="Tahoma"/>
          <w:sz w:val="22"/>
          <w:szCs w:val="22"/>
        </w:rPr>
        <w:t xml:space="preserve"> </w:t>
      </w:r>
      <w:r w:rsidRPr="00E14912">
        <w:rPr>
          <w:rFonts w:asciiTheme="minorHAnsi" w:hAnsiTheme="minorHAnsi" w:cs="Tahoma"/>
          <w:b/>
          <w:sz w:val="22"/>
          <w:szCs w:val="22"/>
        </w:rPr>
        <w:t>Subcommittee</w:t>
      </w:r>
    </w:p>
    <w:p w:rsidR="00ED05CD" w:rsidRPr="00E14912" w:rsidRDefault="00ED05CD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Newly Appointed Chair: </w:t>
      </w:r>
      <w:r w:rsidR="00623BBA" w:rsidRPr="00E14912">
        <w:rPr>
          <w:rFonts w:asciiTheme="minorHAnsi" w:hAnsiTheme="minorHAnsi"/>
          <w:sz w:val="22"/>
          <w:szCs w:val="22"/>
        </w:rPr>
        <w:t>Debbie Currie</w:t>
      </w:r>
    </w:p>
    <w:p w:rsidR="00A35413" w:rsidRPr="00623BBA" w:rsidRDefault="00ED05CD" w:rsidP="00E14912">
      <w:pPr>
        <w:pStyle w:val="Heading1"/>
        <w:ind w:left="1080"/>
        <w:jc w:val="left"/>
        <w:rPr>
          <w:rFonts w:asciiTheme="minorHAnsi" w:hAnsiTheme="minorHAnsi"/>
          <w:b w:val="0"/>
          <w:sz w:val="22"/>
          <w:szCs w:val="22"/>
        </w:rPr>
      </w:pPr>
      <w:r w:rsidRPr="00845752">
        <w:rPr>
          <w:rFonts w:asciiTheme="minorHAnsi" w:hAnsiTheme="minorHAnsi"/>
          <w:sz w:val="22"/>
          <w:szCs w:val="22"/>
        </w:rPr>
        <w:t xml:space="preserve">Previous Chair: </w:t>
      </w:r>
      <w:r w:rsidR="00623BBA" w:rsidRPr="00623BBA">
        <w:rPr>
          <w:rFonts w:asciiTheme="minorHAnsi" w:hAnsiTheme="minorHAnsi"/>
          <w:b w:val="0"/>
          <w:sz w:val="22"/>
          <w:szCs w:val="22"/>
        </w:rPr>
        <w:t>Lisa Chapman</w:t>
      </w:r>
    </w:p>
    <w:p w:rsidR="00623BBA" w:rsidRDefault="00623BBA" w:rsidP="00E14912">
      <w:pPr>
        <w:rPr>
          <w:lang w:eastAsia="ja-JP"/>
        </w:rPr>
      </w:pPr>
    </w:p>
    <w:p w:rsidR="00623BBA" w:rsidRPr="00E14912" w:rsidRDefault="00623BBA" w:rsidP="00E14912">
      <w:pPr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b/>
          <w:sz w:val="22"/>
          <w:szCs w:val="22"/>
        </w:rPr>
        <w:t>Communications Subcommittee</w:t>
      </w:r>
    </w:p>
    <w:p w:rsidR="00E14912" w:rsidRPr="00E14912" w:rsidRDefault="00623BBA" w:rsidP="00E14912">
      <w:pPr>
        <w:spacing w:line="259" w:lineRule="auto"/>
        <w:ind w:left="1080"/>
        <w:rPr>
          <w:rFonts w:asciiTheme="minorHAnsi" w:hAnsiTheme="minorHAnsi"/>
          <w:b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Newly Appointed Chair: </w:t>
      </w:r>
      <w:r w:rsidR="00E14912" w:rsidRPr="00E14912">
        <w:rPr>
          <w:rFonts w:asciiTheme="minorHAnsi" w:hAnsiTheme="minorHAnsi"/>
          <w:sz w:val="22"/>
          <w:szCs w:val="22"/>
        </w:rPr>
        <w:t>Rudra Dutta</w:t>
      </w:r>
      <w:r w:rsidR="00E14912" w:rsidRPr="00E14912">
        <w:rPr>
          <w:rFonts w:asciiTheme="minorHAnsi" w:hAnsiTheme="minorHAnsi"/>
          <w:b/>
          <w:sz w:val="22"/>
          <w:szCs w:val="22"/>
        </w:rPr>
        <w:t xml:space="preserve"> </w:t>
      </w:r>
    </w:p>
    <w:p w:rsidR="00623BBA" w:rsidRPr="00E14912" w:rsidRDefault="00623BBA" w:rsidP="00E14912">
      <w:pPr>
        <w:spacing w:line="259" w:lineRule="auto"/>
        <w:ind w:left="1080"/>
        <w:rPr>
          <w:rFonts w:asciiTheme="minorHAnsi" w:hAnsiTheme="minorHAnsi"/>
          <w:sz w:val="22"/>
          <w:szCs w:val="22"/>
        </w:rPr>
      </w:pPr>
      <w:r w:rsidRPr="00E14912">
        <w:rPr>
          <w:rFonts w:asciiTheme="minorHAnsi" w:hAnsiTheme="minorHAnsi"/>
          <w:sz w:val="22"/>
          <w:szCs w:val="22"/>
        </w:rPr>
        <w:t xml:space="preserve">Previous Chair: </w:t>
      </w:r>
      <w:r w:rsidR="00E14912" w:rsidRPr="00E14912">
        <w:rPr>
          <w:rFonts w:asciiTheme="minorHAnsi" w:hAnsiTheme="minorHAnsi"/>
          <w:sz w:val="22"/>
          <w:szCs w:val="22"/>
        </w:rPr>
        <w:t>Mark Megalos</w:t>
      </w:r>
    </w:p>
    <w:p w:rsidR="00623BBA" w:rsidRPr="00623BBA" w:rsidRDefault="00623BBA" w:rsidP="00623BBA">
      <w:pPr>
        <w:rPr>
          <w:lang w:eastAsia="ja-JP"/>
        </w:rPr>
      </w:pPr>
    </w:p>
    <w:p w:rsidR="00623BBA" w:rsidRPr="00E14912" w:rsidRDefault="00802C9C" w:rsidP="00E14912">
      <w:pPr>
        <w:ind w:left="840" w:hanging="840"/>
        <w:rPr>
          <w:rFonts w:asciiTheme="minorHAnsi" w:hAnsiTheme="minorHAnsi" w:cs="Tahoma"/>
          <w:sz w:val="22"/>
          <w:szCs w:val="22"/>
        </w:rPr>
      </w:pPr>
      <w:r w:rsidRPr="00845752">
        <w:rPr>
          <w:rStyle w:val="eop"/>
          <w:rFonts w:asciiTheme="minorHAnsi" w:hAnsiTheme="minorHAnsi"/>
          <w:sz w:val="22"/>
          <w:szCs w:val="22"/>
        </w:rPr>
        <w:t> </w:t>
      </w:r>
      <w:r w:rsidR="0062096C">
        <w:rPr>
          <w:rStyle w:val="normaltextrun"/>
          <w:rFonts w:asciiTheme="minorHAnsi" w:hAnsiTheme="minorHAnsi" w:cs="Tahoma"/>
          <w:sz w:val="22"/>
          <w:szCs w:val="22"/>
        </w:rPr>
        <w:t>12</w:t>
      </w:r>
      <w:r w:rsidRPr="00845752">
        <w:rPr>
          <w:rStyle w:val="normaltextrun"/>
          <w:rFonts w:asciiTheme="minorHAnsi" w:hAnsiTheme="minorHAnsi" w:cs="Tahoma"/>
          <w:sz w:val="22"/>
          <w:szCs w:val="22"/>
        </w:rPr>
        <w:t>: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10</w:t>
      </w:r>
      <w:r w:rsidR="00D00AFD">
        <w:rPr>
          <w:rStyle w:val="normaltextrun"/>
          <w:rFonts w:asciiTheme="minorHAnsi" w:hAnsiTheme="minorHAnsi" w:cs="Tahoma"/>
          <w:sz w:val="22"/>
          <w:szCs w:val="22"/>
        </w:rPr>
        <w:tab/>
        <w:t>Meeting Schedule</w:t>
      </w:r>
      <w:r w:rsidR="004301D1">
        <w:rPr>
          <w:rStyle w:val="normaltextrun"/>
          <w:rFonts w:asciiTheme="minorHAnsi" w:hAnsiTheme="minorHAnsi" w:cs="Tahoma"/>
          <w:sz w:val="22"/>
          <w:szCs w:val="22"/>
        </w:rPr>
        <w:t xml:space="preserve"> Discussion</w:t>
      </w:r>
      <w:bookmarkStart w:id="0" w:name="_GoBack"/>
      <w:bookmarkEnd w:id="0"/>
      <w:r w:rsidRPr="00845752">
        <w:rPr>
          <w:rStyle w:val="normaltextrun"/>
          <w:rFonts w:asciiTheme="minorHAnsi" w:hAnsiTheme="minorHAnsi" w:cs="Tahoma"/>
          <w:sz w:val="22"/>
          <w:szCs w:val="22"/>
        </w:rPr>
        <w:t>:</w:t>
      </w:r>
    </w:p>
    <w:p w:rsidR="00802C9C" w:rsidRPr="00D00AFD" w:rsidRDefault="00802C9C" w:rsidP="00D00AFD">
      <w:pPr>
        <w:ind w:left="1440"/>
        <w:rPr>
          <w:rFonts w:asciiTheme="minorHAnsi" w:hAnsiTheme="minorHAnsi" w:cs="Arial"/>
          <w:sz w:val="22"/>
          <w:szCs w:val="22"/>
        </w:rPr>
      </w:pPr>
      <w:r w:rsidRPr="00845752">
        <w:rPr>
          <w:rFonts w:asciiTheme="minorHAnsi" w:hAnsiTheme="minorHAnsi" w:cs="Arial"/>
          <w:sz w:val="22"/>
          <w:szCs w:val="22"/>
        </w:rPr>
        <w:t>Friday, September 1</w:t>
      </w:r>
      <w:r w:rsidR="00D00AFD">
        <w:rPr>
          <w:rFonts w:asciiTheme="minorHAnsi" w:hAnsiTheme="minorHAnsi" w:cs="Arial"/>
          <w:sz w:val="22"/>
          <w:szCs w:val="22"/>
        </w:rPr>
        <w:t>5</w:t>
      </w:r>
      <w:r w:rsidRPr="00845752">
        <w:rPr>
          <w:rFonts w:asciiTheme="minorHAnsi" w:hAnsiTheme="minorHAnsi" w:cs="Arial"/>
          <w:sz w:val="22"/>
          <w:szCs w:val="22"/>
        </w:rPr>
        <w:t xml:space="preserve">, October </w:t>
      </w:r>
      <w:r w:rsidR="00D00AFD">
        <w:rPr>
          <w:rFonts w:asciiTheme="minorHAnsi" w:hAnsiTheme="minorHAnsi" w:cs="Arial"/>
          <w:sz w:val="22"/>
          <w:szCs w:val="22"/>
        </w:rPr>
        <w:t>20</w:t>
      </w:r>
      <w:r w:rsidRPr="00845752">
        <w:rPr>
          <w:rFonts w:asciiTheme="minorHAnsi" w:hAnsiTheme="minorHAnsi" w:cs="Arial"/>
          <w:sz w:val="22"/>
          <w:szCs w:val="22"/>
        </w:rPr>
        <w:t>, November 1</w:t>
      </w:r>
      <w:r w:rsidR="00D00AFD">
        <w:rPr>
          <w:rFonts w:asciiTheme="minorHAnsi" w:hAnsiTheme="minorHAnsi" w:cs="Arial"/>
          <w:sz w:val="22"/>
          <w:szCs w:val="22"/>
        </w:rPr>
        <w:t>7</w:t>
      </w:r>
      <w:r w:rsidRPr="00845752">
        <w:rPr>
          <w:rFonts w:asciiTheme="minorHAnsi" w:hAnsiTheme="minorHAnsi" w:cs="Arial"/>
          <w:sz w:val="22"/>
          <w:szCs w:val="22"/>
        </w:rPr>
        <w:t>, December 1</w:t>
      </w:r>
      <w:r w:rsidR="00D00AFD">
        <w:rPr>
          <w:rFonts w:asciiTheme="minorHAnsi" w:hAnsiTheme="minorHAnsi" w:cs="Arial"/>
          <w:sz w:val="22"/>
          <w:szCs w:val="22"/>
        </w:rPr>
        <w:t>5</w:t>
      </w:r>
      <w:r w:rsidRPr="00845752">
        <w:rPr>
          <w:rFonts w:asciiTheme="minorHAnsi" w:hAnsiTheme="minorHAnsi" w:cs="Arial"/>
          <w:sz w:val="22"/>
          <w:szCs w:val="22"/>
        </w:rPr>
        <w:t>, January</w:t>
      </w:r>
      <w:r w:rsidR="00D00AFD">
        <w:rPr>
          <w:rFonts w:asciiTheme="minorHAnsi" w:hAnsiTheme="minorHAnsi" w:cs="Arial"/>
          <w:sz w:val="22"/>
          <w:szCs w:val="22"/>
        </w:rPr>
        <w:t xml:space="preserve"> 19, February 16, March 16, April 20 </w:t>
      </w:r>
      <w:r w:rsidRPr="00845752">
        <w:rPr>
          <w:rFonts w:asciiTheme="minorHAnsi" w:hAnsiTheme="minorHAnsi" w:cs="Arial"/>
          <w:sz w:val="22"/>
          <w:szCs w:val="22"/>
        </w:rPr>
        <w:t xml:space="preserve">– </w:t>
      </w:r>
      <w:r w:rsidR="0062096C">
        <w:rPr>
          <w:rFonts w:asciiTheme="minorHAnsi" w:hAnsiTheme="minorHAnsi" w:cs="Arial"/>
          <w:i/>
          <w:sz w:val="22"/>
          <w:szCs w:val="22"/>
        </w:rPr>
        <w:t>Lisa Chapman</w:t>
      </w:r>
      <w:r w:rsidRPr="00845752">
        <w:rPr>
          <w:rFonts w:asciiTheme="minorHAnsi" w:hAnsiTheme="minorHAnsi" w:cs="Arial"/>
          <w:i/>
          <w:sz w:val="22"/>
          <w:szCs w:val="22"/>
        </w:rPr>
        <w:t>, Chair</w:t>
      </w:r>
    </w:p>
    <w:p w:rsidR="00802C9C" w:rsidRPr="00845752" w:rsidRDefault="00E14912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>
        <w:rPr>
          <w:rStyle w:val="normaltextrun"/>
          <w:rFonts w:asciiTheme="minorHAnsi" w:hAnsiTheme="minorHAnsi" w:cs="Tahoma"/>
          <w:sz w:val="22"/>
          <w:szCs w:val="22"/>
        </w:rPr>
        <w:t>12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:20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  <w:t>Group Photo </w:t>
      </w:r>
    </w:p>
    <w:p w:rsidR="00802C9C" w:rsidRDefault="00E14912" w:rsidP="00802C9C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="Tahoma"/>
          <w:sz w:val="22"/>
          <w:szCs w:val="22"/>
        </w:rPr>
      </w:pPr>
      <w:r>
        <w:rPr>
          <w:rStyle w:val="normaltextrun"/>
          <w:rFonts w:asciiTheme="minorHAnsi" w:hAnsiTheme="minorHAnsi" w:cs="Tahoma"/>
          <w:sz w:val="22"/>
          <w:szCs w:val="22"/>
        </w:rPr>
        <w:t>12</w:t>
      </w:r>
      <w:r w:rsidR="00757186" w:rsidRPr="00845752">
        <w:rPr>
          <w:rStyle w:val="normaltextrun"/>
          <w:rFonts w:asciiTheme="minorHAnsi" w:hAnsiTheme="minorHAnsi" w:cs="Tahoma"/>
          <w:sz w:val="22"/>
          <w:szCs w:val="22"/>
        </w:rPr>
        <w:t>:30</w:t>
      </w:r>
      <w:r w:rsidR="00802C9C" w:rsidRPr="00845752">
        <w:rPr>
          <w:rStyle w:val="normaltextrun"/>
          <w:rFonts w:asciiTheme="minorHAnsi" w:hAnsiTheme="minorHAnsi" w:cs="Tahoma"/>
          <w:sz w:val="22"/>
          <w:szCs w:val="22"/>
        </w:rPr>
        <w:tab/>
        <w:t>Adjourn</w:t>
      </w:r>
      <w:r w:rsidR="00802C9C" w:rsidRPr="00845752">
        <w:rPr>
          <w:rStyle w:val="eop"/>
          <w:rFonts w:asciiTheme="minorHAnsi" w:hAnsiTheme="minorHAnsi" w:cs="Tahoma"/>
          <w:sz w:val="22"/>
          <w:szCs w:val="22"/>
        </w:rPr>
        <w:t> </w:t>
      </w:r>
    </w:p>
    <w:p w:rsidR="00E14912" w:rsidRPr="006B2520" w:rsidRDefault="00E14912" w:rsidP="0062096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E14912" w:rsidRPr="00845752" w:rsidRDefault="00E14912" w:rsidP="00802C9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sectPr w:rsidR="00E14912" w:rsidRPr="00845752" w:rsidSect="00725454">
      <w:pgSz w:w="12240" w:h="15840"/>
      <w:pgMar w:top="-72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413" w:rsidRDefault="00A35413" w:rsidP="00A35413">
      <w:r>
        <w:separator/>
      </w:r>
    </w:p>
  </w:endnote>
  <w:endnote w:type="continuationSeparator" w:id="0">
    <w:p w:rsidR="00A35413" w:rsidRDefault="00A35413" w:rsidP="00A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413" w:rsidRDefault="00A35413" w:rsidP="00A35413">
      <w:r>
        <w:separator/>
      </w:r>
    </w:p>
  </w:footnote>
  <w:footnote w:type="continuationSeparator" w:id="0">
    <w:p w:rsidR="00A35413" w:rsidRDefault="00A35413" w:rsidP="00A3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95C5210"/>
    <w:multiLevelType w:val="hybridMultilevel"/>
    <w:tmpl w:val="0FCAF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3693"/>
    <w:multiLevelType w:val="hybridMultilevel"/>
    <w:tmpl w:val="E2F0C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725D8"/>
    <w:multiLevelType w:val="multilevel"/>
    <w:tmpl w:val="2AB6CF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D6E77"/>
    <w:multiLevelType w:val="multilevel"/>
    <w:tmpl w:val="49C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F0A09"/>
    <w:multiLevelType w:val="multilevel"/>
    <w:tmpl w:val="7A1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0749D"/>
    <w:multiLevelType w:val="multilevel"/>
    <w:tmpl w:val="12BC3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256F87"/>
    <w:multiLevelType w:val="multilevel"/>
    <w:tmpl w:val="D9A89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052F2C"/>
    <w:multiLevelType w:val="multilevel"/>
    <w:tmpl w:val="D856D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7777F83"/>
    <w:multiLevelType w:val="multilevel"/>
    <w:tmpl w:val="41E663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BC6AA2"/>
    <w:multiLevelType w:val="multilevel"/>
    <w:tmpl w:val="181C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E2BBA"/>
    <w:multiLevelType w:val="hybridMultilevel"/>
    <w:tmpl w:val="8E3E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B4872"/>
    <w:multiLevelType w:val="multilevel"/>
    <w:tmpl w:val="23E0C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13"/>
    <w:rsid w:val="000000D4"/>
    <w:rsid w:val="000018B3"/>
    <w:rsid w:val="00007A42"/>
    <w:rsid w:val="000351D3"/>
    <w:rsid w:val="0003570E"/>
    <w:rsid w:val="00040125"/>
    <w:rsid w:val="00063E62"/>
    <w:rsid w:val="0007159B"/>
    <w:rsid w:val="00083254"/>
    <w:rsid w:val="00094ADC"/>
    <w:rsid w:val="000A48B6"/>
    <w:rsid w:val="000C21C6"/>
    <w:rsid w:val="000C6DBE"/>
    <w:rsid w:val="000E418D"/>
    <w:rsid w:val="001017E8"/>
    <w:rsid w:val="001157DF"/>
    <w:rsid w:val="00121433"/>
    <w:rsid w:val="00133E9A"/>
    <w:rsid w:val="001435AB"/>
    <w:rsid w:val="00165FDB"/>
    <w:rsid w:val="00176507"/>
    <w:rsid w:val="00187C20"/>
    <w:rsid w:val="00192D97"/>
    <w:rsid w:val="00193795"/>
    <w:rsid w:val="001A4C7D"/>
    <w:rsid w:val="001A5AEE"/>
    <w:rsid w:val="001A6E3E"/>
    <w:rsid w:val="001C3EA6"/>
    <w:rsid w:val="001D55B2"/>
    <w:rsid w:val="001E22B8"/>
    <w:rsid w:val="00203F90"/>
    <w:rsid w:val="00206292"/>
    <w:rsid w:val="002266F1"/>
    <w:rsid w:val="00232C9F"/>
    <w:rsid w:val="00255747"/>
    <w:rsid w:val="002813E9"/>
    <w:rsid w:val="002B796F"/>
    <w:rsid w:val="002D2B0E"/>
    <w:rsid w:val="002F223E"/>
    <w:rsid w:val="003053F9"/>
    <w:rsid w:val="0032718B"/>
    <w:rsid w:val="00327763"/>
    <w:rsid w:val="0033694C"/>
    <w:rsid w:val="00362CB4"/>
    <w:rsid w:val="00385164"/>
    <w:rsid w:val="00394185"/>
    <w:rsid w:val="003B30A6"/>
    <w:rsid w:val="003C46DC"/>
    <w:rsid w:val="003D3947"/>
    <w:rsid w:val="003F421E"/>
    <w:rsid w:val="00405D4C"/>
    <w:rsid w:val="00407096"/>
    <w:rsid w:val="00421E32"/>
    <w:rsid w:val="004254CF"/>
    <w:rsid w:val="004301D1"/>
    <w:rsid w:val="00442814"/>
    <w:rsid w:val="00465DFA"/>
    <w:rsid w:val="004718CB"/>
    <w:rsid w:val="0047464F"/>
    <w:rsid w:val="00474FF5"/>
    <w:rsid w:val="00492CCF"/>
    <w:rsid w:val="004969D1"/>
    <w:rsid w:val="004A0144"/>
    <w:rsid w:val="004A2E7C"/>
    <w:rsid w:val="004A5B3E"/>
    <w:rsid w:val="004B76A1"/>
    <w:rsid w:val="004C62E1"/>
    <w:rsid w:val="004F35B4"/>
    <w:rsid w:val="005227BC"/>
    <w:rsid w:val="00542DFB"/>
    <w:rsid w:val="005522B2"/>
    <w:rsid w:val="00557F8A"/>
    <w:rsid w:val="00595C62"/>
    <w:rsid w:val="005A5D16"/>
    <w:rsid w:val="005B2BC6"/>
    <w:rsid w:val="005B417B"/>
    <w:rsid w:val="005C11FF"/>
    <w:rsid w:val="005F1DA6"/>
    <w:rsid w:val="00606F22"/>
    <w:rsid w:val="006072C8"/>
    <w:rsid w:val="00610115"/>
    <w:rsid w:val="0062096C"/>
    <w:rsid w:val="00623BBA"/>
    <w:rsid w:val="00634E2F"/>
    <w:rsid w:val="00675424"/>
    <w:rsid w:val="00694C66"/>
    <w:rsid w:val="006A74DF"/>
    <w:rsid w:val="006A7616"/>
    <w:rsid w:val="006B2520"/>
    <w:rsid w:val="006C23F0"/>
    <w:rsid w:val="006C2FD0"/>
    <w:rsid w:val="006D0B0D"/>
    <w:rsid w:val="006E46E1"/>
    <w:rsid w:val="00712E67"/>
    <w:rsid w:val="007162FF"/>
    <w:rsid w:val="00717028"/>
    <w:rsid w:val="007304C0"/>
    <w:rsid w:val="007308C2"/>
    <w:rsid w:val="007407D6"/>
    <w:rsid w:val="00757186"/>
    <w:rsid w:val="00794FAC"/>
    <w:rsid w:val="00796F70"/>
    <w:rsid w:val="007B457D"/>
    <w:rsid w:val="007D0420"/>
    <w:rsid w:val="007E33F9"/>
    <w:rsid w:val="007F5D82"/>
    <w:rsid w:val="00802C9C"/>
    <w:rsid w:val="008135E1"/>
    <w:rsid w:val="008158D6"/>
    <w:rsid w:val="0081731E"/>
    <w:rsid w:val="008240C4"/>
    <w:rsid w:val="008328DE"/>
    <w:rsid w:val="00833E42"/>
    <w:rsid w:val="00834F28"/>
    <w:rsid w:val="00840E7D"/>
    <w:rsid w:val="00845752"/>
    <w:rsid w:val="0085797B"/>
    <w:rsid w:val="00891EBD"/>
    <w:rsid w:val="008A2A2E"/>
    <w:rsid w:val="008B0427"/>
    <w:rsid w:val="008D7306"/>
    <w:rsid w:val="008E1A09"/>
    <w:rsid w:val="008E6C8D"/>
    <w:rsid w:val="00904501"/>
    <w:rsid w:val="00907B8B"/>
    <w:rsid w:val="00922CF6"/>
    <w:rsid w:val="009252B6"/>
    <w:rsid w:val="00936B82"/>
    <w:rsid w:val="009416FC"/>
    <w:rsid w:val="009B225D"/>
    <w:rsid w:val="00A35413"/>
    <w:rsid w:val="00A56B3D"/>
    <w:rsid w:val="00A757E7"/>
    <w:rsid w:val="00A777F7"/>
    <w:rsid w:val="00A85E64"/>
    <w:rsid w:val="00AB7B47"/>
    <w:rsid w:val="00AC4EA9"/>
    <w:rsid w:val="00B01D4A"/>
    <w:rsid w:val="00B02EC5"/>
    <w:rsid w:val="00B03A8E"/>
    <w:rsid w:val="00B03D19"/>
    <w:rsid w:val="00B04CA1"/>
    <w:rsid w:val="00B27045"/>
    <w:rsid w:val="00B45762"/>
    <w:rsid w:val="00B60A60"/>
    <w:rsid w:val="00B73A89"/>
    <w:rsid w:val="00B86F5C"/>
    <w:rsid w:val="00BA1814"/>
    <w:rsid w:val="00BE7B71"/>
    <w:rsid w:val="00C145BC"/>
    <w:rsid w:val="00C14EBC"/>
    <w:rsid w:val="00C31DEC"/>
    <w:rsid w:val="00C321A7"/>
    <w:rsid w:val="00C43085"/>
    <w:rsid w:val="00C514AF"/>
    <w:rsid w:val="00C6778B"/>
    <w:rsid w:val="00C8754A"/>
    <w:rsid w:val="00CA4000"/>
    <w:rsid w:val="00CB448B"/>
    <w:rsid w:val="00CE19E5"/>
    <w:rsid w:val="00CE79F0"/>
    <w:rsid w:val="00CF25E9"/>
    <w:rsid w:val="00D00AFD"/>
    <w:rsid w:val="00D05E13"/>
    <w:rsid w:val="00D149B4"/>
    <w:rsid w:val="00D17B34"/>
    <w:rsid w:val="00D30038"/>
    <w:rsid w:val="00D32329"/>
    <w:rsid w:val="00D33E60"/>
    <w:rsid w:val="00D62415"/>
    <w:rsid w:val="00D62C27"/>
    <w:rsid w:val="00D714FF"/>
    <w:rsid w:val="00D72A54"/>
    <w:rsid w:val="00D8489A"/>
    <w:rsid w:val="00D9699A"/>
    <w:rsid w:val="00DA26D2"/>
    <w:rsid w:val="00DA619C"/>
    <w:rsid w:val="00DB3EE1"/>
    <w:rsid w:val="00DB5A63"/>
    <w:rsid w:val="00DB6D53"/>
    <w:rsid w:val="00DC666F"/>
    <w:rsid w:val="00DD0542"/>
    <w:rsid w:val="00E10248"/>
    <w:rsid w:val="00E14912"/>
    <w:rsid w:val="00E229FA"/>
    <w:rsid w:val="00E22FF6"/>
    <w:rsid w:val="00E25B5B"/>
    <w:rsid w:val="00E3098C"/>
    <w:rsid w:val="00E352C1"/>
    <w:rsid w:val="00E56B8D"/>
    <w:rsid w:val="00E65CA8"/>
    <w:rsid w:val="00EC0D7B"/>
    <w:rsid w:val="00EC3A6E"/>
    <w:rsid w:val="00ED05CD"/>
    <w:rsid w:val="00F16B09"/>
    <w:rsid w:val="00F23170"/>
    <w:rsid w:val="00F24B1C"/>
    <w:rsid w:val="00F34970"/>
    <w:rsid w:val="00F60602"/>
    <w:rsid w:val="00F61C3A"/>
    <w:rsid w:val="00F66D19"/>
    <w:rsid w:val="00F77D5F"/>
    <w:rsid w:val="00FA6A10"/>
    <w:rsid w:val="00FC53D0"/>
    <w:rsid w:val="00FE4131"/>
    <w:rsid w:val="00FE50A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E939"/>
  <w15:chartTrackingRefBased/>
  <w15:docId w15:val="{50179C47-4FF6-43DF-816C-75E7100A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413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413"/>
    <w:pPr>
      <w:keepNext/>
      <w:autoSpaceDE w:val="0"/>
      <w:autoSpaceDN w:val="0"/>
      <w:adjustRightInd w:val="0"/>
      <w:outlineLvl w:val="1"/>
    </w:pPr>
    <w:rPr>
      <w:rFonts w:ascii="Cambria" w:hAnsi="Cambria"/>
      <w:b/>
      <w:i/>
      <w:sz w:val="28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5413"/>
    <w:rPr>
      <w:rFonts w:ascii="Cambria" w:eastAsia="Times New Roman" w:hAnsi="Cambria" w:cs="Times New Roman"/>
      <w:b/>
      <w:kern w:val="32"/>
      <w:sz w:val="3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A35413"/>
    <w:rPr>
      <w:rFonts w:ascii="Cambria" w:eastAsia="Times New Roman" w:hAnsi="Cambria" w:cs="Times New Roman"/>
      <w:b/>
      <w:i/>
      <w:sz w:val="28"/>
      <w:szCs w:val="20"/>
      <w:lang w:eastAsia="ja-JP"/>
    </w:rPr>
  </w:style>
  <w:style w:type="paragraph" w:styleId="Title">
    <w:name w:val="Title"/>
    <w:basedOn w:val="Normal"/>
    <w:link w:val="TitleChar"/>
    <w:uiPriority w:val="99"/>
    <w:qFormat/>
    <w:rsid w:val="00A3541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rsid w:val="00A35413"/>
    <w:rPr>
      <w:rFonts w:ascii="Cambria" w:eastAsia="Times New Roman" w:hAnsi="Cambria" w:cs="Times New Roman"/>
      <w:b/>
      <w:kern w:val="28"/>
      <w:sz w:val="32"/>
      <w:szCs w:val="20"/>
      <w:lang w:eastAsia="ja-JP"/>
    </w:rPr>
  </w:style>
  <w:style w:type="paragraph" w:styleId="Header">
    <w:name w:val="header"/>
    <w:basedOn w:val="Normal"/>
    <w:link w:val="Head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rsid w:val="00A3541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A35413"/>
    <w:pPr>
      <w:tabs>
        <w:tab w:val="center" w:pos="4320"/>
        <w:tab w:val="right" w:pos="8640"/>
      </w:tabs>
    </w:pPr>
    <w:rPr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413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A35413"/>
    <w:pPr>
      <w:ind w:left="720"/>
      <w:contextualSpacing/>
    </w:pPr>
  </w:style>
  <w:style w:type="paragraph" w:customStyle="1" w:styleId="paragraph">
    <w:name w:val="paragraph"/>
    <w:basedOn w:val="Normal"/>
    <w:rsid w:val="001435AB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435AB"/>
  </w:style>
  <w:style w:type="character" w:customStyle="1" w:styleId="eop">
    <w:name w:val="eop"/>
    <w:basedOn w:val="DefaultParagraphFont"/>
    <w:rsid w:val="001435AB"/>
  </w:style>
  <w:style w:type="character" w:customStyle="1" w:styleId="spellingerror">
    <w:name w:val="spellingerror"/>
    <w:basedOn w:val="DefaultParagraphFont"/>
    <w:rsid w:val="00143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phooper</dc:creator>
  <cp:keywords/>
  <dc:description/>
  <cp:lastModifiedBy>Lisa P. Chapman</cp:lastModifiedBy>
  <cp:revision>8</cp:revision>
  <dcterms:created xsi:type="dcterms:W3CDTF">2017-09-14T20:06:00Z</dcterms:created>
  <dcterms:modified xsi:type="dcterms:W3CDTF">2017-09-14T20:51:00Z</dcterms:modified>
</cp:coreProperties>
</file>