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7062852F" w:rsidR="004B448E" w:rsidRPr="009010B6" w:rsidRDefault="00D87EB0" w:rsidP="004B448E">
      <w:pPr>
        <w:spacing w:line="240" w:lineRule="auto"/>
        <w:rPr>
          <w:rFonts w:cs="Arial"/>
          <w:b/>
          <w:sz w:val="18"/>
          <w:szCs w:val="18"/>
        </w:rPr>
      </w:pPr>
      <w:r w:rsidRPr="009010B6">
        <w:rPr>
          <w:rFonts w:cs="Arial"/>
          <w:b/>
          <w:bCs/>
          <w:sz w:val="20"/>
          <w:szCs w:val="22"/>
        </w:rPr>
        <w:t>University Courses and Curricula Committee</w:t>
      </w:r>
      <w:r w:rsidR="004B448E" w:rsidRPr="009010B6">
        <w:rPr>
          <w:rFonts w:cs="Arial"/>
          <w:b/>
          <w:sz w:val="18"/>
          <w:szCs w:val="18"/>
        </w:rPr>
        <w:tab/>
        <w:t xml:space="preserve">            </w:t>
      </w:r>
      <w:r w:rsidR="00343F6C" w:rsidRPr="009010B6">
        <w:rPr>
          <w:rFonts w:cs="Arial"/>
          <w:b/>
          <w:sz w:val="18"/>
          <w:szCs w:val="18"/>
        </w:rPr>
        <w:t xml:space="preserve">                                </w:t>
      </w:r>
      <w:r w:rsidR="00870077">
        <w:rPr>
          <w:rFonts w:cs="Arial"/>
          <w:b/>
          <w:sz w:val="18"/>
          <w:szCs w:val="18"/>
        </w:rPr>
        <w:tab/>
      </w:r>
      <w:r w:rsidR="00870077">
        <w:rPr>
          <w:rFonts w:cs="Arial"/>
          <w:b/>
          <w:sz w:val="18"/>
          <w:szCs w:val="18"/>
        </w:rPr>
        <w:tab/>
        <w:t xml:space="preserve"> </w:t>
      </w:r>
      <w:r w:rsidR="00411F97" w:rsidRPr="009010B6">
        <w:rPr>
          <w:rFonts w:cs="Arial"/>
          <w:sz w:val="18"/>
          <w:szCs w:val="18"/>
        </w:rPr>
        <w:t>September 9</w:t>
      </w:r>
      <w:r w:rsidR="00B97D91" w:rsidRPr="009010B6">
        <w:rPr>
          <w:rFonts w:cs="Arial"/>
          <w:sz w:val="18"/>
          <w:szCs w:val="18"/>
        </w:rPr>
        <w:t>, 20</w:t>
      </w:r>
      <w:r w:rsidR="0034476E" w:rsidRPr="009010B6">
        <w:rPr>
          <w:rFonts w:cs="Arial"/>
          <w:sz w:val="18"/>
          <w:szCs w:val="18"/>
        </w:rPr>
        <w:t>20</w:t>
      </w:r>
    </w:p>
    <w:p w14:paraId="553013EB" w14:textId="726A3AE6" w:rsidR="004B448E" w:rsidRPr="009010B6" w:rsidRDefault="004B448E" w:rsidP="004B448E">
      <w:pPr>
        <w:spacing w:line="240" w:lineRule="auto"/>
        <w:rPr>
          <w:rFonts w:cs="Arial"/>
          <w:sz w:val="18"/>
          <w:szCs w:val="18"/>
        </w:rPr>
      </w:pPr>
      <w:r w:rsidRPr="009010B6">
        <w:rPr>
          <w:rFonts w:cs="Arial"/>
          <w:sz w:val="18"/>
          <w:szCs w:val="18"/>
        </w:rPr>
        <w:t xml:space="preserve">                                                                                                                                </w:t>
      </w:r>
      <w:r w:rsidR="00870077">
        <w:rPr>
          <w:rFonts w:cs="Arial"/>
          <w:sz w:val="18"/>
          <w:szCs w:val="18"/>
        </w:rPr>
        <w:tab/>
      </w:r>
      <w:r w:rsidR="00870077">
        <w:rPr>
          <w:rFonts w:cs="Arial"/>
          <w:sz w:val="18"/>
          <w:szCs w:val="18"/>
        </w:rPr>
        <w:tab/>
      </w:r>
      <w:r w:rsidRPr="009010B6">
        <w:rPr>
          <w:rFonts w:cs="Arial"/>
          <w:sz w:val="18"/>
          <w:szCs w:val="18"/>
        </w:rPr>
        <w:t xml:space="preserve">  </w:t>
      </w:r>
      <w:r w:rsidR="00870077">
        <w:rPr>
          <w:rFonts w:cs="Arial"/>
          <w:sz w:val="18"/>
          <w:szCs w:val="18"/>
        </w:rPr>
        <w:tab/>
        <w:t xml:space="preserve">     </w:t>
      </w:r>
      <w:r w:rsidR="00F246EC" w:rsidRPr="009010B6">
        <w:rPr>
          <w:rFonts w:cs="Arial"/>
          <w:sz w:val="18"/>
          <w:szCs w:val="18"/>
        </w:rPr>
        <w:t>Hosted</w:t>
      </w:r>
      <w:r w:rsidR="00E67948" w:rsidRPr="009010B6">
        <w:rPr>
          <w:rFonts w:cs="Arial"/>
          <w:sz w:val="18"/>
          <w:szCs w:val="18"/>
        </w:rPr>
        <w:t xml:space="preserve"> Via Zoom</w:t>
      </w:r>
    </w:p>
    <w:p w14:paraId="3079064C" w14:textId="7DAF23D6" w:rsidR="004B448E" w:rsidRPr="009010B6" w:rsidRDefault="004B448E" w:rsidP="004B448E">
      <w:pPr>
        <w:spacing w:line="240" w:lineRule="auto"/>
        <w:ind w:left="5040" w:firstLine="720"/>
        <w:rPr>
          <w:rFonts w:cs="Arial"/>
          <w:sz w:val="18"/>
          <w:szCs w:val="18"/>
        </w:rPr>
      </w:pPr>
      <w:r w:rsidRPr="009010B6">
        <w:rPr>
          <w:rFonts w:cs="Arial"/>
          <w:sz w:val="18"/>
          <w:szCs w:val="18"/>
        </w:rPr>
        <w:t xml:space="preserve">              </w:t>
      </w:r>
      <w:r w:rsidR="00870077">
        <w:rPr>
          <w:rFonts w:cs="Arial"/>
          <w:sz w:val="18"/>
          <w:szCs w:val="18"/>
        </w:rPr>
        <w:tab/>
      </w:r>
      <w:r w:rsidR="00870077">
        <w:rPr>
          <w:rFonts w:cs="Arial"/>
          <w:sz w:val="18"/>
          <w:szCs w:val="18"/>
        </w:rPr>
        <w:tab/>
        <w:t xml:space="preserve">          </w:t>
      </w:r>
      <w:r w:rsidRPr="009010B6">
        <w:rPr>
          <w:rFonts w:cs="Arial"/>
          <w:sz w:val="18"/>
          <w:szCs w:val="18"/>
        </w:rPr>
        <w:t>Call to Order:</w:t>
      </w:r>
      <w:r w:rsidR="007F67A3" w:rsidRPr="009010B6">
        <w:rPr>
          <w:rFonts w:cs="Arial"/>
          <w:sz w:val="18"/>
          <w:szCs w:val="18"/>
        </w:rPr>
        <w:t xml:space="preserve"> </w:t>
      </w:r>
      <w:r w:rsidR="00664F6C" w:rsidRPr="009010B6">
        <w:rPr>
          <w:rFonts w:cs="Arial"/>
          <w:sz w:val="18"/>
          <w:szCs w:val="18"/>
        </w:rPr>
        <w:t>12:4</w:t>
      </w:r>
      <w:r w:rsidR="005F43E8">
        <w:rPr>
          <w:rFonts w:cs="Arial"/>
          <w:b/>
          <w:sz w:val="18"/>
          <w:szCs w:val="18"/>
        </w:rPr>
        <w:t>6</w:t>
      </w:r>
      <w:r w:rsidR="00572101" w:rsidRPr="009010B6">
        <w:rPr>
          <w:rFonts w:cs="Arial"/>
          <w:sz w:val="18"/>
          <w:szCs w:val="18"/>
        </w:rPr>
        <w:t xml:space="preserve"> </w:t>
      </w:r>
      <w:r w:rsidR="00664F6C" w:rsidRPr="009010B6">
        <w:rPr>
          <w:rFonts w:cs="Arial"/>
          <w:sz w:val="18"/>
          <w:szCs w:val="18"/>
        </w:rPr>
        <w:t>PM</w:t>
      </w:r>
    </w:p>
    <w:p w14:paraId="3E5D6C38" w14:textId="6C44D792" w:rsidR="003D2261" w:rsidRDefault="004B448E" w:rsidP="00E1258B">
      <w:pPr>
        <w:spacing w:after="120" w:line="240" w:lineRule="auto"/>
        <w:rPr>
          <w:rFonts w:cs="Arial"/>
          <w:sz w:val="18"/>
          <w:szCs w:val="18"/>
        </w:rPr>
      </w:pPr>
      <w:r w:rsidRPr="009010B6">
        <w:rPr>
          <w:rFonts w:cs="Arial"/>
          <w:b/>
          <w:sz w:val="18"/>
          <w:szCs w:val="18"/>
        </w:rPr>
        <w:br/>
        <w:t>Members Present:</w:t>
      </w:r>
      <w:r w:rsidR="00081891" w:rsidRPr="009010B6">
        <w:rPr>
          <w:rFonts w:cs="Arial"/>
          <w:sz w:val="18"/>
          <w:szCs w:val="18"/>
        </w:rPr>
        <w:t xml:space="preserve"> </w:t>
      </w:r>
      <w:r w:rsidR="002C2C79" w:rsidRPr="009010B6">
        <w:rPr>
          <w:rFonts w:cs="Arial"/>
          <w:sz w:val="18"/>
          <w:szCs w:val="18"/>
        </w:rPr>
        <w:t xml:space="preserve">Chair </w:t>
      </w:r>
      <w:r w:rsidR="00394E94" w:rsidRPr="009010B6">
        <w:rPr>
          <w:rFonts w:cs="Arial"/>
          <w:sz w:val="18"/>
          <w:szCs w:val="18"/>
        </w:rPr>
        <w:t>Wendy Kraus</w:t>
      </w:r>
      <w:r w:rsidR="002A7CD6" w:rsidRPr="009010B6">
        <w:rPr>
          <w:rFonts w:cs="Arial"/>
          <w:sz w:val="18"/>
          <w:szCs w:val="18"/>
        </w:rPr>
        <w:t>e</w:t>
      </w:r>
      <w:r w:rsidR="00394E94" w:rsidRPr="009010B6">
        <w:rPr>
          <w:rFonts w:cs="Arial"/>
          <w:sz w:val="18"/>
          <w:szCs w:val="18"/>
        </w:rPr>
        <w:t xml:space="preserve">, </w:t>
      </w:r>
      <w:r w:rsidR="002C2C79" w:rsidRPr="009010B6">
        <w:rPr>
          <w:rFonts w:cs="Arial"/>
          <w:sz w:val="18"/>
          <w:szCs w:val="18"/>
        </w:rPr>
        <w:t xml:space="preserve">Rudi </w:t>
      </w:r>
      <w:proofErr w:type="spellStart"/>
      <w:r w:rsidR="002C2C79" w:rsidRPr="009010B6">
        <w:rPr>
          <w:rFonts w:cs="Arial"/>
          <w:sz w:val="18"/>
          <w:szCs w:val="18"/>
        </w:rPr>
        <w:t>Seracino</w:t>
      </w:r>
      <w:proofErr w:type="spellEnd"/>
      <w:r w:rsidR="00394E94" w:rsidRPr="009010B6">
        <w:rPr>
          <w:rFonts w:cs="Arial"/>
          <w:sz w:val="18"/>
          <w:szCs w:val="18"/>
        </w:rPr>
        <w:t xml:space="preserve"> (past chair)</w:t>
      </w:r>
      <w:r w:rsidR="002C2C79" w:rsidRPr="009010B6">
        <w:rPr>
          <w:rFonts w:cs="Arial"/>
          <w:sz w:val="18"/>
          <w:szCs w:val="18"/>
        </w:rPr>
        <w:t>, Kanton Reynolds, Melissa Merrill,</w:t>
      </w:r>
      <w:r w:rsidR="002C2C79" w:rsidRPr="009010B6">
        <w:rPr>
          <w:sz w:val="18"/>
          <w:szCs w:val="18"/>
        </w:rPr>
        <w:t xml:space="preserve"> </w:t>
      </w:r>
      <w:r w:rsidR="00736B17" w:rsidRPr="009010B6">
        <w:rPr>
          <w:sz w:val="18"/>
          <w:szCs w:val="18"/>
        </w:rPr>
        <w:t>James Knowles</w:t>
      </w:r>
      <w:r w:rsidR="002C2C79" w:rsidRPr="009010B6">
        <w:rPr>
          <w:sz w:val="18"/>
          <w:szCs w:val="18"/>
        </w:rPr>
        <w:t>, Catherine Driscoll,</w:t>
      </w:r>
      <w:r w:rsidR="002C2C79" w:rsidRPr="009010B6">
        <w:rPr>
          <w:rFonts w:cs="Arial"/>
          <w:sz w:val="18"/>
          <w:szCs w:val="18"/>
        </w:rPr>
        <w:t xml:space="preserve"> Peter </w:t>
      </w:r>
      <w:proofErr w:type="spellStart"/>
      <w:r w:rsidR="002C2C79" w:rsidRPr="009010B6">
        <w:rPr>
          <w:rFonts w:cs="Arial"/>
          <w:sz w:val="18"/>
          <w:szCs w:val="18"/>
        </w:rPr>
        <w:t>Hessling</w:t>
      </w:r>
      <w:proofErr w:type="spellEnd"/>
      <w:r w:rsidR="002C2C79" w:rsidRPr="009010B6">
        <w:rPr>
          <w:rFonts w:cs="Arial"/>
          <w:sz w:val="18"/>
          <w:szCs w:val="18"/>
        </w:rPr>
        <w:t xml:space="preserve">, Peggy Domingue, Rucker Rob, </w:t>
      </w:r>
      <w:r w:rsidR="00736B17" w:rsidRPr="009010B6">
        <w:rPr>
          <w:rFonts w:cs="Arial"/>
          <w:sz w:val="18"/>
          <w:szCs w:val="18"/>
        </w:rPr>
        <w:t>Renee Harrington</w:t>
      </w:r>
      <w:r w:rsidR="002C2C79" w:rsidRPr="009010B6">
        <w:rPr>
          <w:rFonts w:cs="Arial"/>
          <w:sz w:val="18"/>
          <w:szCs w:val="18"/>
        </w:rPr>
        <w:t xml:space="preserve">, </w:t>
      </w:r>
      <w:r w:rsidR="00736B17" w:rsidRPr="009010B6">
        <w:rPr>
          <w:rFonts w:cs="Arial"/>
          <w:sz w:val="18"/>
          <w:szCs w:val="18"/>
        </w:rPr>
        <w:t xml:space="preserve">John </w:t>
      </w:r>
      <w:proofErr w:type="spellStart"/>
      <w:r w:rsidR="00736B17" w:rsidRPr="009010B6">
        <w:rPr>
          <w:rFonts w:cs="Arial"/>
          <w:sz w:val="18"/>
          <w:szCs w:val="18"/>
        </w:rPr>
        <w:t>Kuzenski</w:t>
      </w:r>
      <w:proofErr w:type="spellEnd"/>
      <w:r w:rsidR="00C5176F" w:rsidRPr="009010B6">
        <w:rPr>
          <w:rFonts w:cs="Arial"/>
          <w:sz w:val="18"/>
          <w:szCs w:val="18"/>
        </w:rPr>
        <w:t xml:space="preserve">, </w:t>
      </w:r>
      <w:r w:rsidR="00113EE7" w:rsidRPr="009010B6">
        <w:rPr>
          <w:rFonts w:cs="Arial"/>
          <w:sz w:val="18"/>
          <w:szCs w:val="18"/>
        </w:rPr>
        <w:t>Kristen Schaffer,</w:t>
      </w:r>
      <w:r w:rsidR="008E15D1" w:rsidRPr="009010B6">
        <w:rPr>
          <w:rFonts w:cs="Arial"/>
          <w:sz w:val="18"/>
          <w:szCs w:val="18"/>
        </w:rPr>
        <w:t xml:space="preserve"> Joseph </w:t>
      </w:r>
      <w:proofErr w:type="spellStart"/>
      <w:r w:rsidR="008E15D1" w:rsidRPr="009010B6">
        <w:rPr>
          <w:rFonts w:cs="Arial"/>
          <w:sz w:val="18"/>
          <w:szCs w:val="18"/>
        </w:rPr>
        <w:t>Roise</w:t>
      </w:r>
      <w:proofErr w:type="spellEnd"/>
      <w:r w:rsidR="00F94760">
        <w:rPr>
          <w:rFonts w:cs="Arial"/>
          <w:sz w:val="18"/>
          <w:szCs w:val="18"/>
        </w:rPr>
        <w:t xml:space="preserve">, </w:t>
      </w:r>
      <w:r w:rsidR="00E12BC7">
        <w:rPr>
          <w:rFonts w:cs="Arial"/>
          <w:sz w:val="18"/>
          <w:szCs w:val="18"/>
        </w:rPr>
        <w:t xml:space="preserve">Kenneth </w:t>
      </w:r>
      <w:proofErr w:type="spellStart"/>
      <w:r w:rsidR="00E12BC7">
        <w:rPr>
          <w:sz w:val="18"/>
          <w:szCs w:val="18"/>
        </w:rPr>
        <w:t>Zagacki</w:t>
      </w:r>
      <w:proofErr w:type="spellEnd"/>
    </w:p>
    <w:p w14:paraId="15E90C79" w14:textId="3152B27D" w:rsidR="00F968AB" w:rsidRPr="009010B6" w:rsidRDefault="00F968AB" w:rsidP="00E1258B">
      <w:pPr>
        <w:spacing w:after="120" w:line="240" w:lineRule="auto"/>
        <w:rPr>
          <w:rFonts w:cs="Arial"/>
          <w:sz w:val="18"/>
          <w:szCs w:val="18"/>
        </w:rPr>
      </w:pPr>
      <w:r w:rsidRPr="00F968AB">
        <w:rPr>
          <w:rFonts w:cs="Arial"/>
          <w:b/>
          <w:bCs/>
          <w:sz w:val="18"/>
          <w:szCs w:val="18"/>
        </w:rPr>
        <w:t>Absent Members</w:t>
      </w:r>
      <w:r>
        <w:rPr>
          <w:rFonts w:cs="Arial"/>
          <w:sz w:val="18"/>
          <w:szCs w:val="18"/>
        </w:rPr>
        <w:t>: Thomas Walsh</w:t>
      </w:r>
      <w:r w:rsidR="00BE0392">
        <w:rPr>
          <w:rFonts w:cs="Arial"/>
          <w:sz w:val="18"/>
          <w:szCs w:val="18"/>
        </w:rPr>
        <w:t>, Andy Hale (Proxy for SP)</w:t>
      </w:r>
      <w:r w:rsidR="00466DB5">
        <w:rPr>
          <w:rFonts w:cs="Arial"/>
          <w:sz w:val="18"/>
          <w:szCs w:val="18"/>
        </w:rPr>
        <w:t xml:space="preserve">, </w:t>
      </w:r>
      <w:r w:rsidR="00466DB5" w:rsidRPr="009010B6">
        <w:rPr>
          <w:rFonts w:cs="Arial"/>
          <w:sz w:val="18"/>
          <w:szCs w:val="18"/>
        </w:rPr>
        <w:t>Spencer Muse,</w:t>
      </w:r>
      <w:r w:rsidR="00995767">
        <w:rPr>
          <w:rFonts w:cs="Arial"/>
          <w:sz w:val="18"/>
          <w:szCs w:val="18"/>
        </w:rPr>
        <w:t xml:space="preserve"> Grad Student (Not assigned), </w:t>
      </w:r>
      <w:r w:rsidR="00995767">
        <w:rPr>
          <w:rFonts w:cs="Arial"/>
          <w:sz w:val="18"/>
          <w:szCs w:val="18"/>
        </w:rPr>
        <w:t>Undergrad Student</w:t>
      </w:r>
      <w:r w:rsidR="00995767">
        <w:rPr>
          <w:rFonts w:cs="Arial"/>
          <w:sz w:val="18"/>
          <w:szCs w:val="18"/>
        </w:rPr>
        <w:t xml:space="preserve"> (Not Assigned)</w:t>
      </w:r>
    </w:p>
    <w:p w14:paraId="18C3E502" w14:textId="4437ABAE" w:rsidR="00075A2A" w:rsidRPr="009010B6" w:rsidRDefault="00075A2A" w:rsidP="00E1258B">
      <w:pPr>
        <w:spacing w:after="120" w:line="240" w:lineRule="auto"/>
        <w:rPr>
          <w:rFonts w:cs="Arial"/>
          <w:sz w:val="18"/>
          <w:szCs w:val="18"/>
        </w:rPr>
      </w:pPr>
      <w:r w:rsidRPr="009010B6">
        <w:rPr>
          <w:rFonts w:cs="Arial"/>
          <w:b/>
          <w:sz w:val="18"/>
          <w:szCs w:val="18"/>
        </w:rPr>
        <w:t>Guests</w:t>
      </w:r>
      <w:r w:rsidRPr="009010B6">
        <w:rPr>
          <w:rFonts w:cs="Arial"/>
          <w:sz w:val="18"/>
          <w:szCs w:val="18"/>
        </w:rPr>
        <w:t>:</w:t>
      </w:r>
      <w:r w:rsidR="00424A4F" w:rsidRPr="009010B6">
        <w:rPr>
          <w:rFonts w:cs="Arial"/>
          <w:sz w:val="18"/>
          <w:szCs w:val="18"/>
        </w:rPr>
        <w:t xml:space="preserve"> </w:t>
      </w:r>
      <w:r w:rsidR="00461656">
        <w:rPr>
          <w:rFonts w:cs="Arial"/>
          <w:sz w:val="18"/>
          <w:szCs w:val="18"/>
        </w:rPr>
        <w:t>Erin McKenny</w:t>
      </w:r>
    </w:p>
    <w:p w14:paraId="6ED2D627" w14:textId="7EC3AEB1" w:rsidR="00BD51F0" w:rsidRPr="009010B6" w:rsidRDefault="004B448E" w:rsidP="00E1258B">
      <w:pPr>
        <w:spacing w:after="120" w:line="240" w:lineRule="auto"/>
        <w:rPr>
          <w:rFonts w:cs="Arial"/>
          <w:sz w:val="18"/>
          <w:szCs w:val="18"/>
        </w:rPr>
      </w:pPr>
      <w:r w:rsidRPr="009010B6">
        <w:rPr>
          <w:rFonts w:cs="Arial"/>
          <w:b/>
          <w:sz w:val="18"/>
          <w:szCs w:val="18"/>
        </w:rPr>
        <w:t xml:space="preserve">Ex-Officio Members Present: </w:t>
      </w:r>
      <w:r w:rsidR="00E92FBD" w:rsidRPr="009010B6">
        <w:rPr>
          <w:rFonts w:cs="Arial"/>
          <w:sz w:val="18"/>
          <w:szCs w:val="18"/>
        </w:rPr>
        <w:t>Li Marcus</w:t>
      </w:r>
      <w:r w:rsidR="00B167D6" w:rsidRPr="009010B6">
        <w:rPr>
          <w:rFonts w:cs="Arial"/>
          <w:sz w:val="18"/>
          <w:szCs w:val="18"/>
        </w:rPr>
        <w:t>,</w:t>
      </w:r>
      <w:r w:rsidR="00B35A94" w:rsidRPr="009010B6">
        <w:rPr>
          <w:rFonts w:cs="Arial"/>
          <w:sz w:val="18"/>
          <w:szCs w:val="18"/>
        </w:rPr>
        <w:t xml:space="preserve"> </w:t>
      </w:r>
      <w:r w:rsidR="00C5176F" w:rsidRPr="009010B6">
        <w:rPr>
          <w:rFonts w:cs="Arial"/>
          <w:sz w:val="18"/>
          <w:szCs w:val="18"/>
        </w:rPr>
        <w:t>Lexi Hergeth</w:t>
      </w:r>
      <w:r w:rsidR="00CE19AB" w:rsidRPr="009010B6">
        <w:rPr>
          <w:rFonts w:cs="Arial"/>
          <w:sz w:val="18"/>
          <w:szCs w:val="18"/>
        </w:rPr>
        <w:t xml:space="preserve">, Kyle </w:t>
      </w:r>
      <w:proofErr w:type="spellStart"/>
      <w:r w:rsidR="00CE19AB" w:rsidRPr="009010B6">
        <w:rPr>
          <w:rFonts w:cs="Arial"/>
          <w:sz w:val="18"/>
          <w:szCs w:val="18"/>
        </w:rPr>
        <w:t>Pysher</w:t>
      </w:r>
      <w:proofErr w:type="spellEnd"/>
      <w:r w:rsidR="00CC63B8" w:rsidRPr="009010B6">
        <w:rPr>
          <w:rFonts w:cs="Arial"/>
          <w:sz w:val="18"/>
          <w:szCs w:val="18"/>
        </w:rPr>
        <w:t>,</w:t>
      </w:r>
      <w:r w:rsidR="002A7CD6" w:rsidRPr="009010B6">
        <w:rPr>
          <w:rFonts w:cs="Arial"/>
          <w:sz w:val="18"/>
          <w:szCs w:val="18"/>
        </w:rPr>
        <w:t xml:space="preserve"> </w:t>
      </w:r>
      <w:r w:rsidR="005F43E8">
        <w:rPr>
          <w:rFonts w:cs="Arial"/>
          <w:sz w:val="18"/>
          <w:szCs w:val="18"/>
        </w:rPr>
        <w:t>Stephany Dunstan</w:t>
      </w:r>
    </w:p>
    <w:p w14:paraId="749FCE6E" w14:textId="62122823" w:rsidR="00866E88" w:rsidRPr="009010B6" w:rsidRDefault="004B448E" w:rsidP="00EF0BFB">
      <w:pPr>
        <w:spacing w:line="240" w:lineRule="auto"/>
        <w:rPr>
          <w:rFonts w:cs="Arial"/>
          <w:b/>
          <w:sz w:val="18"/>
          <w:szCs w:val="18"/>
        </w:rPr>
      </w:pPr>
      <w:r w:rsidRPr="009010B6">
        <w:rPr>
          <w:rFonts w:cs="Arial"/>
          <w:b/>
          <w:sz w:val="18"/>
          <w:szCs w:val="18"/>
        </w:rPr>
        <w:t>WELCOME AND INTRODUCTIONS</w:t>
      </w:r>
      <w:r w:rsidR="00866E88" w:rsidRPr="009010B6">
        <w:rPr>
          <w:rFonts w:cs="Arial"/>
          <w:b/>
          <w:sz w:val="18"/>
          <w:szCs w:val="18"/>
        </w:rPr>
        <w:t xml:space="preserve"> </w:t>
      </w:r>
    </w:p>
    <w:p w14:paraId="28465A31" w14:textId="56DA4CD3" w:rsidR="002C4FBF" w:rsidRPr="009010B6" w:rsidRDefault="004B448E" w:rsidP="002C4FBF">
      <w:pPr>
        <w:pStyle w:val="ListParagraph"/>
        <w:numPr>
          <w:ilvl w:val="0"/>
          <w:numId w:val="1"/>
        </w:numPr>
        <w:spacing w:line="240" w:lineRule="auto"/>
        <w:rPr>
          <w:rFonts w:cs="Arial"/>
          <w:sz w:val="18"/>
          <w:szCs w:val="18"/>
        </w:rPr>
      </w:pPr>
      <w:r w:rsidRPr="009010B6">
        <w:rPr>
          <w:rFonts w:cs="Arial"/>
          <w:b/>
          <w:sz w:val="18"/>
          <w:szCs w:val="18"/>
        </w:rPr>
        <w:t xml:space="preserve">Remarks from </w:t>
      </w:r>
      <w:r w:rsidR="00484761" w:rsidRPr="009010B6">
        <w:rPr>
          <w:rFonts w:cs="Arial"/>
          <w:b/>
          <w:sz w:val="18"/>
          <w:szCs w:val="18"/>
        </w:rPr>
        <w:t>Chair</w:t>
      </w:r>
      <w:r w:rsidR="006B57A2" w:rsidRPr="009010B6">
        <w:rPr>
          <w:rFonts w:cs="Arial"/>
          <w:b/>
          <w:sz w:val="18"/>
          <w:szCs w:val="18"/>
        </w:rPr>
        <w:t xml:space="preserve"> </w:t>
      </w:r>
      <w:r w:rsidR="006B57A2" w:rsidRPr="009010B6">
        <w:rPr>
          <w:rFonts w:cs="Arial"/>
          <w:sz w:val="18"/>
          <w:szCs w:val="18"/>
        </w:rPr>
        <w:t>-</w:t>
      </w:r>
      <w:r w:rsidR="002C2855" w:rsidRPr="009010B6">
        <w:rPr>
          <w:rFonts w:cs="Arial"/>
          <w:sz w:val="18"/>
          <w:szCs w:val="18"/>
        </w:rPr>
        <w:t xml:space="preserve"> </w:t>
      </w:r>
      <w:r w:rsidR="00677987" w:rsidRPr="009010B6">
        <w:rPr>
          <w:rFonts w:cs="Arial"/>
          <w:sz w:val="18"/>
          <w:szCs w:val="18"/>
        </w:rPr>
        <w:t>Welcomed the committee members</w:t>
      </w:r>
      <w:r w:rsidR="00CE19AB" w:rsidRPr="009010B6">
        <w:rPr>
          <w:rFonts w:cs="Arial"/>
          <w:sz w:val="18"/>
          <w:szCs w:val="18"/>
        </w:rPr>
        <w:t xml:space="preserve"> and </w:t>
      </w:r>
      <w:r w:rsidR="00461656">
        <w:rPr>
          <w:rFonts w:cs="Arial"/>
          <w:sz w:val="18"/>
          <w:szCs w:val="18"/>
        </w:rPr>
        <w:t>guests</w:t>
      </w:r>
      <w:r w:rsidR="005F43E8">
        <w:rPr>
          <w:rFonts w:cs="Arial"/>
          <w:sz w:val="18"/>
          <w:szCs w:val="18"/>
        </w:rPr>
        <w:t xml:space="preserve"> and discussed postponing the chair elect decision until later in the semester to give people time to decide. </w:t>
      </w:r>
    </w:p>
    <w:p w14:paraId="453B376B" w14:textId="48C56043" w:rsidR="007A1CCC" w:rsidRPr="009010B6" w:rsidRDefault="00FD5B61" w:rsidP="00BA6559">
      <w:pPr>
        <w:pStyle w:val="ListParagraph"/>
        <w:numPr>
          <w:ilvl w:val="0"/>
          <w:numId w:val="1"/>
        </w:numPr>
        <w:spacing w:line="240" w:lineRule="auto"/>
        <w:rPr>
          <w:rFonts w:cs="Arial"/>
          <w:sz w:val="18"/>
          <w:szCs w:val="18"/>
        </w:rPr>
      </w:pPr>
      <w:r w:rsidRPr="009010B6">
        <w:rPr>
          <w:rFonts w:cs="Arial"/>
          <w:b/>
          <w:sz w:val="18"/>
          <w:szCs w:val="18"/>
        </w:rPr>
        <w:t xml:space="preserve">Remarks from </w:t>
      </w:r>
      <w:r w:rsidR="006C3091" w:rsidRPr="009010B6">
        <w:rPr>
          <w:rFonts w:cs="Arial"/>
          <w:b/>
          <w:sz w:val="18"/>
          <w:szCs w:val="18"/>
        </w:rPr>
        <w:t>OUCCAS/DASA</w:t>
      </w:r>
      <w:r w:rsidR="0068043D" w:rsidRPr="009010B6">
        <w:rPr>
          <w:rFonts w:cs="Arial"/>
          <w:b/>
          <w:sz w:val="18"/>
          <w:szCs w:val="18"/>
        </w:rPr>
        <w:t>-</w:t>
      </w:r>
      <w:r w:rsidR="002A78D2" w:rsidRPr="009010B6">
        <w:rPr>
          <w:rFonts w:cs="Arial"/>
          <w:bCs/>
          <w:sz w:val="18"/>
          <w:szCs w:val="18"/>
        </w:rPr>
        <w:t>Li welcomed</w:t>
      </w:r>
      <w:r w:rsidR="002349FC" w:rsidRPr="009010B6">
        <w:rPr>
          <w:rFonts w:cs="Arial"/>
          <w:bCs/>
          <w:sz w:val="18"/>
          <w:szCs w:val="18"/>
        </w:rPr>
        <w:t xml:space="preserve"> the committee</w:t>
      </w:r>
      <w:r w:rsidR="00BE0392">
        <w:rPr>
          <w:rFonts w:cs="Arial"/>
          <w:bCs/>
          <w:sz w:val="18"/>
          <w:szCs w:val="18"/>
        </w:rPr>
        <w:t xml:space="preserve"> and informed the committee that the topic outline should be fixed. Graduate level courses do not need a topic outline, but undergrad and dual level courses do. The instructor is required for dual level and graduate level courses, but not undergraduate level courses. </w:t>
      </w:r>
    </w:p>
    <w:p w14:paraId="61C49809" w14:textId="56497DB5" w:rsidR="00484761" w:rsidRPr="009010B6" w:rsidRDefault="004B448E" w:rsidP="00DB2110">
      <w:pPr>
        <w:pStyle w:val="ListParagraph"/>
        <w:numPr>
          <w:ilvl w:val="0"/>
          <w:numId w:val="1"/>
        </w:numPr>
        <w:spacing w:line="240" w:lineRule="auto"/>
        <w:rPr>
          <w:rFonts w:cs="Arial"/>
          <w:b/>
          <w:sz w:val="18"/>
          <w:szCs w:val="18"/>
        </w:rPr>
      </w:pPr>
      <w:r w:rsidRPr="009010B6">
        <w:rPr>
          <w:rFonts w:cs="Arial"/>
          <w:b/>
          <w:sz w:val="18"/>
          <w:szCs w:val="18"/>
        </w:rPr>
        <w:t>Approval of the Minutes from</w:t>
      </w:r>
      <w:r w:rsidR="00DB2110" w:rsidRPr="009010B6">
        <w:t xml:space="preserve"> </w:t>
      </w:r>
      <w:r w:rsidR="00A07AE3" w:rsidRPr="009010B6">
        <w:rPr>
          <w:rFonts w:cs="Arial"/>
          <w:b/>
          <w:sz w:val="18"/>
          <w:szCs w:val="18"/>
        </w:rPr>
        <w:t>A</w:t>
      </w:r>
      <w:r w:rsidR="008E15D1" w:rsidRPr="009010B6">
        <w:rPr>
          <w:rFonts w:cs="Arial"/>
          <w:b/>
          <w:sz w:val="18"/>
          <w:szCs w:val="18"/>
        </w:rPr>
        <w:t xml:space="preserve">ugust </w:t>
      </w:r>
      <w:r w:rsidR="00182546" w:rsidRPr="009010B6">
        <w:rPr>
          <w:rFonts w:cs="Arial"/>
          <w:b/>
          <w:sz w:val="18"/>
          <w:szCs w:val="18"/>
        </w:rPr>
        <w:t>26</w:t>
      </w:r>
      <w:r w:rsidR="00A07AE3" w:rsidRPr="009010B6">
        <w:rPr>
          <w:rFonts w:cs="Arial"/>
          <w:b/>
          <w:sz w:val="18"/>
          <w:szCs w:val="18"/>
          <w:vertAlign w:val="superscript"/>
        </w:rPr>
        <w:t>t</w:t>
      </w:r>
      <w:r w:rsidR="0063658E" w:rsidRPr="009010B6">
        <w:rPr>
          <w:rFonts w:cs="Arial"/>
          <w:b/>
          <w:sz w:val="18"/>
          <w:szCs w:val="18"/>
          <w:vertAlign w:val="superscript"/>
        </w:rPr>
        <w:t>h</w:t>
      </w:r>
      <w:r w:rsidR="00DA53EC" w:rsidRPr="009010B6">
        <w:rPr>
          <w:rFonts w:cs="Arial"/>
          <w:b/>
          <w:sz w:val="18"/>
          <w:szCs w:val="18"/>
        </w:rPr>
        <w:t xml:space="preserve"> 20</w:t>
      </w:r>
      <w:r w:rsidR="00357E23" w:rsidRPr="009010B6">
        <w:rPr>
          <w:rFonts w:cs="Arial"/>
          <w:b/>
          <w:sz w:val="18"/>
          <w:szCs w:val="18"/>
        </w:rPr>
        <w:t>20</w:t>
      </w:r>
      <w:r w:rsidR="005719FA" w:rsidRPr="009010B6">
        <w:rPr>
          <w:rFonts w:cs="Arial"/>
          <w:sz w:val="18"/>
          <w:szCs w:val="18"/>
        </w:rPr>
        <w:t xml:space="preserve"> – </w:t>
      </w:r>
      <w:r w:rsidR="005719FA" w:rsidRPr="009010B6">
        <w:rPr>
          <w:rFonts w:cs="Arial"/>
          <w:i/>
          <w:sz w:val="18"/>
          <w:szCs w:val="18"/>
          <w:u w:val="single"/>
        </w:rPr>
        <w:t>A</w:t>
      </w:r>
      <w:r w:rsidR="00BE0392">
        <w:rPr>
          <w:rFonts w:cs="Arial"/>
          <w:i/>
          <w:sz w:val="18"/>
          <w:szCs w:val="18"/>
          <w:u w:val="single"/>
        </w:rPr>
        <w:t>pproved</w:t>
      </w:r>
    </w:p>
    <w:p w14:paraId="62E366E0" w14:textId="3C6C2CDB" w:rsidR="00806658" w:rsidRPr="009010B6" w:rsidRDefault="000B63FA" w:rsidP="00484761">
      <w:pPr>
        <w:pStyle w:val="ListParagraph"/>
        <w:numPr>
          <w:ilvl w:val="1"/>
          <w:numId w:val="1"/>
        </w:numPr>
        <w:spacing w:line="240" w:lineRule="auto"/>
        <w:rPr>
          <w:rFonts w:cs="Arial"/>
          <w:sz w:val="18"/>
          <w:szCs w:val="18"/>
        </w:rPr>
      </w:pPr>
      <w:r w:rsidRPr="009010B6">
        <w:rPr>
          <w:rFonts w:cs="Arial"/>
          <w:sz w:val="18"/>
          <w:szCs w:val="18"/>
        </w:rPr>
        <w:t xml:space="preserve">Discussion: </w:t>
      </w:r>
      <w:r w:rsidR="005719FA" w:rsidRPr="009010B6">
        <w:rPr>
          <w:rFonts w:cs="Arial"/>
          <w:sz w:val="18"/>
          <w:szCs w:val="18"/>
        </w:rPr>
        <w:t>Member</w:t>
      </w:r>
      <w:r w:rsidR="005D5839" w:rsidRPr="009010B6">
        <w:rPr>
          <w:rFonts w:cs="Arial"/>
          <w:sz w:val="18"/>
          <w:szCs w:val="18"/>
        </w:rPr>
        <w:t xml:space="preserve"> </w:t>
      </w:r>
      <w:r w:rsidR="00F40685" w:rsidRPr="009010B6">
        <w:rPr>
          <w:rFonts w:cs="Arial"/>
          <w:sz w:val="18"/>
          <w:szCs w:val="18"/>
        </w:rPr>
        <w:t xml:space="preserve">moved </w:t>
      </w:r>
      <w:r w:rsidR="005719FA" w:rsidRPr="009010B6">
        <w:rPr>
          <w:rFonts w:cs="Arial"/>
          <w:sz w:val="18"/>
          <w:szCs w:val="18"/>
        </w:rPr>
        <w:t>to approve</w:t>
      </w:r>
      <w:r w:rsidR="00BE0392">
        <w:rPr>
          <w:rFonts w:cs="Arial"/>
          <w:sz w:val="18"/>
          <w:szCs w:val="18"/>
        </w:rPr>
        <w:t xml:space="preserve">. </w:t>
      </w:r>
    </w:p>
    <w:p w14:paraId="533989DD" w14:textId="0D9E9085" w:rsidR="00AE5C63" w:rsidRPr="009010B6" w:rsidRDefault="00AE5C63" w:rsidP="00135210">
      <w:pPr>
        <w:spacing w:line="240" w:lineRule="auto"/>
        <w:rPr>
          <w:rFonts w:cs="Arial"/>
          <w:b/>
          <w:sz w:val="18"/>
          <w:szCs w:val="18"/>
        </w:rPr>
      </w:pPr>
    </w:p>
    <w:p w14:paraId="5CCED90F" w14:textId="77777777" w:rsidR="00AE5C63" w:rsidRPr="009010B6" w:rsidRDefault="00AE5C63" w:rsidP="00AE5C63">
      <w:pPr>
        <w:pStyle w:val="ListParagraph"/>
        <w:spacing w:line="240" w:lineRule="auto"/>
        <w:rPr>
          <w:rFonts w:cs="Arial"/>
          <w:b/>
          <w:sz w:val="18"/>
          <w:szCs w:val="18"/>
        </w:rPr>
      </w:pPr>
    </w:p>
    <w:p w14:paraId="037B78D1" w14:textId="336C0CF3" w:rsidR="004B448E" w:rsidRPr="009010B6" w:rsidRDefault="004B448E" w:rsidP="004253CE">
      <w:pPr>
        <w:spacing w:line="240" w:lineRule="auto"/>
        <w:rPr>
          <w:rFonts w:cs="Arial"/>
          <w:b/>
          <w:sz w:val="18"/>
          <w:szCs w:val="18"/>
        </w:rPr>
      </w:pPr>
      <w:r w:rsidRPr="009010B6">
        <w:rPr>
          <w:rFonts w:cs="Arial"/>
          <w:b/>
          <w:sz w:val="18"/>
          <w:szCs w:val="18"/>
        </w:rPr>
        <w:t>NEW BUSINESS</w:t>
      </w:r>
    </w:p>
    <w:p w14:paraId="394C845A" w14:textId="77777777" w:rsidR="00A70E43" w:rsidRPr="009010B6" w:rsidRDefault="00A70E43" w:rsidP="004253CE">
      <w:pPr>
        <w:pStyle w:val="ListParagraph"/>
        <w:spacing w:line="240" w:lineRule="auto"/>
        <w:rPr>
          <w:rFonts w:cs="Arial"/>
          <w:sz w:val="18"/>
          <w:szCs w:val="18"/>
        </w:rPr>
      </w:pPr>
    </w:p>
    <w:p w14:paraId="2753E79B" w14:textId="45F84725" w:rsidR="007F31F5" w:rsidRPr="004253CE" w:rsidRDefault="007F31F5" w:rsidP="004253CE">
      <w:pPr>
        <w:pStyle w:val="ListParagraph"/>
        <w:numPr>
          <w:ilvl w:val="0"/>
          <w:numId w:val="10"/>
        </w:numPr>
        <w:spacing w:line="240" w:lineRule="auto"/>
        <w:rPr>
          <w:rFonts w:eastAsia="Times New Roman" w:cs="Arial"/>
          <w:sz w:val="18"/>
          <w:szCs w:val="18"/>
          <w:lang w:eastAsia="en-US"/>
        </w:rPr>
      </w:pPr>
      <w:r w:rsidRPr="009010B6">
        <w:rPr>
          <w:rFonts w:cs="Arial"/>
          <w:b/>
          <w:sz w:val="18"/>
          <w:szCs w:val="18"/>
          <w:u w:val="single"/>
        </w:rPr>
        <w:t>Consent Agenda</w:t>
      </w:r>
      <w:r w:rsidRPr="009010B6">
        <w:rPr>
          <w:rFonts w:cs="Arial"/>
          <w:sz w:val="18"/>
          <w:szCs w:val="18"/>
        </w:rPr>
        <w:t xml:space="preserve"> -</w:t>
      </w:r>
      <w:r w:rsidRPr="009010B6">
        <w:rPr>
          <w:rFonts w:cs="Arial"/>
          <w:i/>
          <w:sz w:val="18"/>
          <w:szCs w:val="18"/>
          <w:u w:val="single"/>
        </w:rPr>
        <w:t>A</w:t>
      </w:r>
      <w:r w:rsidR="00BE0392">
        <w:rPr>
          <w:rFonts w:cs="Arial"/>
          <w:i/>
          <w:sz w:val="18"/>
          <w:szCs w:val="18"/>
          <w:u w:val="single"/>
        </w:rPr>
        <w:t>pproved</w:t>
      </w:r>
      <w:r w:rsidRPr="009010B6">
        <w:rPr>
          <w:rFonts w:cs="Arial"/>
          <w:i/>
          <w:sz w:val="18"/>
          <w:szCs w:val="18"/>
          <w:u w:val="single"/>
        </w:rPr>
        <w:br/>
      </w:r>
      <w:r w:rsidR="00335A6E" w:rsidRPr="009010B6">
        <w:rPr>
          <w:rFonts w:cs="Arial"/>
          <w:sz w:val="18"/>
          <w:szCs w:val="18"/>
        </w:rPr>
        <w:t>Discussion:</w:t>
      </w:r>
      <w:r w:rsidR="0054525B">
        <w:rPr>
          <w:rFonts w:cs="Arial"/>
          <w:sz w:val="18"/>
          <w:szCs w:val="18"/>
        </w:rPr>
        <w:t xml:space="preserve"> The consent agenda was moved to approve by member</w:t>
      </w:r>
      <w:r w:rsidR="00BE0392">
        <w:rPr>
          <w:rFonts w:cs="Arial"/>
          <w:sz w:val="18"/>
          <w:szCs w:val="18"/>
        </w:rPr>
        <w:t xml:space="preserve"> Rudi </w:t>
      </w:r>
      <w:proofErr w:type="spellStart"/>
      <w:r w:rsidR="00BE0392">
        <w:rPr>
          <w:rFonts w:cs="Arial"/>
          <w:sz w:val="18"/>
          <w:szCs w:val="18"/>
        </w:rPr>
        <w:t>Seracino</w:t>
      </w:r>
      <w:proofErr w:type="spellEnd"/>
    </w:p>
    <w:p w14:paraId="2306BD89" w14:textId="7B3300B7" w:rsidR="00F94760" w:rsidRPr="00F94760" w:rsidRDefault="00BE0392" w:rsidP="00F94760">
      <w:pPr>
        <w:rPr>
          <w:rFonts w:eastAsia="Times New Roman" w:cs="Arial"/>
          <w:sz w:val="18"/>
          <w:szCs w:val="18"/>
          <w:lang w:eastAsia="en-US"/>
        </w:rPr>
      </w:pPr>
      <w:r>
        <w:rPr>
          <w:rFonts w:eastAsia="Times New Roman" w:cs="Arial"/>
          <w:sz w:val="18"/>
          <w:szCs w:val="18"/>
          <w:lang w:eastAsia="en-US"/>
        </w:rPr>
        <w:t>.</w:t>
      </w:r>
    </w:p>
    <w:p w14:paraId="4D5DD023" w14:textId="1006782C" w:rsidR="00F94760" w:rsidRPr="00F94760" w:rsidRDefault="00F94760" w:rsidP="004253CE">
      <w:pPr>
        <w:pStyle w:val="ListParagraph"/>
        <w:numPr>
          <w:ilvl w:val="0"/>
          <w:numId w:val="10"/>
        </w:numPr>
        <w:spacing w:line="240" w:lineRule="auto"/>
        <w:rPr>
          <w:rFonts w:eastAsia="Times New Roman" w:cs="Arial"/>
          <w:b/>
          <w:sz w:val="18"/>
          <w:szCs w:val="18"/>
          <w:u w:val="single"/>
          <w:lang w:eastAsia="en-US"/>
        </w:rPr>
      </w:pPr>
      <w:r w:rsidRPr="00F94760">
        <w:rPr>
          <w:rFonts w:eastAsia="Times New Roman" w:cs="Arial"/>
          <w:b/>
          <w:sz w:val="18"/>
          <w:szCs w:val="18"/>
          <w:u w:val="single"/>
          <w:lang w:eastAsia="en-US"/>
        </w:rPr>
        <w:t>AEC 495: Advanced Special Topics in Applied Ecology</w:t>
      </w:r>
      <w:r w:rsidR="00BE0392">
        <w:rPr>
          <w:rFonts w:eastAsia="Times New Roman" w:cs="Arial"/>
          <w:b/>
          <w:sz w:val="18"/>
          <w:szCs w:val="18"/>
          <w:u w:val="single"/>
          <w:lang w:eastAsia="en-US"/>
        </w:rPr>
        <w:t xml:space="preserve"> - </w:t>
      </w:r>
      <w:r w:rsidR="00BE0392" w:rsidRPr="00BE0392">
        <w:rPr>
          <w:rFonts w:eastAsia="Times New Roman" w:cs="Arial"/>
          <w:bCs/>
          <w:i/>
          <w:iCs/>
          <w:sz w:val="18"/>
          <w:szCs w:val="18"/>
          <w:u w:val="single"/>
          <w:lang w:eastAsia="en-US"/>
        </w:rPr>
        <w:t>Approved</w:t>
      </w:r>
    </w:p>
    <w:p w14:paraId="72AC3388" w14:textId="10DA7E8B" w:rsidR="00F94760" w:rsidRPr="00F94760" w:rsidRDefault="00F94760" w:rsidP="00F94760">
      <w:pPr>
        <w:spacing w:line="240" w:lineRule="auto"/>
        <w:ind w:left="720"/>
        <w:rPr>
          <w:rFonts w:eastAsia="Times New Roman" w:cs="Arial"/>
          <w:sz w:val="18"/>
          <w:szCs w:val="18"/>
          <w:lang w:eastAsia="en-US"/>
        </w:rPr>
      </w:pPr>
      <w:r w:rsidRPr="00F94760">
        <w:rPr>
          <w:rFonts w:eastAsia="Times New Roman" w:cs="Arial"/>
          <w:sz w:val="18"/>
          <w:szCs w:val="18"/>
          <w:lang w:eastAsia="en-US"/>
        </w:rPr>
        <w:t xml:space="preserve">Discussion: The course was presented by </w:t>
      </w:r>
      <w:r w:rsidR="00BE0392">
        <w:rPr>
          <w:rFonts w:eastAsia="Times New Roman" w:cs="Arial"/>
          <w:sz w:val="18"/>
          <w:szCs w:val="18"/>
          <w:lang w:eastAsia="en-US"/>
        </w:rPr>
        <w:t xml:space="preserve">Melissa Merrill. </w:t>
      </w:r>
    </w:p>
    <w:p w14:paraId="502FAE6F" w14:textId="77777777" w:rsidR="004253CE" w:rsidRPr="004253CE" w:rsidRDefault="004253CE" w:rsidP="004253CE">
      <w:pPr>
        <w:pStyle w:val="ListParagraph"/>
        <w:spacing w:line="240" w:lineRule="auto"/>
        <w:rPr>
          <w:rFonts w:eastAsia="Times New Roman" w:cs="Arial"/>
          <w:sz w:val="18"/>
          <w:szCs w:val="18"/>
          <w:lang w:eastAsia="en-US"/>
        </w:rPr>
      </w:pPr>
    </w:p>
    <w:p w14:paraId="5A8F8D61" w14:textId="2FAEB3FE" w:rsidR="004253CE" w:rsidRPr="004253CE" w:rsidRDefault="004253CE" w:rsidP="004253CE">
      <w:pPr>
        <w:pStyle w:val="ListParagraph"/>
        <w:numPr>
          <w:ilvl w:val="0"/>
          <w:numId w:val="10"/>
        </w:numPr>
        <w:spacing w:line="240" w:lineRule="auto"/>
        <w:rPr>
          <w:rFonts w:eastAsia="Times New Roman" w:cs="Arial"/>
          <w:b/>
          <w:sz w:val="18"/>
          <w:szCs w:val="18"/>
          <w:u w:val="single"/>
          <w:lang w:eastAsia="en-US"/>
        </w:rPr>
      </w:pPr>
      <w:r w:rsidRPr="004253CE">
        <w:rPr>
          <w:rFonts w:eastAsia="Times New Roman" w:cs="Arial"/>
          <w:b/>
          <w:sz w:val="18"/>
          <w:szCs w:val="18"/>
          <w:u w:val="single"/>
          <w:lang w:eastAsia="en-US"/>
        </w:rPr>
        <w:t>BBS 427 / FS 427 Brewing Equipment, Controls and Operations</w:t>
      </w:r>
      <w:r w:rsidRPr="004253CE">
        <w:rPr>
          <w:rFonts w:eastAsia="Times New Roman" w:cs="Arial"/>
          <w:sz w:val="18"/>
          <w:szCs w:val="18"/>
          <w:lang w:eastAsia="en-US"/>
        </w:rPr>
        <w:t xml:space="preserve"> -</w:t>
      </w:r>
      <w:r w:rsidRPr="004253CE">
        <w:rPr>
          <w:rFonts w:eastAsia="Times New Roman" w:cs="Arial"/>
          <w:i/>
          <w:sz w:val="18"/>
          <w:szCs w:val="18"/>
          <w:u w:val="single"/>
          <w:lang w:eastAsia="en-US"/>
        </w:rPr>
        <w:t>A</w:t>
      </w:r>
      <w:r w:rsidR="005F7608">
        <w:rPr>
          <w:rFonts w:eastAsia="Times New Roman" w:cs="Arial"/>
          <w:i/>
          <w:sz w:val="18"/>
          <w:szCs w:val="18"/>
          <w:u w:val="single"/>
          <w:lang w:eastAsia="en-US"/>
        </w:rPr>
        <w:t>pproved</w:t>
      </w:r>
      <w:r w:rsidRPr="004253CE">
        <w:rPr>
          <w:rFonts w:eastAsia="Times New Roman" w:cs="Arial"/>
          <w:i/>
          <w:sz w:val="18"/>
          <w:szCs w:val="18"/>
          <w:u w:val="single"/>
          <w:lang w:eastAsia="en-US"/>
        </w:rPr>
        <w:br/>
      </w:r>
      <w:r w:rsidRPr="004253CE">
        <w:rPr>
          <w:rFonts w:eastAsia="Times New Roman" w:cs="Arial"/>
          <w:sz w:val="18"/>
          <w:szCs w:val="18"/>
          <w:lang w:eastAsia="en-US"/>
        </w:rPr>
        <w:t>Discussion:</w:t>
      </w:r>
      <w:r w:rsidR="00F94760" w:rsidRPr="00F94760">
        <w:rPr>
          <w:rFonts w:eastAsia="Times New Roman" w:cs="Arial"/>
          <w:sz w:val="18"/>
          <w:szCs w:val="18"/>
          <w:lang w:eastAsia="en-US"/>
        </w:rPr>
        <w:t xml:space="preserve"> The course was presented by</w:t>
      </w:r>
      <w:r w:rsidR="00F94760">
        <w:rPr>
          <w:rFonts w:eastAsia="Times New Roman" w:cs="Arial"/>
          <w:sz w:val="18"/>
          <w:szCs w:val="18"/>
          <w:lang w:eastAsia="en-US"/>
        </w:rPr>
        <w:t xml:space="preserve"> </w:t>
      </w:r>
      <w:r w:rsidR="00BE0392">
        <w:rPr>
          <w:rFonts w:eastAsia="Times New Roman" w:cs="Arial"/>
          <w:sz w:val="18"/>
          <w:szCs w:val="18"/>
          <w:lang w:eastAsia="en-US"/>
        </w:rPr>
        <w:t xml:space="preserve">Melissa Merrill. </w:t>
      </w:r>
    </w:p>
    <w:p w14:paraId="08008F10" w14:textId="77777777" w:rsidR="004253CE" w:rsidRPr="004253CE" w:rsidRDefault="004253CE" w:rsidP="004253CE">
      <w:pPr>
        <w:pStyle w:val="ListParagraph"/>
        <w:spacing w:line="240" w:lineRule="auto"/>
        <w:rPr>
          <w:rFonts w:eastAsia="Times New Roman" w:cs="Arial"/>
          <w:sz w:val="18"/>
          <w:szCs w:val="18"/>
          <w:lang w:eastAsia="en-US"/>
        </w:rPr>
      </w:pPr>
    </w:p>
    <w:p w14:paraId="0FD8B766" w14:textId="608F39FD" w:rsidR="004253CE" w:rsidRPr="004253CE" w:rsidRDefault="004253CE" w:rsidP="004253CE">
      <w:pPr>
        <w:pStyle w:val="ListParagraph"/>
        <w:numPr>
          <w:ilvl w:val="0"/>
          <w:numId w:val="10"/>
        </w:numPr>
        <w:spacing w:line="240" w:lineRule="auto"/>
        <w:rPr>
          <w:rFonts w:eastAsia="Times New Roman" w:cs="Arial"/>
          <w:sz w:val="18"/>
          <w:szCs w:val="18"/>
          <w:lang w:eastAsia="en-US"/>
        </w:rPr>
      </w:pPr>
      <w:r w:rsidRPr="004253CE">
        <w:rPr>
          <w:rFonts w:eastAsia="Times New Roman" w:cs="Arial"/>
          <w:b/>
          <w:sz w:val="18"/>
          <w:szCs w:val="18"/>
          <w:u w:val="single"/>
          <w:lang w:eastAsia="en-US"/>
        </w:rPr>
        <w:t>FS 492 External Learning Experience</w:t>
      </w:r>
      <w:r w:rsidRPr="004253CE">
        <w:rPr>
          <w:rFonts w:eastAsia="Times New Roman" w:cs="Arial"/>
          <w:sz w:val="18"/>
          <w:szCs w:val="18"/>
          <w:lang w:eastAsia="en-US"/>
        </w:rPr>
        <w:t xml:space="preserve"> -</w:t>
      </w:r>
      <w:r w:rsidRPr="004253CE">
        <w:rPr>
          <w:rFonts w:eastAsia="Times New Roman" w:cs="Arial"/>
          <w:i/>
          <w:sz w:val="18"/>
          <w:szCs w:val="18"/>
          <w:u w:val="single"/>
          <w:lang w:eastAsia="en-US"/>
        </w:rPr>
        <w:t>A</w:t>
      </w:r>
      <w:r w:rsidR="005F7608">
        <w:rPr>
          <w:rFonts w:eastAsia="Times New Roman" w:cs="Arial"/>
          <w:i/>
          <w:sz w:val="18"/>
          <w:szCs w:val="18"/>
          <w:u w:val="single"/>
          <w:lang w:eastAsia="en-US"/>
        </w:rPr>
        <w:t>pproved Pending</w:t>
      </w:r>
      <w:r w:rsidR="00466DB5">
        <w:rPr>
          <w:rFonts w:eastAsia="Times New Roman" w:cs="Arial"/>
          <w:i/>
          <w:sz w:val="18"/>
          <w:szCs w:val="18"/>
          <w:u w:val="single"/>
          <w:lang w:eastAsia="en-US"/>
        </w:rPr>
        <w:t xml:space="preserve"> with Suggestions</w:t>
      </w:r>
      <w:r w:rsidRPr="004253CE">
        <w:rPr>
          <w:rFonts w:eastAsia="Times New Roman" w:cs="Arial"/>
          <w:sz w:val="18"/>
          <w:szCs w:val="18"/>
          <w:lang w:eastAsia="en-US"/>
        </w:rPr>
        <w:br/>
        <w:t>Discussion</w:t>
      </w:r>
      <w:r w:rsidR="00F94760">
        <w:rPr>
          <w:rFonts w:eastAsia="Times New Roman" w:cs="Arial"/>
          <w:sz w:val="18"/>
          <w:szCs w:val="18"/>
          <w:lang w:eastAsia="en-US"/>
        </w:rPr>
        <w:t>:</w:t>
      </w:r>
      <w:r w:rsidR="0054525B" w:rsidRPr="0054525B">
        <w:rPr>
          <w:rFonts w:eastAsia="Times New Roman" w:cs="Arial"/>
          <w:sz w:val="18"/>
          <w:szCs w:val="18"/>
          <w:lang w:eastAsia="en-US"/>
        </w:rPr>
        <w:t xml:space="preserve"> </w:t>
      </w:r>
      <w:r w:rsidR="0054525B">
        <w:rPr>
          <w:rFonts w:eastAsia="Times New Roman" w:cs="Arial"/>
          <w:sz w:val="18"/>
          <w:szCs w:val="18"/>
          <w:lang w:eastAsia="en-US"/>
        </w:rPr>
        <w:t>The new course was presented by</w:t>
      </w:r>
      <w:r w:rsidR="00F94760">
        <w:rPr>
          <w:rFonts w:eastAsia="Times New Roman" w:cs="Arial"/>
          <w:sz w:val="18"/>
          <w:szCs w:val="18"/>
          <w:lang w:eastAsia="en-US"/>
        </w:rPr>
        <w:t xml:space="preserve"> Melissa Merrill</w:t>
      </w:r>
      <w:r w:rsidR="005F7608">
        <w:rPr>
          <w:rFonts w:eastAsia="Times New Roman" w:cs="Arial"/>
          <w:sz w:val="18"/>
          <w:szCs w:val="18"/>
          <w:lang w:eastAsia="en-US"/>
        </w:rPr>
        <w:t xml:space="preserve">. Member asked about the contact hours for learning experience and asked if the contact hours should be 3:10, but the committee confirmed the contact/credit hours are correct. The catalog description is different from the description in the syllabus. </w:t>
      </w:r>
      <w:r w:rsidR="005F7608">
        <w:rPr>
          <w:rFonts w:eastAsia="Times New Roman" w:cs="Arial"/>
          <w:sz w:val="18"/>
          <w:szCs w:val="18"/>
          <w:lang w:eastAsia="en-US"/>
        </w:rPr>
        <w:br/>
        <w:t xml:space="preserve">Melissa Merrill moved to amend the motion from approved to approved pending the inclusion of the catalog description. </w:t>
      </w:r>
      <w:r w:rsidR="005F7608">
        <w:rPr>
          <w:rFonts w:eastAsia="Times New Roman" w:cs="Arial"/>
          <w:sz w:val="18"/>
          <w:szCs w:val="18"/>
          <w:lang w:eastAsia="en-US"/>
        </w:rPr>
        <w:br/>
        <w:t xml:space="preserve">Members brought up the video production requirements in FS 492 and 493 that the video quality needs to be high quality and suggested that adding information about a video shot on a phone would suffice and that a rubric can be helpful to qualify what a high quality video would be. </w:t>
      </w:r>
      <w:r w:rsidR="00466DB5">
        <w:rPr>
          <w:rFonts w:eastAsia="Times New Roman" w:cs="Arial"/>
          <w:sz w:val="18"/>
          <w:szCs w:val="18"/>
          <w:lang w:eastAsia="en-US"/>
        </w:rPr>
        <w:t xml:space="preserve">Members agreed this information could be kept in the syllabus, not in the CIM form. </w:t>
      </w:r>
    </w:p>
    <w:p w14:paraId="34312349" w14:textId="0ED83EBB" w:rsidR="00830C76" w:rsidRPr="009010B6" w:rsidRDefault="00830C76" w:rsidP="004253CE">
      <w:pPr>
        <w:pStyle w:val="ListParagraph"/>
        <w:spacing w:line="240" w:lineRule="auto"/>
        <w:rPr>
          <w:rFonts w:eastAsia="Times New Roman" w:cs="Arial"/>
          <w:sz w:val="18"/>
          <w:szCs w:val="18"/>
          <w:lang w:eastAsia="en-US"/>
        </w:rPr>
      </w:pPr>
    </w:p>
    <w:p w14:paraId="6B2BEAB6" w14:textId="3B1F058C" w:rsidR="00830C76" w:rsidRPr="002C57C4" w:rsidRDefault="006B149C" w:rsidP="002C57C4">
      <w:pPr>
        <w:pStyle w:val="ListParagraph"/>
        <w:numPr>
          <w:ilvl w:val="0"/>
          <w:numId w:val="10"/>
        </w:numPr>
        <w:spacing w:line="240" w:lineRule="auto"/>
        <w:rPr>
          <w:rFonts w:eastAsia="Times New Roman" w:cs="Arial"/>
          <w:sz w:val="18"/>
          <w:szCs w:val="18"/>
          <w:lang w:eastAsia="en-US"/>
        </w:rPr>
      </w:pPr>
      <w:r w:rsidRPr="009010B6">
        <w:rPr>
          <w:rFonts w:eastAsia="Times New Roman" w:cs="Arial"/>
          <w:b/>
          <w:sz w:val="18"/>
          <w:szCs w:val="18"/>
          <w:u w:val="single"/>
          <w:lang w:eastAsia="en-US"/>
        </w:rPr>
        <w:t>FS 49</w:t>
      </w:r>
      <w:r w:rsidR="004253CE">
        <w:rPr>
          <w:rFonts w:eastAsia="Times New Roman" w:cs="Arial"/>
          <w:b/>
          <w:sz w:val="18"/>
          <w:szCs w:val="18"/>
          <w:u w:val="single"/>
          <w:lang w:eastAsia="en-US"/>
        </w:rPr>
        <w:t>3</w:t>
      </w:r>
      <w:r w:rsidRPr="009010B6">
        <w:rPr>
          <w:rFonts w:eastAsia="Times New Roman" w:cs="Arial"/>
          <w:b/>
          <w:sz w:val="18"/>
          <w:szCs w:val="18"/>
          <w:u w:val="single"/>
          <w:lang w:eastAsia="en-US"/>
        </w:rPr>
        <w:t xml:space="preserve"> Research Experience in Food Science</w:t>
      </w:r>
      <w:r w:rsidR="00335A6E" w:rsidRPr="009010B6">
        <w:rPr>
          <w:rFonts w:cs="Arial"/>
          <w:sz w:val="18"/>
          <w:szCs w:val="18"/>
        </w:rPr>
        <w:t xml:space="preserve"> -</w:t>
      </w:r>
      <w:r w:rsidRPr="009010B6">
        <w:rPr>
          <w:rFonts w:cs="Arial"/>
          <w:i/>
          <w:sz w:val="18"/>
          <w:szCs w:val="18"/>
          <w:u w:val="single"/>
        </w:rPr>
        <w:t>A</w:t>
      </w:r>
      <w:r w:rsidR="000C5AE3">
        <w:rPr>
          <w:rFonts w:cs="Arial"/>
          <w:i/>
          <w:sz w:val="18"/>
          <w:szCs w:val="18"/>
          <w:u w:val="single"/>
        </w:rPr>
        <w:t>pproved Pending with Suggestions</w:t>
      </w:r>
      <w:r w:rsidR="00335A6E" w:rsidRPr="009010B6">
        <w:rPr>
          <w:rFonts w:cs="Arial"/>
          <w:i/>
          <w:sz w:val="18"/>
          <w:szCs w:val="18"/>
          <w:u w:val="single"/>
        </w:rPr>
        <w:t xml:space="preserve"> </w:t>
      </w:r>
      <w:r w:rsidR="00335A6E" w:rsidRPr="009010B6">
        <w:rPr>
          <w:rFonts w:cs="Arial"/>
          <w:i/>
          <w:sz w:val="18"/>
          <w:szCs w:val="18"/>
          <w:u w:val="single"/>
        </w:rPr>
        <w:br/>
      </w:r>
      <w:r w:rsidR="00335A6E" w:rsidRPr="009010B6">
        <w:rPr>
          <w:rFonts w:cs="Arial"/>
          <w:sz w:val="18"/>
          <w:szCs w:val="18"/>
        </w:rPr>
        <w:t xml:space="preserve">Discussion: </w:t>
      </w:r>
      <w:r w:rsidR="00F94760" w:rsidRPr="00F94760">
        <w:rPr>
          <w:rFonts w:cs="Arial"/>
          <w:sz w:val="18"/>
          <w:szCs w:val="18"/>
        </w:rPr>
        <w:t>The course was presented by Melissa Merrill</w:t>
      </w:r>
      <w:r w:rsidR="00466DB5">
        <w:rPr>
          <w:rFonts w:cs="Arial"/>
          <w:sz w:val="18"/>
          <w:szCs w:val="18"/>
        </w:rPr>
        <w:t xml:space="preserve">. </w:t>
      </w:r>
      <w:r w:rsidR="002C57C4">
        <w:rPr>
          <w:rFonts w:cs="Arial"/>
          <w:sz w:val="18"/>
          <w:szCs w:val="18"/>
        </w:rPr>
        <w:br/>
      </w:r>
      <w:r w:rsidR="00466DB5" w:rsidRPr="002C57C4">
        <w:rPr>
          <w:rFonts w:cs="Arial"/>
          <w:sz w:val="18"/>
          <w:szCs w:val="18"/>
        </w:rPr>
        <w:t xml:space="preserve">Member asked why there was a $20 liability insurance fee and asked if the course is taught on campus why there would be an insurance fee and pointed out the confusion that the course is on campus, but maybe taught as an internship as well. Members asked if there should be an additional statement in the justification that the insurance fee is for external use only instead of the on campus. </w:t>
      </w:r>
      <w:r w:rsidR="00466DB5" w:rsidRPr="002C57C4">
        <w:rPr>
          <w:rFonts w:cs="Arial"/>
          <w:sz w:val="18"/>
          <w:szCs w:val="18"/>
        </w:rPr>
        <w:br/>
        <w:t xml:space="preserve">Motion to amend the motion from approved to approved pending (approved with one nay from Melissa Merrill) to include the information in the justification standpoint. Member from R&amp;R indicated the internship liability insurance is $12, not $20 for the year and confirmed with the cashiers’ office. </w:t>
      </w:r>
      <w:r w:rsidR="000C5AE3" w:rsidRPr="002C57C4">
        <w:rPr>
          <w:rFonts w:cs="Arial"/>
          <w:sz w:val="18"/>
          <w:szCs w:val="18"/>
        </w:rPr>
        <w:br/>
      </w:r>
      <w:r w:rsidR="000C5AE3" w:rsidRPr="002C57C4">
        <w:rPr>
          <w:rFonts w:eastAsia="Times New Roman" w:cs="Arial"/>
          <w:sz w:val="18"/>
          <w:szCs w:val="18"/>
          <w:lang w:eastAsia="en-US"/>
        </w:rPr>
        <w:t>Members brought up the video production requirements in FS 492 and 493 that the video quality needs to be high quality and suggested that adding information about a video shot on a phone would suffice and that a rubric can be helpful to qualify what a high quality video would be. Members agreed this information could be kept in the syllabus, not in the CIM form.</w:t>
      </w:r>
      <w:r w:rsidR="002C57C4" w:rsidRPr="002C57C4">
        <w:rPr>
          <w:rFonts w:eastAsia="Times New Roman" w:cs="Arial"/>
          <w:sz w:val="18"/>
          <w:szCs w:val="18"/>
          <w:lang w:eastAsia="en-US"/>
        </w:rPr>
        <w:t xml:space="preserve"> </w:t>
      </w:r>
      <w:r w:rsidR="002C57C4" w:rsidRPr="002C57C4">
        <w:rPr>
          <w:rFonts w:eastAsia="Times New Roman" w:cs="Arial"/>
          <w:sz w:val="18"/>
          <w:szCs w:val="18"/>
          <w:lang w:eastAsia="en-US"/>
        </w:rPr>
        <w:br/>
      </w:r>
      <w:r w:rsidR="002C57C4" w:rsidRPr="002C57C4">
        <w:rPr>
          <w:rFonts w:cs="Arial"/>
          <w:sz w:val="18"/>
          <w:szCs w:val="18"/>
        </w:rPr>
        <w:t xml:space="preserve">Member made a suggestion to elongate the abbreviated title to utilize the available characters since this is what will </w:t>
      </w:r>
      <w:r w:rsidR="002C57C4" w:rsidRPr="002C57C4">
        <w:rPr>
          <w:rFonts w:cs="Arial"/>
          <w:sz w:val="18"/>
          <w:szCs w:val="18"/>
        </w:rPr>
        <w:lastRenderedPageBreak/>
        <w:t>display on students’ transcripts.</w:t>
      </w:r>
      <w:r w:rsidR="002C57C4">
        <w:rPr>
          <w:rFonts w:cs="Arial"/>
          <w:sz w:val="18"/>
          <w:szCs w:val="18"/>
        </w:rPr>
        <w:br/>
        <w:t xml:space="preserve">Suggestion to correct the syllabus to sophomore standing, or remove the restrictive statement in the syllabus. </w:t>
      </w:r>
      <w:r w:rsidR="002C57C4">
        <w:rPr>
          <w:rFonts w:cs="Arial"/>
          <w:sz w:val="18"/>
          <w:szCs w:val="18"/>
        </w:rPr>
        <w:br/>
      </w:r>
    </w:p>
    <w:p w14:paraId="186F4796" w14:textId="77777777" w:rsidR="00335A6E" w:rsidRPr="009010B6" w:rsidRDefault="00335A6E" w:rsidP="004253CE">
      <w:pPr>
        <w:spacing w:line="240" w:lineRule="auto"/>
        <w:rPr>
          <w:rFonts w:eastAsia="Times New Roman" w:cs="Arial"/>
          <w:sz w:val="18"/>
          <w:szCs w:val="18"/>
          <w:lang w:eastAsia="en-US"/>
        </w:rPr>
      </w:pPr>
    </w:p>
    <w:p w14:paraId="2E6F9889" w14:textId="7C415D47" w:rsidR="00A46285" w:rsidRPr="009010B6" w:rsidRDefault="006B149C" w:rsidP="004253CE">
      <w:pPr>
        <w:pStyle w:val="ListParagraph"/>
        <w:numPr>
          <w:ilvl w:val="0"/>
          <w:numId w:val="10"/>
        </w:numPr>
        <w:spacing w:line="240" w:lineRule="auto"/>
        <w:rPr>
          <w:rFonts w:cs="Arial"/>
          <w:i/>
          <w:sz w:val="18"/>
          <w:szCs w:val="18"/>
        </w:rPr>
      </w:pPr>
      <w:r w:rsidRPr="009010B6">
        <w:rPr>
          <w:rFonts w:eastAsia="Times New Roman" w:cs="Arial"/>
          <w:b/>
          <w:sz w:val="18"/>
          <w:szCs w:val="18"/>
          <w:u w:val="single"/>
          <w:lang w:eastAsia="en-US"/>
        </w:rPr>
        <w:t>FS 494 Teaching Experience in Food Science</w:t>
      </w:r>
      <w:r w:rsidR="00335A6E" w:rsidRPr="009010B6">
        <w:rPr>
          <w:rFonts w:cs="Arial"/>
          <w:sz w:val="18"/>
          <w:szCs w:val="18"/>
        </w:rPr>
        <w:t xml:space="preserve"> -</w:t>
      </w:r>
      <w:r w:rsidRPr="009010B6">
        <w:rPr>
          <w:rFonts w:cs="Arial"/>
          <w:i/>
          <w:sz w:val="18"/>
          <w:szCs w:val="18"/>
          <w:u w:val="single"/>
        </w:rPr>
        <w:t>A</w:t>
      </w:r>
      <w:r w:rsidR="002C57C4">
        <w:rPr>
          <w:rFonts w:cs="Arial"/>
          <w:i/>
          <w:sz w:val="18"/>
          <w:szCs w:val="18"/>
          <w:u w:val="single"/>
        </w:rPr>
        <w:t>pproved pending with Suggestions</w:t>
      </w:r>
      <w:r w:rsidR="00335A6E" w:rsidRPr="009010B6">
        <w:rPr>
          <w:rFonts w:cs="Arial"/>
          <w:i/>
          <w:sz w:val="18"/>
          <w:szCs w:val="18"/>
          <w:u w:val="single"/>
        </w:rPr>
        <w:br/>
      </w:r>
      <w:r w:rsidR="00335A6E" w:rsidRPr="009010B6">
        <w:rPr>
          <w:rFonts w:cs="Arial"/>
          <w:sz w:val="18"/>
          <w:szCs w:val="18"/>
        </w:rPr>
        <w:t xml:space="preserve">Discussion: </w:t>
      </w:r>
      <w:r w:rsidR="00F94760" w:rsidRPr="00F94760">
        <w:rPr>
          <w:rFonts w:cs="Arial"/>
          <w:sz w:val="18"/>
          <w:szCs w:val="18"/>
        </w:rPr>
        <w:t>The new course was presented by Melissa Merrill</w:t>
      </w:r>
      <w:r w:rsidR="000C5AE3">
        <w:rPr>
          <w:rFonts w:cs="Arial"/>
          <w:sz w:val="18"/>
          <w:szCs w:val="18"/>
        </w:rPr>
        <w:t>.</w:t>
      </w:r>
      <w:r w:rsidR="002C57C4">
        <w:rPr>
          <w:rFonts w:cs="Arial"/>
          <w:sz w:val="18"/>
          <w:szCs w:val="18"/>
        </w:rPr>
        <w:br/>
      </w:r>
      <w:r w:rsidR="002C57C4" w:rsidRPr="002C57C4">
        <w:rPr>
          <w:rFonts w:cs="Arial"/>
          <w:sz w:val="18"/>
          <w:szCs w:val="18"/>
        </w:rPr>
        <w:t xml:space="preserve">Motion to amend the motion from approved to approved pending (approved with one nay from Melissa Merrill) to include the information in the justification standpoint. Member from R&amp;R indicated the internship liability insurance is $12, not $20 for the year and confirmed with the cashiers’ office. </w:t>
      </w:r>
      <w:r w:rsidR="002C57C4" w:rsidRPr="002C57C4">
        <w:rPr>
          <w:rFonts w:cs="Arial"/>
          <w:sz w:val="18"/>
          <w:szCs w:val="18"/>
        </w:rPr>
        <w:br/>
      </w:r>
      <w:r w:rsidR="002C57C4" w:rsidRPr="002C57C4">
        <w:rPr>
          <w:rFonts w:eastAsia="Times New Roman" w:cs="Arial"/>
          <w:sz w:val="18"/>
          <w:szCs w:val="18"/>
          <w:lang w:eastAsia="en-US"/>
        </w:rPr>
        <w:t xml:space="preserve">Members brought up the video production requirements in FS 492 and 493 that the video quality needs to be high quality and suggested that adding information about a video shot on a phone would suffice and that a rubric can be helpful to qualify what a high quality video would be. Members agreed this information could be kept in the syllabus, not in the CIM form. </w:t>
      </w:r>
    </w:p>
    <w:p w14:paraId="09F6AA61" w14:textId="77777777" w:rsidR="006B149C" w:rsidRPr="009010B6" w:rsidRDefault="006B149C" w:rsidP="004253CE">
      <w:pPr>
        <w:pStyle w:val="ListParagraph"/>
        <w:spacing w:line="240" w:lineRule="auto"/>
        <w:rPr>
          <w:rFonts w:cs="Arial"/>
          <w:i/>
          <w:sz w:val="18"/>
          <w:szCs w:val="18"/>
        </w:rPr>
      </w:pPr>
    </w:p>
    <w:p w14:paraId="0A251209" w14:textId="77777777" w:rsidR="006B149C" w:rsidRPr="009010B6" w:rsidRDefault="006B149C" w:rsidP="00A07AE3">
      <w:pPr>
        <w:pStyle w:val="ListParagraph"/>
        <w:spacing w:line="240" w:lineRule="auto"/>
        <w:rPr>
          <w:rFonts w:eastAsia="Times New Roman" w:cs="Arial"/>
          <w:sz w:val="18"/>
          <w:szCs w:val="18"/>
          <w:lang w:eastAsia="en-US"/>
        </w:rPr>
      </w:pPr>
    </w:p>
    <w:p w14:paraId="237CF7DF" w14:textId="77777777" w:rsidR="006B149C" w:rsidRPr="009010B6" w:rsidRDefault="006B149C" w:rsidP="00394E94">
      <w:pPr>
        <w:spacing w:line="240" w:lineRule="auto"/>
        <w:rPr>
          <w:rFonts w:eastAsia="Times New Roman" w:cs="Arial"/>
          <w:sz w:val="18"/>
          <w:szCs w:val="18"/>
          <w:lang w:eastAsia="en-US"/>
        </w:rPr>
      </w:pPr>
    </w:p>
    <w:p w14:paraId="0551834B" w14:textId="08B85AB8" w:rsidR="00DC3319" w:rsidRPr="009010B6" w:rsidRDefault="00EC5F97" w:rsidP="00394E94">
      <w:pPr>
        <w:spacing w:line="240" w:lineRule="auto"/>
        <w:rPr>
          <w:rFonts w:cs="Arial"/>
          <w:sz w:val="18"/>
          <w:szCs w:val="18"/>
        </w:rPr>
      </w:pPr>
      <w:r w:rsidRPr="009010B6">
        <w:rPr>
          <w:rFonts w:eastAsia="Times New Roman" w:cs="Arial"/>
          <w:sz w:val="18"/>
          <w:szCs w:val="18"/>
          <w:lang w:eastAsia="en-US"/>
        </w:rPr>
        <w:t xml:space="preserve">Discussion: </w:t>
      </w:r>
      <w:r w:rsidR="00DC3319" w:rsidRPr="009010B6">
        <w:rPr>
          <w:rFonts w:eastAsia="Times New Roman" w:cs="Arial"/>
          <w:b/>
          <w:sz w:val="18"/>
          <w:szCs w:val="18"/>
          <w:lang w:eastAsia="en-US"/>
        </w:rPr>
        <w:br/>
      </w:r>
    </w:p>
    <w:p w14:paraId="16DD3090" w14:textId="05A33AB2" w:rsidR="00FB082B" w:rsidRPr="009010B6" w:rsidRDefault="00962C47" w:rsidP="00130CF0">
      <w:pPr>
        <w:spacing w:line="240" w:lineRule="auto"/>
        <w:rPr>
          <w:rFonts w:cs="Arial"/>
          <w:i/>
          <w:sz w:val="18"/>
          <w:szCs w:val="18"/>
        </w:rPr>
      </w:pPr>
      <w:r w:rsidRPr="009010B6">
        <w:rPr>
          <w:rFonts w:cs="Arial"/>
          <w:sz w:val="18"/>
          <w:szCs w:val="18"/>
        </w:rPr>
        <w:t xml:space="preserve">Meeting </w:t>
      </w:r>
      <w:r w:rsidR="004B54F2" w:rsidRPr="009010B6">
        <w:rPr>
          <w:rFonts w:cs="Arial"/>
          <w:sz w:val="18"/>
          <w:szCs w:val="18"/>
        </w:rPr>
        <w:t xml:space="preserve">adjourned: </w:t>
      </w:r>
      <w:r w:rsidR="002042D8" w:rsidRPr="009010B6">
        <w:rPr>
          <w:rFonts w:cs="Arial"/>
          <w:sz w:val="18"/>
          <w:szCs w:val="18"/>
        </w:rPr>
        <w:t xml:space="preserve"> </w:t>
      </w:r>
      <w:r w:rsidR="00EC5F97" w:rsidRPr="009010B6">
        <w:rPr>
          <w:rFonts w:cs="Arial"/>
          <w:sz w:val="18"/>
          <w:szCs w:val="18"/>
        </w:rPr>
        <w:t>1:</w:t>
      </w:r>
      <w:r w:rsidR="002C57C4">
        <w:rPr>
          <w:rFonts w:cs="Arial"/>
          <w:sz w:val="18"/>
          <w:szCs w:val="18"/>
        </w:rPr>
        <w:t>26</w:t>
      </w:r>
      <w:r w:rsidR="00EC5F97" w:rsidRPr="009010B6">
        <w:rPr>
          <w:rFonts w:cs="Arial"/>
          <w:sz w:val="18"/>
          <w:szCs w:val="18"/>
        </w:rPr>
        <w:t xml:space="preserve"> </w:t>
      </w:r>
      <w:r w:rsidR="004B54F2" w:rsidRPr="009010B6">
        <w:rPr>
          <w:rFonts w:cs="Arial"/>
          <w:sz w:val="18"/>
          <w:szCs w:val="18"/>
        </w:rPr>
        <w:t>PM</w:t>
      </w:r>
      <w:r w:rsidR="00E473F2" w:rsidRPr="009010B6">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11F7" w14:textId="77777777" w:rsidR="006C55F4" w:rsidRDefault="006C55F4" w:rsidP="000A5544">
      <w:pPr>
        <w:spacing w:line="240" w:lineRule="auto"/>
      </w:pPr>
      <w:r>
        <w:separator/>
      </w:r>
    </w:p>
  </w:endnote>
  <w:endnote w:type="continuationSeparator" w:id="0">
    <w:p w14:paraId="46F3317A" w14:textId="77777777" w:rsidR="006C55F4" w:rsidRDefault="006C55F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4051" w14:textId="77777777" w:rsidR="006C55F4" w:rsidRDefault="006C55F4" w:rsidP="000A5544">
      <w:pPr>
        <w:spacing w:line="240" w:lineRule="auto"/>
      </w:pPr>
      <w:r>
        <w:separator/>
      </w:r>
    </w:p>
  </w:footnote>
  <w:footnote w:type="continuationSeparator" w:id="0">
    <w:p w14:paraId="342B9302" w14:textId="77777777" w:rsidR="006C55F4" w:rsidRDefault="006C55F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30B61"/>
    <w:rsid w:val="00130CF0"/>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715B3"/>
    <w:rsid w:val="00175493"/>
    <w:rsid w:val="00175EF8"/>
    <w:rsid w:val="00176118"/>
    <w:rsid w:val="001810E5"/>
    <w:rsid w:val="00181C3B"/>
    <w:rsid w:val="00182546"/>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2F10"/>
    <w:rsid w:val="00354E97"/>
    <w:rsid w:val="00355905"/>
    <w:rsid w:val="0035676D"/>
    <w:rsid w:val="00356B1B"/>
    <w:rsid w:val="00357D10"/>
    <w:rsid w:val="00357E23"/>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64A"/>
    <w:rsid w:val="00415A99"/>
    <w:rsid w:val="00415E48"/>
    <w:rsid w:val="00416D9C"/>
    <w:rsid w:val="004174A2"/>
    <w:rsid w:val="004176AD"/>
    <w:rsid w:val="0041781E"/>
    <w:rsid w:val="00417945"/>
    <w:rsid w:val="004204FE"/>
    <w:rsid w:val="00421790"/>
    <w:rsid w:val="00422024"/>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3F4D"/>
    <w:rsid w:val="006041B8"/>
    <w:rsid w:val="00604C78"/>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7996"/>
    <w:rsid w:val="00A511B5"/>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5751"/>
    <w:rsid w:val="00CB6B5C"/>
    <w:rsid w:val="00CC0A1D"/>
    <w:rsid w:val="00CC19E0"/>
    <w:rsid w:val="00CC1A49"/>
    <w:rsid w:val="00CC2288"/>
    <w:rsid w:val="00CC3BCC"/>
    <w:rsid w:val="00CC4D72"/>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5580"/>
    <w:rsid w:val="00D564D1"/>
    <w:rsid w:val="00D56C52"/>
    <w:rsid w:val="00D575CD"/>
    <w:rsid w:val="00D62968"/>
    <w:rsid w:val="00D64596"/>
    <w:rsid w:val="00D6467B"/>
    <w:rsid w:val="00D64B67"/>
    <w:rsid w:val="00D64DA2"/>
    <w:rsid w:val="00D64FAB"/>
    <w:rsid w:val="00D65A84"/>
    <w:rsid w:val="00D672D9"/>
    <w:rsid w:val="00D70670"/>
    <w:rsid w:val="00D70D82"/>
    <w:rsid w:val="00D72283"/>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51FD"/>
    <w:rsid w:val="00F108F7"/>
    <w:rsid w:val="00F10D4D"/>
    <w:rsid w:val="00F135C6"/>
    <w:rsid w:val="00F13751"/>
    <w:rsid w:val="00F13B53"/>
    <w:rsid w:val="00F14B82"/>
    <w:rsid w:val="00F14E66"/>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4253C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1C15-80E2-4639-B14E-4237D0DC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17</cp:revision>
  <cp:lastPrinted>2016-11-22T16:35:00Z</cp:lastPrinted>
  <dcterms:created xsi:type="dcterms:W3CDTF">2020-08-19T15:22:00Z</dcterms:created>
  <dcterms:modified xsi:type="dcterms:W3CDTF">2020-09-14T17:55:00Z</dcterms:modified>
</cp:coreProperties>
</file>