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20DE0188"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35210">
        <w:rPr>
          <w:rFonts w:cs="Arial"/>
          <w:sz w:val="18"/>
          <w:szCs w:val="18"/>
        </w:rPr>
        <w:t>August</w:t>
      </w:r>
      <w:r w:rsidR="0063658E">
        <w:rPr>
          <w:rFonts w:cs="Arial"/>
          <w:sz w:val="18"/>
          <w:szCs w:val="18"/>
        </w:rPr>
        <w:t xml:space="preserve"> </w:t>
      </w:r>
      <w:r w:rsidR="00135210">
        <w:rPr>
          <w:rFonts w:cs="Arial"/>
          <w:sz w:val="18"/>
          <w:szCs w:val="18"/>
        </w:rPr>
        <w:t>1</w:t>
      </w:r>
      <w:r w:rsidR="0063658E">
        <w:rPr>
          <w:rFonts w:cs="Arial"/>
          <w:sz w:val="18"/>
          <w:szCs w:val="18"/>
        </w:rPr>
        <w:t>2</w:t>
      </w:r>
      <w:r w:rsidR="00B97D91">
        <w:rPr>
          <w:rFonts w:cs="Arial"/>
          <w:sz w:val="18"/>
          <w:szCs w:val="18"/>
        </w:rPr>
        <w:t>, 20</w:t>
      </w:r>
      <w:r w:rsidR="0034476E">
        <w:rPr>
          <w:rFonts w:cs="Arial"/>
          <w:sz w:val="18"/>
          <w:szCs w:val="18"/>
        </w:rPr>
        <w:t>20</w:t>
      </w:r>
    </w:p>
    <w:p w14:paraId="553013EB" w14:textId="42355000" w:rsidR="004B448E" w:rsidRPr="00343F6C" w:rsidRDefault="004B448E" w:rsidP="004B448E">
      <w:pPr>
        <w:spacing w:line="240" w:lineRule="auto"/>
        <w:rPr>
          <w:rFonts w:cs="Arial"/>
          <w:sz w:val="18"/>
          <w:szCs w:val="18"/>
        </w:rPr>
      </w:pPr>
      <w:r w:rsidRPr="00343F6C">
        <w:rPr>
          <w:rFonts w:cs="Arial"/>
          <w:sz w:val="18"/>
          <w:szCs w:val="18"/>
        </w:rPr>
        <w:t xml:space="preserve">                                                                                                                                  </w:t>
      </w:r>
      <w:r w:rsidR="00F246EC">
        <w:rPr>
          <w:rFonts w:cs="Arial"/>
          <w:sz w:val="18"/>
          <w:szCs w:val="18"/>
        </w:rPr>
        <w:t>Hosted</w:t>
      </w:r>
      <w:r w:rsidR="00E67948">
        <w:rPr>
          <w:rFonts w:cs="Arial"/>
          <w:sz w:val="18"/>
          <w:szCs w:val="18"/>
        </w:rPr>
        <w:t xml:space="preserve"> Via Zoom</w:t>
      </w:r>
    </w:p>
    <w:p w14:paraId="3079064C" w14:textId="3B023A8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7F67A3">
        <w:rPr>
          <w:rFonts w:cs="Arial"/>
          <w:sz w:val="18"/>
          <w:szCs w:val="18"/>
        </w:rPr>
        <w:t xml:space="preserve"> </w:t>
      </w:r>
      <w:r w:rsidR="00664F6C">
        <w:rPr>
          <w:rFonts w:cs="Arial"/>
          <w:sz w:val="18"/>
          <w:szCs w:val="18"/>
        </w:rPr>
        <w:t>12:4</w:t>
      </w:r>
      <w:r w:rsidR="00E67948">
        <w:rPr>
          <w:rFonts w:cs="Arial"/>
          <w:sz w:val="18"/>
          <w:szCs w:val="18"/>
        </w:rPr>
        <w:t>6</w:t>
      </w:r>
      <w:r w:rsidR="00572101">
        <w:rPr>
          <w:rFonts w:cs="Arial"/>
          <w:sz w:val="18"/>
          <w:szCs w:val="18"/>
        </w:rPr>
        <w:t xml:space="preserve"> </w:t>
      </w:r>
      <w:r w:rsidR="00664F6C">
        <w:rPr>
          <w:rFonts w:cs="Arial"/>
          <w:sz w:val="18"/>
          <w:szCs w:val="18"/>
        </w:rPr>
        <w:t>PM</w:t>
      </w:r>
    </w:p>
    <w:p w14:paraId="69D611F3" w14:textId="2B05E31F" w:rsidR="00C56C72"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2C2C79">
        <w:rPr>
          <w:rFonts w:cs="Arial"/>
          <w:sz w:val="18"/>
          <w:szCs w:val="18"/>
        </w:rPr>
        <w:t xml:space="preserve">Chair </w:t>
      </w:r>
      <w:r w:rsidR="00394E94">
        <w:rPr>
          <w:rFonts w:cs="Arial"/>
          <w:sz w:val="18"/>
          <w:szCs w:val="18"/>
        </w:rPr>
        <w:t>Wendy Kraus</w:t>
      </w:r>
      <w:r w:rsidR="002A7CD6">
        <w:rPr>
          <w:rFonts w:cs="Arial"/>
          <w:sz w:val="18"/>
          <w:szCs w:val="18"/>
        </w:rPr>
        <w:t>e</w:t>
      </w:r>
      <w:r w:rsidR="00394E94">
        <w:rPr>
          <w:rFonts w:cs="Arial"/>
          <w:sz w:val="18"/>
          <w:szCs w:val="18"/>
        </w:rPr>
        <w:t xml:space="preserve">, </w:t>
      </w:r>
      <w:r w:rsidR="002C2C79">
        <w:rPr>
          <w:rFonts w:cs="Arial"/>
          <w:sz w:val="18"/>
          <w:szCs w:val="18"/>
        </w:rPr>
        <w:t xml:space="preserve">Rudi </w:t>
      </w:r>
      <w:proofErr w:type="spellStart"/>
      <w:r w:rsidR="002C2C79">
        <w:rPr>
          <w:rFonts w:cs="Arial"/>
          <w:sz w:val="18"/>
          <w:szCs w:val="18"/>
        </w:rPr>
        <w:t>Seracino</w:t>
      </w:r>
      <w:proofErr w:type="spellEnd"/>
      <w:r w:rsidR="00394E94">
        <w:rPr>
          <w:rFonts w:cs="Arial"/>
          <w:sz w:val="18"/>
          <w:szCs w:val="18"/>
        </w:rPr>
        <w:t xml:space="preserve"> (past chair)</w:t>
      </w:r>
      <w:r w:rsidR="002C2C79">
        <w:rPr>
          <w:rFonts w:cs="Arial"/>
          <w:sz w:val="18"/>
          <w:szCs w:val="18"/>
        </w:rPr>
        <w:t>, Kanton Reynolds, Melissa Merrill</w:t>
      </w:r>
      <w:r w:rsidR="002C2C79" w:rsidRPr="00C51B45">
        <w:rPr>
          <w:rFonts w:cs="Arial"/>
          <w:sz w:val="18"/>
          <w:szCs w:val="18"/>
        </w:rPr>
        <w:t>,</w:t>
      </w:r>
      <w:r w:rsidR="002C2C79" w:rsidRPr="00C51B45">
        <w:rPr>
          <w:sz w:val="18"/>
          <w:szCs w:val="18"/>
        </w:rPr>
        <w:t xml:space="preserve"> </w:t>
      </w:r>
      <w:r w:rsidR="00736B17">
        <w:rPr>
          <w:sz w:val="18"/>
          <w:szCs w:val="18"/>
        </w:rPr>
        <w:t>James Knowles</w:t>
      </w:r>
      <w:r w:rsidR="002C2C79" w:rsidRPr="00C51B45">
        <w:rPr>
          <w:sz w:val="18"/>
          <w:szCs w:val="18"/>
        </w:rPr>
        <w:t xml:space="preserve">, </w:t>
      </w:r>
      <w:r w:rsidR="002C2C79">
        <w:rPr>
          <w:sz w:val="18"/>
          <w:szCs w:val="18"/>
        </w:rPr>
        <w:t>Catherine Driscoll,</w:t>
      </w:r>
      <w:r w:rsidR="002C2C79" w:rsidRPr="00C51B45">
        <w:rPr>
          <w:rFonts w:cs="Arial"/>
          <w:sz w:val="18"/>
          <w:szCs w:val="18"/>
        </w:rPr>
        <w:t xml:space="preserve"> </w:t>
      </w:r>
      <w:r w:rsidR="002C2C79">
        <w:rPr>
          <w:rFonts w:cs="Arial"/>
          <w:sz w:val="18"/>
          <w:szCs w:val="18"/>
        </w:rPr>
        <w:t xml:space="preserve">Peter </w:t>
      </w:r>
      <w:proofErr w:type="spellStart"/>
      <w:r w:rsidR="002C2C79">
        <w:rPr>
          <w:rFonts w:cs="Arial"/>
          <w:sz w:val="18"/>
          <w:szCs w:val="18"/>
        </w:rPr>
        <w:t>Hessling</w:t>
      </w:r>
      <w:proofErr w:type="spellEnd"/>
      <w:r w:rsidR="002C2C79">
        <w:rPr>
          <w:rFonts w:cs="Arial"/>
          <w:sz w:val="18"/>
          <w:szCs w:val="18"/>
        </w:rPr>
        <w:t>, Peggy Domingue, Rucker Rob,</w:t>
      </w:r>
      <w:r w:rsidR="002C2C79" w:rsidRPr="00FF5AE7">
        <w:rPr>
          <w:rFonts w:cs="Arial"/>
          <w:sz w:val="18"/>
          <w:szCs w:val="18"/>
        </w:rPr>
        <w:t xml:space="preserve"> </w:t>
      </w:r>
      <w:r w:rsidR="00736B17">
        <w:rPr>
          <w:rFonts w:cs="Arial"/>
          <w:sz w:val="18"/>
          <w:szCs w:val="18"/>
        </w:rPr>
        <w:t>Renee Harrington</w:t>
      </w:r>
      <w:r w:rsidR="002C2C79">
        <w:rPr>
          <w:rFonts w:cs="Arial"/>
          <w:sz w:val="18"/>
          <w:szCs w:val="18"/>
        </w:rPr>
        <w:t xml:space="preserve">, </w:t>
      </w:r>
      <w:r w:rsidR="00736B17">
        <w:rPr>
          <w:rFonts w:cs="Arial"/>
          <w:sz w:val="18"/>
          <w:szCs w:val="18"/>
        </w:rPr>
        <w:t xml:space="preserve">John </w:t>
      </w:r>
      <w:proofErr w:type="spellStart"/>
      <w:r w:rsidR="00736B17">
        <w:rPr>
          <w:rFonts w:cs="Arial"/>
          <w:sz w:val="18"/>
          <w:szCs w:val="18"/>
        </w:rPr>
        <w:t>Kuzenski</w:t>
      </w:r>
      <w:proofErr w:type="spellEnd"/>
      <w:r w:rsidR="00C5176F">
        <w:rPr>
          <w:rFonts w:cs="Arial"/>
          <w:sz w:val="18"/>
          <w:szCs w:val="18"/>
        </w:rPr>
        <w:t xml:space="preserve">, </w:t>
      </w:r>
      <w:r w:rsidR="00736B17">
        <w:rPr>
          <w:rFonts w:cs="Arial"/>
          <w:sz w:val="18"/>
          <w:szCs w:val="18"/>
        </w:rPr>
        <w:t>Kim Bush (Proxy for JR)</w:t>
      </w:r>
      <w:r w:rsidR="002C2C79">
        <w:rPr>
          <w:rFonts w:cs="Arial"/>
          <w:sz w:val="18"/>
          <w:szCs w:val="18"/>
        </w:rPr>
        <w:t>,</w:t>
      </w:r>
      <w:r w:rsidR="002C2C79" w:rsidRPr="00E635ED">
        <w:rPr>
          <w:rFonts w:cs="Arial"/>
          <w:sz w:val="18"/>
          <w:szCs w:val="18"/>
        </w:rPr>
        <w:t xml:space="preserve"> </w:t>
      </w:r>
      <w:r w:rsidR="002C2C79">
        <w:rPr>
          <w:rFonts w:cs="Arial"/>
          <w:sz w:val="18"/>
          <w:szCs w:val="18"/>
        </w:rPr>
        <w:t>Spencer Muse</w:t>
      </w:r>
      <w:r w:rsidR="00113EE7">
        <w:rPr>
          <w:rFonts w:cs="Arial"/>
          <w:sz w:val="18"/>
          <w:szCs w:val="18"/>
        </w:rPr>
        <w:t>, Kristen Schaffer,</w:t>
      </w:r>
    </w:p>
    <w:p w14:paraId="3E5D6C38" w14:textId="38C7D6E1" w:rsidR="003D2261" w:rsidRDefault="009909B8" w:rsidP="00E1258B">
      <w:pPr>
        <w:spacing w:after="120" w:line="240" w:lineRule="auto"/>
        <w:rPr>
          <w:rFonts w:cs="Arial"/>
          <w:sz w:val="18"/>
          <w:szCs w:val="18"/>
        </w:rPr>
      </w:pPr>
      <w:r>
        <w:rPr>
          <w:rFonts w:cs="Arial"/>
          <w:b/>
          <w:sz w:val="18"/>
          <w:szCs w:val="18"/>
        </w:rPr>
        <w:br/>
      </w:r>
      <w:r w:rsidR="009F12F1">
        <w:rPr>
          <w:rFonts w:cs="Arial"/>
          <w:b/>
          <w:sz w:val="18"/>
          <w:szCs w:val="18"/>
        </w:rPr>
        <w:t>Members Absent</w:t>
      </w:r>
      <w:r w:rsidR="00C95A91">
        <w:rPr>
          <w:rFonts w:cs="Arial"/>
          <w:sz w:val="18"/>
          <w:szCs w:val="18"/>
        </w:rPr>
        <w:t>:</w:t>
      </w:r>
      <w:r w:rsidR="00355905" w:rsidRPr="00355905">
        <w:rPr>
          <w:rFonts w:cs="Arial"/>
          <w:sz w:val="18"/>
          <w:szCs w:val="18"/>
        </w:rPr>
        <w:t xml:space="preserve"> </w:t>
      </w:r>
      <w:r w:rsidR="00736B17">
        <w:rPr>
          <w:rFonts w:cs="Arial"/>
          <w:sz w:val="18"/>
          <w:szCs w:val="18"/>
        </w:rPr>
        <w:t xml:space="preserve">Joseph </w:t>
      </w:r>
      <w:proofErr w:type="spellStart"/>
      <w:r w:rsidR="00736B17">
        <w:rPr>
          <w:rFonts w:cs="Arial"/>
          <w:sz w:val="18"/>
          <w:szCs w:val="18"/>
        </w:rPr>
        <w:t>Roise</w:t>
      </w:r>
      <w:proofErr w:type="spellEnd"/>
      <w:r w:rsidR="002A7CD6">
        <w:rPr>
          <w:rFonts w:cs="Arial"/>
          <w:sz w:val="18"/>
          <w:szCs w:val="18"/>
        </w:rPr>
        <w:t>, Shannon Pratt Phillips</w:t>
      </w:r>
      <w:r w:rsidR="00B13340">
        <w:rPr>
          <w:rFonts w:cs="Arial"/>
          <w:sz w:val="18"/>
          <w:szCs w:val="18"/>
        </w:rPr>
        <w:t xml:space="preserve">, </w:t>
      </w:r>
      <w:r w:rsidR="00B13340">
        <w:rPr>
          <w:rFonts w:cs="Arial"/>
          <w:sz w:val="18"/>
          <w:szCs w:val="18"/>
        </w:rPr>
        <w:t>Shannon Pratt Philips</w:t>
      </w:r>
    </w:p>
    <w:p w14:paraId="18C3E502" w14:textId="297C5DD3"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A46285">
        <w:rPr>
          <w:rFonts w:cs="Arial"/>
          <w:sz w:val="18"/>
          <w:szCs w:val="18"/>
        </w:rPr>
        <w:t xml:space="preserve">Daniel </w:t>
      </w:r>
      <w:proofErr w:type="spellStart"/>
      <w:r w:rsidR="00A46285">
        <w:rPr>
          <w:rFonts w:cs="Arial"/>
          <w:sz w:val="18"/>
          <w:szCs w:val="18"/>
        </w:rPr>
        <w:t>Gruehn</w:t>
      </w:r>
      <w:proofErr w:type="spellEnd"/>
      <w:r w:rsidR="00A46285">
        <w:rPr>
          <w:rFonts w:cs="Arial"/>
          <w:sz w:val="18"/>
          <w:szCs w:val="18"/>
        </w:rPr>
        <w:t xml:space="preserve">, John Resnick-Kahle, Beth </w:t>
      </w:r>
      <w:proofErr w:type="spellStart"/>
      <w:r w:rsidR="00A46285">
        <w:rPr>
          <w:rFonts w:cs="Arial"/>
          <w:sz w:val="18"/>
          <w:szCs w:val="18"/>
        </w:rPr>
        <w:t>Fath</w:t>
      </w:r>
      <w:proofErr w:type="spellEnd"/>
    </w:p>
    <w:p w14:paraId="6ED2D627" w14:textId="263F3C9B"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C5176F">
        <w:rPr>
          <w:rFonts w:cs="Arial"/>
          <w:sz w:val="18"/>
          <w:szCs w:val="18"/>
        </w:rPr>
        <w:t>Lexi Hergeth</w:t>
      </w:r>
      <w:r w:rsidR="00964C42">
        <w:rPr>
          <w:rFonts w:cs="Arial"/>
          <w:sz w:val="18"/>
          <w:szCs w:val="18"/>
        </w:rPr>
        <w:t xml:space="preserve">, </w:t>
      </w:r>
      <w:r w:rsidR="0099790E">
        <w:rPr>
          <w:rFonts w:cs="Arial"/>
          <w:sz w:val="18"/>
          <w:szCs w:val="18"/>
        </w:rPr>
        <w:t>Tim Petty</w:t>
      </w:r>
      <w:r w:rsidR="00CE19AB">
        <w:rPr>
          <w:rFonts w:cs="Arial"/>
          <w:sz w:val="18"/>
          <w:szCs w:val="18"/>
        </w:rPr>
        <w:t xml:space="preserve">, Kyle </w:t>
      </w:r>
      <w:proofErr w:type="spellStart"/>
      <w:r w:rsidR="00CE19AB">
        <w:rPr>
          <w:rFonts w:cs="Arial"/>
          <w:sz w:val="18"/>
          <w:szCs w:val="18"/>
        </w:rPr>
        <w:t>Pysher</w:t>
      </w:r>
      <w:proofErr w:type="spellEnd"/>
      <w:r w:rsidR="00CC63B8">
        <w:rPr>
          <w:rFonts w:cs="Arial"/>
          <w:sz w:val="18"/>
          <w:szCs w:val="18"/>
        </w:rPr>
        <w:t>,</w:t>
      </w:r>
      <w:r w:rsidR="002A7CD6">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7EAF1FC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CE19AB">
        <w:rPr>
          <w:rFonts w:cs="Arial"/>
          <w:sz w:val="18"/>
          <w:szCs w:val="18"/>
        </w:rPr>
        <w:t xml:space="preserve"> and </w:t>
      </w:r>
      <w:r w:rsidR="0099790E">
        <w:rPr>
          <w:rFonts w:cs="Arial"/>
          <w:sz w:val="18"/>
          <w:szCs w:val="18"/>
        </w:rPr>
        <w:t>reestablished the</w:t>
      </w:r>
      <w:r w:rsidR="00CE19AB">
        <w:rPr>
          <w:rFonts w:cs="Arial"/>
          <w:sz w:val="18"/>
          <w:szCs w:val="18"/>
        </w:rPr>
        <w:t xml:space="preserve"> Zoom </w:t>
      </w:r>
      <w:r w:rsidR="00023BB4">
        <w:rPr>
          <w:rFonts w:cs="Arial"/>
          <w:sz w:val="18"/>
          <w:szCs w:val="18"/>
        </w:rPr>
        <w:t>standards for voting</w:t>
      </w:r>
      <w:r w:rsidR="002A78D2">
        <w:rPr>
          <w:rFonts w:cs="Arial"/>
          <w:sz w:val="18"/>
          <w:szCs w:val="18"/>
        </w:rPr>
        <w:t xml:space="preserve"> yes/ no abstain using vote in participants tab and established the new syllabus review for the Fall 2020 semester and the new CIM field with the field indicating that the college/department has reviewed the syllabus. </w:t>
      </w:r>
    </w:p>
    <w:p w14:paraId="453B376B" w14:textId="395A58B1" w:rsidR="007A1CCC" w:rsidRPr="002349F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w:t>
      </w:r>
      <w:r w:rsidR="002A78D2">
        <w:rPr>
          <w:rFonts w:cs="Arial"/>
          <w:bCs/>
          <w:sz w:val="18"/>
          <w:szCs w:val="18"/>
        </w:rPr>
        <w:t>Li welcomed</w:t>
      </w:r>
      <w:r w:rsidR="002349FC">
        <w:rPr>
          <w:rFonts w:cs="Arial"/>
          <w:bCs/>
          <w:sz w:val="18"/>
          <w:szCs w:val="18"/>
        </w:rPr>
        <w:t xml:space="preserve"> the committee and explained a few of the voting amendments and Lexi provided a brief training on the committee process. Chair also informed the committee that we are skipping the second motion. </w:t>
      </w:r>
    </w:p>
    <w:p w14:paraId="5A094A94" w14:textId="09C24BC2" w:rsidR="002349FC" w:rsidRPr="00200F23" w:rsidRDefault="002349FC" w:rsidP="00BA6559">
      <w:pPr>
        <w:pStyle w:val="ListParagraph"/>
        <w:numPr>
          <w:ilvl w:val="0"/>
          <w:numId w:val="1"/>
        </w:numPr>
        <w:spacing w:line="240" w:lineRule="auto"/>
        <w:rPr>
          <w:rFonts w:cs="Arial"/>
          <w:sz w:val="18"/>
          <w:szCs w:val="18"/>
        </w:rPr>
      </w:pPr>
      <w:r>
        <w:rPr>
          <w:rFonts w:cs="Arial"/>
          <w:b/>
          <w:sz w:val="18"/>
          <w:szCs w:val="18"/>
        </w:rPr>
        <w:t>Quorum is established at 11 members</w:t>
      </w:r>
    </w:p>
    <w:p w14:paraId="61C49809" w14:textId="57A964AF" w:rsidR="00484761" w:rsidRPr="00673FA1" w:rsidRDefault="004B448E" w:rsidP="00DB2110">
      <w:pPr>
        <w:pStyle w:val="ListParagraph"/>
        <w:numPr>
          <w:ilvl w:val="0"/>
          <w:numId w:val="1"/>
        </w:numPr>
        <w:spacing w:line="240" w:lineRule="auto"/>
        <w:rPr>
          <w:rFonts w:cs="Arial"/>
          <w:b/>
          <w:sz w:val="18"/>
          <w:szCs w:val="18"/>
        </w:rPr>
      </w:pPr>
      <w:r w:rsidRPr="00673FA1">
        <w:rPr>
          <w:rFonts w:cs="Arial"/>
          <w:b/>
          <w:sz w:val="18"/>
          <w:szCs w:val="18"/>
        </w:rPr>
        <w:t>Approval of the Minutes from</w:t>
      </w:r>
      <w:r w:rsidR="00DB2110" w:rsidRPr="00DB2110">
        <w:t xml:space="preserve"> </w:t>
      </w:r>
      <w:r w:rsidR="00A07AE3">
        <w:rPr>
          <w:rFonts w:cs="Arial"/>
          <w:b/>
          <w:sz w:val="18"/>
          <w:szCs w:val="18"/>
        </w:rPr>
        <w:t>April</w:t>
      </w:r>
      <w:r w:rsidR="00DB2110" w:rsidRPr="00DB2110">
        <w:rPr>
          <w:rFonts w:cs="Arial"/>
          <w:b/>
          <w:sz w:val="18"/>
          <w:szCs w:val="18"/>
        </w:rPr>
        <w:t xml:space="preserve"> </w:t>
      </w:r>
      <w:r w:rsidR="00135210">
        <w:rPr>
          <w:rFonts w:cs="Arial"/>
          <w:b/>
          <w:sz w:val="18"/>
          <w:szCs w:val="18"/>
        </w:rPr>
        <w:t>29</w:t>
      </w:r>
      <w:r w:rsidR="00A07AE3">
        <w:rPr>
          <w:rFonts w:cs="Arial"/>
          <w:b/>
          <w:sz w:val="18"/>
          <w:szCs w:val="18"/>
          <w:vertAlign w:val="superscript"/>
        </w:rPr>
        <w:t>t</w:t>
      </w:r>
      <w:r w:rsidR="0063658E">
        <w:rPr>
          <w:rFonts w:cs="Arial"/>
          <w:b/>
          <w:sz w:val="18"/>
          <w:szCs w:val="18"/>
          <w:vertAlign w:val="superscript"/>
        </w:rPr>
        <w:t>h</w:t>
      </w:r>
      <w:r w:rsidR="00DA53EC">
        <w:rPr>
          <w:rFonts w:cs="Arial"/>
          <w:b/>
          <w:sz w:val="18"/>
          <w:szCs w:val="18"/>
        </w:rPr>
        <w:t xml:space="preserve"> 20</w:t>
      </w:r>
      <w:r w:rsidR="00357E23">
        <w:rPr>
          <w:rFonts w:cs="Arial"/>
          <w:b/>
          <w:sz w:val="18"/>
          <w:szCs w:val="18"/>
        </w:rPr>
        <w:t>20</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069097A4"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F40685">
        <w:rPr>
          <w:rFonts w:cs="Arial"/>
          <w:sz w:val="18"/>
          <w:szCs w:val="18"/>
        </w:rPr>
        <w:t xml:space="preserve">moved </w:t>
      </w:r>
      <w:r w:rsidR="005719FA">
        <w:rPr>
          <w:rFonts w:cs="Arial"/>
          <w:sz w:val="18"/>
          <w:szCs w:val="18"/>
        </w:rPr>
        <w:t>to approve</w:t>
      </w:r>
      <w:r w:rsidR="00CE19AB">
        <w:rPr>
          <w:rFonts w:cs="Arial"/>
          <w:sz w:val="18"/>
          <w:szCs w:val="18"/>
        </w:rPr>
        <w:t xml:space="preserve"> by </w:t>
      </w:r>
      <w:r w:rsidR="002349FC">
        <w:rPr>
          <w:rFonts w:cs="Arial"/>
          <w:sz w:val="18"/>
          <w:szCs w:val="18"/>
        </w:rPr>
        <w:t>Helmut Hergeth</w:t>
      </w:r>
    </w:p>
    <w:p w14:paraId="533989DD" w14:textId="0D9E9085" w:rsidR="00AE5C63" w:rsidRPr="00135210" w:rsidRDefault="00AE5C63" w:rsidP="00135210">
      <w:pPr>
        <w:spacing w:line="240" w:lineRule="auto"/>
        <w:rPr>
          <w:rFonts w:cs="Arial"/>
          <w:b/>
          <w:sz w:val="18"/>
          <w:szCs w:val="18"/>
        </w:rPr>
      </w:pPr>
    </w:p>
    <w:p w14:paraId="5CCED90F" w14:textId="77777777" w:rsidR="00AE5C63" w:rsidRDefault="00AE5C63" w:rsidP="00AE5C63">
      <w:pPr>
        <w:pStyle w:val="ListParagraph"/>
        <w:spacing w:line="240" w:lineRule="auto"/>
        <w:rPr>
          <w:rFonts w:cs="Arial"/>
          <w:b/>
          <w:sz w:val="18"/>
          <w:szCs w:val="18"/>
        </w:rPr>
      </w:pPr>
    </w:p>
    <w:p w14:paraId="037B78D1" w14:textId="336C0CF3" w:rsidR="004B448E" w:rsidRPr="00343F6C" w:rsidRDefault="004B448E" w:rsidP="00BD51F0">
      <w:pPr>
        <w:spacing w:line="240" w:lineRule="auto"/>
        <w:rPr>
          <w:rFonts w:cs="Arial"/>
          <w:b/>
          <w:sz w:val="18"/>
          <w:szCs w:val="18"/>
        </w:rPr>
      </w:pPr>
      <w:r w:rsidRPr="00343F6C">
        <w:rPr>
          <w:rFonts w:cs="Arial"/>
          <w:b/>
          <w:sz w:val="18"/>
          <w:szCs w:val="18"/>
        </w:rPr>
        <w:t>NEW BUSINESS</w:t>
      </w:r>
    </w:p>
    <w:p w14:paraId="394C845A" w14:textId="77777777" w:rsidR="00A70E43" w:rsidRPr="00192783" w:rsidRDefault="00A70E43" w:rsidP="00A70E43">
      <w:pPr>
        <w:pStyle w:val="ListParagraph"/>
        <w:spacing w:line="240" w:lineRule="auto"/>
        <w:rPr>
          <w:rFonts w:cs="Arial"/>
          <w:sz w:val="18"/>
          <w:szCs w:val="18"/>
        </w:rPr>
      </w:pPr>
    </w:p>
    <w:p w14:paraId="2753E79B" w14:textId="3BFFF93B" w:rsidR="007F31F5" w:rsidRPr="00830C76" w:rsidRDefault="007F31F5" w:rsidP="003D4C9C">
      <w:pPr>
        <w:pStyle w:val="ListParagraph"/>
        <w:numPr>
          <w:ilvl w:val="0"/>
          <w:numId w:val="10"/>
        </w:numPr>
        <w:spacing w:line="240" w:lineRule="auto"/>
        <w:rPr>
          <w:rFonts w:eastAsia="Times New Roman" w:cs="Arial"/>
          <w:color w:val="000000"/>
          <w:sz w:val="18"/>
          <w:szCs w:val="18"/>
          <w:lang w:eastAsia="en-US"/>
        </w:rPr>
      </w:pPr>
      <w:r w:rsidRPr="00A07AE3">
        <w:rPr>
          <w:rFonts w:cs="Arial"/>
          <w:b/>
          <w:sz w:val="18"/>
          <w:szCs w:val="18"/>
          <w:u w:val="single"/>
        </w:rPr>
        <w:t>Consent Agenda</w:t>
      </w:r>
      <w:r w:rsidRPr="00A07AE3">
        <w:rPr>
          <w:rFonts w:cs="Arial"/>
          <w:sz w:val="18"/>
          <w:szCs w:val="18"/>
        </w:rPr>
        <w:t xml:space="preserve"> -</w:t>
      </w:r>
      <w:r w:rsidRPr="00A07AE3">
        <w:rPr>
          <w:rFonts w:cs="Arial"/>
          <w:i/>
          <w:sz w:val="18"/>
          <w:szCs w:val="18"/>
          <w:u w:val="single"/>
        </w:rPr>
        <w:t xml:space="preserve">Approved </w:t>
      </w:r>
      <w:r w:rsidRPr="00A07AE3">
        <w:rPr>
          <w:rFonts w:cs="Arial"/>
          <w:i/>
          <w:sz w:val="18"/>
          <w:szCs w:val="18"/>
          <w:u w:val="single"/>
        </w:rPr>
        <w:br/>
      </w:r>
      <w:r w:rsidR="00335A6E">
        <w:rPr>
          <w:rFonts w:cs="Arial"/>
          <w:sz w:val="18"/>
          <w:szCs w:val="18"/>
        </w:rPr>
        <w:t>Discussion: Motion</w:t>
      </w:r>
      <w:r w:rsidR="00CE19AB" w:rsidRPr="00A07AE3">
        <w:rPr>
          <w:rFonts w:cs="Arial"/>
          <w:sz w:val="18"/>
          <w:szCs w:val="18"/>
        </w:rPr>
        <w:t xml:space="preserve"> </w:t>
      </w:r>
      <w:r w:rsidRPr="00A07AE3">
        <w:rPr>
          <w:rFonts w:cs="Arial"/>
          <w:sz w:val="18"/>
          <w:szCs w:val="18"/>
        </w:rPr>
        <w:t>moved to approve</w:t>
      </w:r>
      <w:r w:rsidR="00D15486">
        <w:rPr>
          <w:rFonts w:cs="Arial"/>
          <w:sz w:val="18"/>
          <w:szCs w:val="18"/>
        </w:rPr>
        <w:t xml:space="preserve"> by </w:t>
      </w:r>
      <w:r w:rsidR="002349FC">
        <w:rPr>
          <w:rFonts w:cs="Arial"/>
          <w:sz w:val="18"/>
          <w:szCs w:val="18"/>
        </w:rPr>
        <w:t>Kristen Schaffer.</w:t>
      </w:r>
    </w:p>
    <w:p w14:paraId="34312349" w14:textId="0ED83EBB" w:rsidR="00830C76" w:rsidRDefault="00830C76" w:rsidP="00830C76">
      <w:pPr>
        <w:pStyle w:val="ListParagraph"/>
        <w:spacing w:line="240" w:lineRule="auto"/>
        <w:rPr>
          <w:rFonts w:eastAsia="Times New Roman" w:cs="Arial"/>
          <w:color w:val="000000"/>
          <w:sz w:val="18"/>
          <w:szCs w:val="18"/>
          <w:lang w:eastAsia="en-US"/>
        </w:rPr>
      </w:pPr>
    </w:p>
    <w:p w14:paraId="4C21A645" w14:textId="75FECE50" w:rsidR="00335A6E" w:rsidRPr="00830C76" w:rsidRDefault="00830C76" w:rsidP="00335A6E">
      <w:pPr>
        <w:pStyle w:val="ListParagraph"/>
        <w:numPr>
          <w:ilvl w:val="0"/>
          <w:numId w:val="10"/>
        </w:numPr>
        <w:spacing w:line="240" w:lineRule="auto"/>
        <w:rPr>
          <w:rFonts w:eastAsia="Times New Roman" w:cs="Arial"/>
          <w:color w:val="000000"/>
          <w:sz w:val="18"/>
          <w:szCs w:val="18"/>
          <w:lang w:eastAsia="en-US"/>
        </w:rPr>
      </w:pPr>
      <w:r w:rsidRPr="00335A6E">
        <w:rPr>
          <w:rFonts w:eastAsia="Times New Roman" w:cs="Arial"/>
          <w:b/>
          <w:color w:val="000000"/>
          <w:sz w:val="18"/>
          <w:szCs w:val="18"/>
          <w:u w:val="single"/>
          <w:lang w:eastAsia="en-US"/>
        </w:rPr>
        <w:t>ENG/FL 392 Major World Author</w:t>
      </w:r>
      <w:r w:rsidR="00335A6E" w:rsidRPr="00A07AE3">
        <w:rPr>
          <w:rFonts w:cs="Arial"/>
          <w:sz w:val="18"/>
          <w:szCs w:val="18"/>
        </w:rPr>
        <w:t xml:space="preserve"> -</w:t>
      </w:r>
      <w:r w:rsidR="00335A6E" w:rsidRPr="00A07AE3">
        <w:rPr>
          <w:rFonts w:cs="Arial"/>
          <w:i/>
          <w:sz w:val="18"/>
          <w:szCs w:val="18"/>
          <w:u w:val="single"/>
        </w:rPr>
        <w:t xml:space="preserve">Approved </w:t>
      </w:r>
      <w:r w:rsidR="008F187E">
        <w:rPr>
          <w:rFonts w:cs="Arial"/>
          <w:i/>
          <w:sz w:val="18"/>
          <w:szCs w:val="18"/>
          <w:u w:val="single"/>
        </w:rPr>
        <w:t>Pending</w:t>
      </w:r>
      <w:r w:rsidR="00335A6E" w:rsidRPr="00A07AE3">
        <w:rPr>
          <w:rFonts w:cs="Arial"/>
          <w:i/>
          <w:sz w:val="18"/>
          <w:szCs w:val="18"/>
          <w:u w:val="single"/>
        </w:rPr>
        <w:br/>
      </w:r>
      <w:r w:rsidR="00335A6E" w:rsidRPr="00A07AE3">
        <w:rPr>
          <w:rFonts w:cs="Arial"/>
          <w:sz w:val="18"/>
          <w:szCs w:val="18"/>
        </w:rPr>
        <w:t xml:space="preserve">Discussion: </w:t>
      </w:r>
      <w:r w:rsidR="00335A6E">
        <w:rPr>
          <w:rFonts w:cs="Arial"/>
          <w:sz w:val="18"/>
          <w:szCs w:val="18"/>
        </w:rPr>
        <w:t>Motion</w:t>
      </w:r>
      <w:r w:rsidR="00335A6E" w:rsidRPr="00A07AE3">
        <w:rPr>
          <w:rFonts w:cs="Arial"/>
          <w:sz w:val="18"/>
          <w:szCs w:val="18"/>
        </w:rPr>
        <w:t xml:space="preserve"> moved to approve</w:t>
      </w:r>
      <w:r w:rsidR="00335A6E">
        <w:rPr>
          <w:rFonts w:cs="Arial"/>
          <w:sz w:val="18"/>
          <w:szCs w:val="18"/>
        </w:rPr>
        <w:t xml:space="preserve"> </w:t>
      </w:r>
      <w:r w:rsidR="002349FC">
        <w:rPr>
          <w:rFonts w:cs="Arial"/>
          <w:sz w:val="18"/>
          <w:szCs w:val="18"/>
        </w:rPr>
        <w:t>the revisions pending the inclusion of the syllabus by James Knowles.</w:t>
      </w:r>
      <w:r w:rsidR="002349FC">
        <w:rPr>
          <w:rFonts w:eastAsia="Times New Roman" w:cs="Arial"/>
          <w:color w:val="000000"/>
          <w:sz w:val="18"/>
          <w:szCs w:val="18"/>
          <w:lang w:eastAsia="en-US"/>
        </w:rPr>
        <w:t xml:space="preserve"> </w:t>
      </w:r>
      <w:r w:rsidR="008F187E">
        <w:rPr>
          <w:rFonts w:eastAsia="Times New Roman" w:cs="Arial"/>
          <w:color w:val="000000"/>
          <w:sz w:val="18"/>
          <w:szCs w:val="18"/>
          <w:lang w:eastAsia="en-US"/>
        </w:rPr>
        <w:t xml:space="preserve">Member asked if it was alright that the student evaluation methods has a range, particularly the final exam and asked if a final exam could be zero percent. The committee said for the CIM record ranges are encouraged and a final assessment is required, but </w:t>
      </w:r>
      <w:r w:rsidR="00C52772">
        <w:rPr>
          <w:rFonts w:eastAsia="Times New Roman" w:cs="Arial"/>
          <w:color w:val="000000"/>
          <w:sz w:val="18"/>
          <w:szCs w:val="18"/>
          <w:lang w:eastAsia="en-US"/>
        </w:rPr>
        <w:t xml:space="preserve">doesn’t necessarily need to be an exam. </w:t>
      </w:r>
    </w:p>
    <w:p w14:paraId="6B2BEAB6" w14:textId="160FCE2B" w:rsidR="00830C76" w:rsidRDefault="00830C76" w:rsidP="00335A6E">
      <w:pPr>
        <w:pStyle w:val="ListParagraph"/>
        <w:spacing w:line="240" w:lineRule="auto"/>
        <w:rPr>
          <w:rFonts w:eastAsia="Times New Roman" w:cs="Arial"/>
          <w:b/>
          <w:color w:val="000000"/>
          <w:sz w:val="18"/>
          <w:szCs w:val="18"/>
          <w:u w:val="single"/>
          <w:lang w:eastAsia="en-US"/>
        </w:rPr>
      </w:pPr>
    </w:p>
    <w:p w14:paraId="595CDC58" w14:textId="56AB38EE" w:rsidR="00A46285" w:rsidRPr="00A46285" w:rsidRDefault="00335A6E" w:rsidP="00A46285">
      <w:pPr>
        <w:pStyle w:val="ListParagraph"/>
        <w:numPr>
          <w:ilvl w:val="0"/>
          <w:numId w:val="10"/>
        </w:numPr>
        <w:spacing w:line="240" w:lineRule="auto"/>
        <w:rPr>
          <w:rFonts w:eastAsia="Times New Roman" w:cs="Arial"/>
          <w:color w:val="000000"/>
          <w:sz w:val="18"/>
          <w:szCs w:val="18"/>
          <w:lang w:eastAsia="en-US"/>
        </w:rPr>
      </w:pPr>
      <w:r w:rsidRPr="00335A6E">
        <w:rPr>
          <w:rFonts w:eastAsia="Times New Roman" w:cs="Arial"/>
          <w:b/>
          <w:color w:val="000000"/>
          <w:sz w:val="18"/>
          <w:szCs w:val="18"/>
          <w:u w:val="single"/>
          <w:lang w:eastAsia="en-US"/>
        </w:rPr>
        <w:t>PP 222 Kingdom of Fungi</w:t>
      </w:r>
      <w:r w:rsidRPr="00A07AE3">
        <w:rPr>
          <w:rFonts w:cs="Arial"/>
          <w:sz w:val="18"/>
          <w:szCs w:val="18"/>
        </w:rPr>
        <w:t xml:space="preserve"> -</w:t>
      </w:r>
      <w:r w:rsidRPr="00A07AE3">
        <w:rPr>
          <w:rFonts w:cs="Arial"/>
          <w:i/>
          <w:sz w:val="18"/>
          <w:szCs w:val="18"/>
          <w:u w:val="single"/>
        </w:rPr>
        <w:t xml:space="preserve">Approved </w:t>
      </w:r>
      <w:r w:rsidR="008F187E">
        <w:rPr>
          <w:rFonts w:cs="Arial"/>
          <w:i/>
          <w:sz w:val="18"/>
          <w:szCs w:val="18"/>
          <w:u w:val="single"/>
        </w:rPr>
        <w:t>Pending</w:t>
      </w:r>
      <w:r w:rsidRPr="00A07AE3">
        <w:rPr>
          <w:rFonts w:cs="Arial"/>
          <w:i/>
          <w:sz w:val="18"/>
          <w:szCs w:val="18"/>
          <w:u w:val="single"/>
        </w:rPr>
        <w:br/>
      </w:r>
      <w:r w:rsidRPr="00A07AE3">
        <w:rPr>
          <w:rFonts w:cs="Arial"/>
          <w:sz w:val="18"/>
          <w:szCs w:val="18"/>
        </w:rPr>
        <w:t xml:space="preserve">Discussion: </w:t>
      </w:r>
      <w:r>
        <w:rPr>
          <w:rFonts w:cs="Arial"/>
          <w:sz w:val="18"/>
          <w:szCs w:val="18"/>
        </w:rPr>
        <w:t>Motion</w:t>
      </w:r>
      <w:r w:rsidRPr="00A07AE3">
        <w:rPr>
          <w:rFonts w:cs="Arial"/>
          <w:sz w:val="18"/>
          <w:szCs w:val="18"/>
        </w:rPr>
        <w:t xml:space="preserve"> moved to approve</w:t>
      </w:r>
      <w:r>
        <w:rPr>
          <w:rFonts w:cs="Arial"/>
          <w:sz w:val="18"/>
          <w:szCs w:val="18"/>
        </w:rPr>
        <w:t xml:space="preserve"> by </w:t>
      </w:r>
      <w:r w:rsidR="008F187E">
        <w:rPr>
          <w:rFonts w:cs="Arial"/>
          <w:sz w:val="18"/>
          <w:szCs w:val="18"/>
        </w:rPr>
        <w:t xml:space="preserve">Melissa Merrill. Member asked if the Term Offering is offered in the Fall or Spring. Member amended motion from Approved to Approved pending adjustment from Fall only to Fall and Spring. Member asked if the commas in the requisites should be “and” or “or”. There was a process to require the topic outlines in the CIM record. </w:t>
      </w:r>
      <w:r w:rsidR="00A46285">
        <w:rPr>
          <w:rFonts w:cs="Arial"/>
          <w:sz w:val="18"/>
          <w:szCs w:val="18"/>
        </w:rPr>
        <w:br/>
        <w:t>The CIM topic outline has disappeared from the record and a glitch in the system has been pointed out</w:t>
      </w:r>
      <w:r w:rsidR="00A46285" w:rsidRPr="00A46285">
        <w:rPr>
          <w:rFonts w:eastAsia="Times New Roman" w:cs="Arial"/>
          <w:color w:val="000000"/>
          <w:sz w:val="18"/>
          <w:szCs w:val="18"/>
          <w:lang w:eastAsia="en-US"/>
        </w:rPr>
        <w:t>.</w:t>
      </w:r>
      <w:r w:rsidR="00A46285">
        <w:rPr>
          <w:rFonts w:eastAsia="Times New Roman" w:cs="Arial"/>
          <w:color w:val="000000"/>
          <w:sz w:val="18"/>
          <w:szCs w:val="18"/>
          <w:lang w:eastAsia="en-US"/>
        </w:rPr>
        <w:t xml:space="preserve"> </w:t>
      </w:r>
    </w:p>
    <w:p w14:paraId="186F4796" w14:textId="77777777" w:rsidR="00335A6E" w:rsidRPr="00830C76" w:rsidRDefault="00335A6E" w:rsidP="00335A6E">
      <w:pPr>
        <w:pStyle w:val="ListParagraph"/>
        <w:spacing w:line="240" w:lineRule="auto"/>
        <w:rPr>
          <w:rFonts w:eastAsia="Times New Roman" w:cs="Arial"/>
          <w:color w:val="000000"/>
          <w:sz w:val="18"/>
          <w:szCs w:val="18"/>
          <w:lang w:eastAsia="en-US"/>
        </w:rPr>
      </w:pPr>
    </w:p>
    <w:p w14:paraId="0A7E682F" w14:textId="742B4916" w:rsidR="00A46285" w:rsidRPr="00A46285" w:rsidRDefault="00335A6E" w:rsidP="00A46285">
      <w:pPr>
        <w:pStyle w:val="ListParagraph"/>
        <w:numPr>
          <w:ilvl w:val="0"/>
          <w:numId w:val="10"/>
        </w:numPr>
        <w:spacing w:line="240" w:lineRule="auto"/>
        <w:rPr>
          <w:rFonts w:eastAsia="Times New Roman" w:cs="Arial"/>
          <w:color w:val="000000"/>
          <w:sz w:val="18"/>
          <w:szCs w:val="18"/>
          <w:lang w:eastAsia="en-US"/>
        </w:rPr>
      </w:pPr>
      <w:r w:rsidRPr="00335A6E">
        <w:rPr>
          <w:rFonts w:eastAsia="Times New Roman" w:cs="Arial"/>
          <w:b/>
          <w:color w:val="000000"/>
          <w:sz w:val="18"/>
          <w:szCs w:val="18"/>
          <w:u w:val="single"/>
          <w:lang w:eastAsia="en-US"/>
        </w:rPr>
        <w:t>USC 201 Exploring Majors, Careers, and Identities</w:t>
      </w:r>
      <w:r w:rsidRPr="00A07AE3">
        <w:rPr>
          <w:rFonts w:cs="Arial"/>
          <w:sz w:val="18"/>
          <w:szCs w:val="18"/>
        </w:rPr>
        <w:t xml:space="preserve"> -</w:t>
      </w:r>
      <w:r w:rsidRPr="00A07AE3">
        <w:rPr>
          <w:rFonts w:cs="Arial"/>
          <w:i/>
          <w:sz w:val="18"/>
          <w:szCs w:val="18"/>
          <w:u w:val="single"/>
        </w:rPr>
        <w:t xml:space="preserve">Approved </w:t>
      </w:r>
      <w:r w:rsidRPr="00A07AE3">
        <w:rPr>
          <w:rFonts w:cs="Arial"/>
          <w:i/>
          <w:sz w:val="18"/>
          <w:szCs w:val="18"/>
          <w:u w:val="single"/>
        </w:rPr>
        <w:br/>
      </w:r>
      <w:r w:rsidRPr="00A07AE3">
        <w:rPr>
          <w:rFonts w:cs="Arial"/>
          <w:sz w:val="18"/>
          <w:szCs w:val="18"/>
        </w:rPr>
        <w:t xml:space="preserve">Discussion: </w:t>
      </w:r>
      <w:r>
        <w:rPr>
          <w:rFonts w:cs="Arial"/>
          <w:sz w:val="18"/>
          <w:szCs w:val="18"/>
        </w:rPr>
        <w:t>Motion</w:t>
      </w:r>
      <w:r w:rsidRPr="00A07AE3">
        <w:rPr>
          <w:rFonts w:cs="Arial"/>
          <w:sz w:val="18"/>
          <w:szCs w:val="18"/>
        </w:rPr>
        <w:t xml:space="preserve"> moved to approve</w:t>
      </w:r>
      <w:r>
        <w:rPr>
          <w:rFonts w:cs="Arial"/>
          <w:sz w:val="18"/>
          <w:szCs w:val="18"/>
        </w:rPr>
        <w:t xml:space="preserve"> by </w:t>
      </w:r>
      <w:r w:rsidR="00A46285">
        <w:rPr>
          <w:rFonts w:cs="Arial"/>
          <w:sz w:val="18"/>
          <w:szCs w:val="18"/>
        </w:rPr>
        <w:t xml:space="preserve">Peggy Domingue. Member pointed out that there’s no topic outline again that suspected this may be a system issue. </w:t>
      </w:r>
      <w:r w:rsidR="00A46285">
        <w:rPr>
          <w:rFonts w:cs="Arial"/>
          <w:sz w:val="18"/>
          <w:szCs w:val="18"/>
        </w:rPr>
        <w:br/>
        <w:t xml:space="preserve">Members indicated they don’t feel the course should be pending because they don’t want to punish the action. </w:t>
      </w:r>
      <w:r w:rsidR="00A46285">
        <w:rPr>
          <w:rFonts w:cs="Arial"/>
          <w:sz w:val="18"/>
          <w:szCs w:val="18"/>
        </w:rPr>
        <w:br/>
        <w:t>Member pointed out that the</w:t>
      </w:r>
      <w:r w:rsidR="00EC5F97">
        <w:rPr>
          <w:rFonts w:cs="Arial"/>
          <w:sz w:val="18"/>
          <w:szCs w:val="18"/>
        </w:rPr>
        <w:t xml:space="preserve">re is a 52 dollar charge and felt that a reevaluation of the text shouldn’t be distributed electronically. The libraries offered to speak with the department about the text. </w:t>
      </w:r>
    </w:p>
    <w:p w14:paraId="2E6F9889" w14:textId="77777777" w:rsidR="00A46285" w:rsidRPr="00A46285" w:rsidRDefault="00A46285" w:rsidP="00A46285">
      <w:pPr>
        <w:pStyle w:val="ListParagraph"/>
        <w:rPr>
          <w:rFonts w:cs="Arial"/>
          <w:sz w:val="18"/>
          <w:szCs w:val="18"/>
        </w:rPr>
      </w:pPr>
    </w:p>
    <w:p w14:paraId="2854CC9E" w14:textId="7BEA4EDC" w:rsidR="00EC5F97" w:rsidRPr="00EC5F97" w:rsidRDefault="00A46285" w:rsidP="00EC5F97">
      <w:pPr>
        <w:pStyle w:val="ListParagraph"/>
        <w:numPr>
          <w:ilvl w:val="0"/>
          <w:numId w:val="10"/>
        </w:numPr>
        <w:spacing w:line="240" w:lineRule="auto"/>
        <w:rPr>
          <w:rFonts w:eastAsia="Times New Roman" w:cs="Arial"/>
          <w:color w:val="000000"/>
          <w:sz w:val="18"/>
          <w:szCs w:val="18"/>
          <w:lang w:eastAsia="en-US"/>
        </w:rPr>
      </w:pPr>
      <w:r w:rsidRPr="00EC5F97">
        <w:rPr>
          <w:rFonts w:cs="Arial"/>
          <w:b/>
          <w:bCs/>
          <w:sz w:val="18"/>
          <w:szCs w:val="18"/>
          <w:u w:val="single"/>
        </w:rPr>
        <w:t>Paleontology Minor</w:t>
      </w:r>
      <w:r w:rsidRPr="00EC5F97">
        <w:rPr>
          <w:rFonts w:cs="Arial"/>
          <w:sz w:val="18"/>
          <w:szCs w:val="18"/>
          <w:u w:val="single"/>
        </w:rPr>
        <w:t xml:space="preserve"> – </w:t>
      </w:r>
      <w:r w:rsidR="00EC5F97" w:rsidRPr="00EC5F97">
        <w:rPr>
          <w:rFonts w:cs="Arial"/>
          <w:i/>
          <w:iCs/>
          <w:sz w:val="18"/>
          <w:szCs w:val="18"/>
          <w:u w:val="single"/>
        </w:rPr>
        <w:t>Approved with Suggestion</w:t>
      </w:r>
      <w:r>
        <w:rPr>
          <w:rFonts w:cs="Arial"/>
          <w:sz w:val="18"/>
          <w:szCs w:val="18"/>
        </w:rPr>
        <w:br/>
        <w:t xml:space="preserve">Discussion: </w:t>
      </w:r>
      <w:r w:rsidRPr="00A46285">
        <w:rPr>
          <w:rFonts w:cs="Arial"/>
          <w:sz w:val="18"/>
          <w:szCs w:val="18"/>
        </w:rPr>
        <w:t xml:space="preserve"> </w:t>
      </w:r>
      <w:r w:rsidR="00EC5F97">
        <w:rPr>
          <w:rFonts w:cs="Arial"/>
          <w:sz w:val="18"/>
          <w:szCs w:val="18"/>
        </w:rPr>
        <w:t>Motion to approve the new Minor by Spencer Muse. Member brought attention to the two classes as an elective and suggested including ST 307.</w:t>
      </w:r>
      <w:r w:rsidR="00EC5F97">
        <w:rPr>
          <w:rFonts w:cs="Arial"/>
          <w:sz w:val="18"/>
          <w:szCs w:val="18"/>
        </w:rPr>
        <w:br/>
        <w:t>Member brought attention to the term “demonstrate” the fossil record and indicated a more measurable verb, such as describe</w:t>
      </w:r>
      <w:r w:rsidR="00EC5F97" w:rsidRPr="00EC5F97">
        <w:rPr>
          <w:rFonts w:eastAsia="Times New Roman" w:cs="Arial"/>
          <w:color w:val="000000"/>
          <w:sz w:val="18"/>
          <w:szCs w:val="18"/>
          <w:lang w:eastAsia="en-US"/>
        </w:rPr>
        <w:t>.</w:t>
      </w:r>
      <w:r w:rsidR="00EC5F97">
        <w:rPr>
          <w:rFonts w:eastAsia="Times New Roman" w:cs="Arial"/>
          <w:color w:val="000000"/>
          <w:sz w:val="18"/>
          <w:szCs w:val="18"/>
          <w:lang w:eastAsia="en-US"/>
        </w:rPr>
        <w:t xml:space="preserve"> </w:t>
      </w:r>
      <w:r w:rsidR="00EC5F97">
        <w:rPr>
          <w:rFonts w:eastAsia="Times New Roman" w:cs="Arial"/>
          <w:color w:val="000000"/>
          <w:sz w:val="18"/>
          <w:szCs w:val="18"/>
          <w:lang w:eastAsia="en-US"/>
        </w:rPr>
        <w:br/>
        <w:t>Member asked if PB 493</w:t>
      </w:r>
      <w:r w:rsidR="00BF4662">
        <w:rPr>
          <w:rFonts w:eastAsia="Times New Roman" w:cs="Arial"/>
          <w:color w:val="000000"/>
          <w:sz w:val="18"/>
          <w:szCs w:val="18"/>
          <w:lang w:eastAsia="en-US"/>
        </w:rPr>
        <w:t xml:space="preserve"> should be</w:t>
      </w:r>
      <w:r w:rsidR="00EC5F97">
        <w:rPr>
          <w:rFonts w:eastAsia="Times New Roman" w:cs="Arial"/>
          <w:color w:val="000000"/>
          <w:sz w:val="18"/>
          <w:szCs w:val="18"/>
          <w:lang w:eastAsia="en-US"/>
        </w:rPr>
        <w:t xml:space="preserve"> in the list of elective courses.</w:t>
      </w:r>
    </w:p>
    <w:p w14:paraId="3A656AC9" w14:textId="77777777" w:rsidR="00A07AE3" w:rsidRPr="00A07AE3" w:rsidRDefault="00A07AE3" w:rsidP="00A07AE3">
      <w:pPr>
        <w:pStyle w:val="ListParagraph"/>
        <w:spacing w:line="240" w:lineRule="auto"/>
        <w:rPr>
          <w:rFonts w:eastAsia="Times New Roman" w:cs="Arial"/>
          <w:color w:val="000000"/>
          <w:sz w:val="18"/>
          <w:szCs w:val="18"/>
          <w:lang w:eastAsia="en-US"/>
        </w:rPr>
      </w:pPr>
    </w:p>
    <w:p w14:paraId="0551834B" w14:textId="72AB6556" w:rsidR="00DC3319" w:rsidRPr="00394E94" w:rsidRDefault="00EC5F97" w:rsidP="00394E94">
      <w:pPr>
        <w:spacing w:line="240" w:lineRule="auto"/>
        <w:rPr>
          <w:rFonts w:cs="Arial"/>
          <w:sz w:val="18"/>
          <w:szCs w:val="18"/>
        </w:rPr>
      </w:pPr>
      <w:r>
        <w:rPr>
          <w:rFonts w:eastAsia="Times New Roman" w:cs="Arial"/>
          <w:color w:val="000000"/>
          <w:sz w:val="18"/>
          <w:szCs w:val="18"/>
          <w:lang w:eastAsia="en-US"/>
        </w:rPr>
        <w:lastRenderedPageBreak/>
        <w:t xml:space="preserve">Discussion: Nominations for chair elect are open. Li wanted to run us through some of the changes for the new CIM for Courses form. </w:t>
      </w:r>
      <w:r w:rsidR="00480F5F"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00474AD2" w:rsidR="00FB082B" w:rsidRPr="00130CF0" w:rsidRDefault="00962C47" w:rsidP="00130CF0">
      <w:pPr>
        <w:spacing w:line="240" w:lineRule="auto"/>
        <w:rPr>
          <w:rFonts w:cs="Arial"/>
          <w:i/>
          <w:sz w:val="18"/>
          <w:szCs w:val="18"/>
        </w:rPr>
      </w:pPr>
      <w:r w:rsidRPr="00DD7437">
        <w:rPr>
          <w:rFonts w:cs="Arial"/>
          <w:sz w:val="18"/>
          <w:szCs w:val="18"/>
        </w:rPr>
        <w:t xml:space="preserve">Meeting </w:t>
      </w:r>
      <w:r w:rsidR="004B54F2">
        <w:rPr>
          <w:rFonts w:cs="Arial"/>
          <w:sz w:val="18"/>
          <w:szCs w:val="18"/>
        </w:rPr>
        <w:t xml:space="preserve">adjourned: </w:t>
      </w:r>
      <w:r w:rsidR="002042D8">
        <w:rPr>
          <w:rFonts w:cs="Arial"/>
          <w:sz w:val="18"/>
          <w:szCs w:val="18"/>
        </w:rPr>
        <w:t xml:space="preserve"> </w:t>
      </w:r>
      <w:r w:rsidR="00EC5F97">
        <w:rPr>
          <w:rFonts w:cs="Arial"/>
          <w:sz w:val="18"/>
          <w:szCs w:val="18"/>
        </w:rPr>
        <w:t>1:</w:t>
      </w:r>
      <w:r w:rsidR="0096495D">
        <w:rPr>
          <w:rFonts w:cs="Arial"/>
          <w:sz w:val="18"/>
          <w:szCs w:val="18"/>
        </w:rPr>
        <w:t>59</w:t>
      </w:r>
      <w:r w:rsidR="00EC5F97">
        <w:rPr>
          <w:rFonts w:cs="Arial"/>
          <w:sz w:val="18"/>
          <w:szCs w:val="18"/>
        </w:rPr>
        <w:t xml:space="preserve"> </w:t>
      </w:r>
      <w:r w:rsidR="004B54F2">
        <w:rPr>
          <w:rFonts w:cs="Arial"/>
          <w:sz w:val="18"/>
          <w:szCs w:val="18"/>
        </w:rPr>
        <w:t>PM</w:t>
      </w:r>
      <w:r w:rsidR="00E473F2">
        <w:rPr>
          <w:rFonts w:cs="Arial"/>
          <w:sz w:val="18"/>
          <w:szCs w:val="18"/>
        </w:rPr>
        <w:t>.</w:t>
      </w:r>
      <w:r w:rsidR="004B54F2">
        <w:rPr>
          <w:rFonts w:cs="Arial"/>
          <w:sz w:val="18"/>
          <w:szCs w:val="18"/>
        </w:rPr>
        <w:t xml:space="preserve"> </w:t>
      </w:r>
      <w:r w:rsidR="00F82CFD">
        <w:rPr>
          <w:rFonts w:cs="Arial"/>
          <w:sz w:val="18"/>
          <w:szCs w:val="18"/>
        </w:rPr>
        <w:t xml:space="preserve"> </w:t>
      </w:r>
      <w:r w:rsidR="007F67A3">
        <w:rPr>
          <w:rFonts w:cs="Arial"/>
          <w:i/>
          <w:sz w:val="18"/>
          <w:szCs w:val="18"/>
        </w:rPr>
        <w:tab/>
      </w:r>
      <w:r w:rsidR="007F67A3">
        <w:rPr>
          <w:rFonts w:cs="Arial"/>
          <w:i/>
          <w:sz w:val="18"/>
          <w:szCs w:val="18"/>
        </w:rPr>
        <w:tab/>
      </w:r>
      <w:r w:rsidR="007F67A3">
        <w:rPr>
          <w:rFonts w:cs="Arial"/>
          <w:i/>
          <w:sz w:val="18"/>
          <w:szCs w:val="18"/>
        </w:rPr>
        <w:tab/>
      </w:r>
      <w:r w:rsidR="007F67A3">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07204" w14:textId="77777777" w:rsidR="00855705" w:rsidRDefault="00855705" w:rsidP="000A5544">
      <w:pPr>
        <w:spacing w:line="240" w:lineRule="auto"/>
      </w:pPr>
      <w:r>
        <w:separator/>
      </w:r>
    </w:p>
  </w:endnote>
  <w:endnote w:type="continuationSeparator" w:id="0">
    <w:p w14:paraId="674A1BCC" w14:textId="77777777" w:rsidR="00855705" w:rsidRDefault="0085570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E496" w14:textId="77777777" w:rsidR="00855705" w:rsidRDefault="00855705" w:rsidP="000A5544">
      <w:pPr>
        <w:spacing w:line="240" w:lineRule="auto"/>
      </w:pPr>
      <w:r>
        <w:separator/>
      </w:r>
    </w:p>
  </w:footnote>
  <w:footnote w:type="continuationSeparator" w:id="0">
    <w:p w14:paraId="0A5090C0" w14:textId="77777777" w:rsidR="00855705" w:rsidRDefault="00855705"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1"/>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30B61"/>
    <w:rsid w:val="00130CF0"/>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2F10"/>
    <w:rsid w:val="00354E97"/>
    <w:rsid w:val="00355905"/>
    <w:rsid w:val="0035676D"/>
    <w:rsid w:val="00356B1B"/>
    <w:rsid w:val="00357D10"/>
    <w:rsid w:val="00357E23"/>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3CE8"/>
    <w:rsid w:val="0041464A"/>
    <w:rsid w:val="00415A99"/>
    <w:rsid w:val="00415E48"/>
    <w:rsid w:val="00416D9C"/>
    <w:rsid w:val="004174A2"/>
    <w:rsid w:val="004176AD"/>
    <w:rsid w:val="0041781E"/>
    <w:rsid w:val="00417945"/>
    <w:rsid w:val="004204FE"/>
    <w:rsid w:val="00421790"/>
    <w:rsid w:val="00422024"/>
    <w:rsid w:val="00422792"/>
    <w:rsid w:val="00422D0C"/>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1A55"/>
    <w:rsid w:val="005A1E9F"/>
    <w:rsid w:val="005A3711"/>
    <w:rsid w:val="005A38D7"/>
    <w:rsid w:val="005A392A"/>
    <w:rsid w:val="005A3F9A"/>
    <w:rsid w:val="005A4D80"/>
    <w:rsid w:val="005A525B"/>
    <w:rsid w:val="005A5A62"/>
    <w:rsid w:val="005A7A06"/>
    <w:rsid w:val="005B185D"/>
    <w:rsid w:val="005C195D"/>
    <w:rsid w:val="005C26F3"/>
    <w:rsid w:val="005C51C4"/>
    <w:rsid w:val="005C6958"/>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5C3"/>
    <w:rsid w:val="005F6AE3"/>
    <w:rsid w:val="005F7332"/>
    <w:rsid w:val="006007A7"/>
    <w:rsid w:val="0060081B"/>
    <w:rsid w:val="00601235"/>
    <w:rsid w:val="006018FC"/>
    <w:rsid w:val="00603F4D"/>
    <w:rsid w:val="006041B8"/>
    <w:rsid w:val="00604C78"/>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C7F5B"/>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240B"/>
    <w:rsid w:val="006F44BA"/>
    <w:rsid w:val="006F4908"/>
    <w:rsid w:val="006F765A"/>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4DC7"/>
    <w:rsid w:val="00855705"/>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2A4C"/>
    <w:rsid w:val="008E39B8"/>
    <w:rsid w:val="008E39F1"/>
    <w:rsid w:val="008E548B"/>
    <w:rsid w:val="008E73D5"/>
    <w:rsid w:val="008F1176"/>
    <w:rsid w:val="008F187E"/>
    <w:rsid w:val="008F21B7"/>
    <w:rsid w:val="008F2FD2"/>
    <w:rsid w:val="008F3CEA"/>
    <w:rsid w:val="008F4EA7"/>
    <w:rsid w:val="008F6080"/>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829B3"/>
    <w:rsid w:val="009836D9"/>
    <w:rsid w:val="0098567D"/>
    <w:rsid w:val="009901F2"/>
    <w:rsid w:val="009909B8"/>
    <w:rsid w:val="00991122"/>
    <w:rsid w:val="009937B5"/>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6285"/>
    <w:rsid w:val="00A47996"/>
    <w:rsid w:val="00A511B5"/>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5751"/>
    <w:rsid w:val="00CB6B5C"/>
    <w:rsid w:val="00CC0A1D"/>
    <w:rsid w:val="00CC19E0"/>
    <w:rsid w:val="00CC1A49"/>
    <w:rsid w:val="00CC2288"/>
    <w:rsid w:val="00CC3BCC"/>
    <w:rsid w:val="00CC4D72"/>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5580"/>
    <w:rsid w:val="00D564D1"/>
    <w:rsid w:val="00D56C52"/>
    <w:rsid w:val="00D575CD"/>
    <w:rsid w:val="00D62968"/>
    <w:rsid w:val="00D64596"/>
    <w:rsid w:val="00D6467B"/>
    <w:rsid w:val="00D64B67"/>
    <w:rsid w:val="00D64DA2"/>
    <w:rsid w:val="00D64FAB"/>
    <w:rsid w:val="00D65A84"/>
    <w:rsid w:val="00D672D9"/>
    <w:rsid w:val="00D70670"/>
    <w:rsid w:val="00D70D82"/>
    <w:rsid w:val="00D72283"/>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6037"/>
    <w:rsid w:val="00DA6689"/>
    <w:rsid w:val="00DB2110"/>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476"/>
    <w:rsid w:val="00E669BF"/>
    <w:rsid w:val="00E66F22"/>
    <w:rsid w:val="00E67948"/>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5F97"/>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51FD"/>
    <w:rsid w:val="00F108F7"/>
    <w:rsid w:val="00F10D4D"/>
    <w:rsid w:val="00F135C6"/>
    <w:rsid w:val="00F13751"/>
    <w:rsid w:val="00F13B53"/>
    <w:rsid w:val="00F14B82"/>
    <w:rsid w:val="00F14E66"/>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D28"/>
    <w:rsid w:val="00F950E3"/>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401D-85A3-491A-B69B-8CAFDEDE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114</cp:revision>
  <cp:lastPrinted>2016-11-22T16:35:00Z</cp:lastPrinted>
  <dcterms:created xsi:type="dcterms:W3CDTF">2019-09-13T15:20:00Z</dcterms:created>
  <dcterms:modified xsi:type="dcterms:W3CDTF">2020-08-19T15:12:00Z</dcterms:modified>
</cp:coreProperties>
</file>