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484A5EDA"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t xml:space="preserve"> </w:t>
      </w:r>
      <w:r w:rsidR="00F62C6F">
        <w:rPr>
          <w:rFonts w:cs="Arial"/>
          <w:b/>
          <w:sz w:val="18"/>
          <w:szCs w:val="18"/>
        </w:rPr>
        <w:t xml:space="preserve">  </w:t>
      </w:r>
      <w:r w:rsidR="00F62C6F">
        <w:rPr>
          <w:rFonts w:cs="Arial"/>
          <w:sz w:val="18"/>
          <w:szCs w:val="18"/>
        </w:rPr>
        <w:t>October 21</w:t>
      </w:r>
      <w:r w:rsidR="00F62C6F">
        <w:rPr>
          <w:rFonts w:cs="Arial"/>
          <w:sz w:val="18"/>
          <w:szCs w:val="18"/>
          <w:vertAlign w:val="superscript"/>
        </w:rPr>
        <w:t>st</w:t>
      </w:r>
      <w:r w:rsidR="00B97D91" w:rsidRPr="004154DA">
        <w:rPr>
          <w:rFonts w:cs="Arial"/>
          <w:sz w:val="18"/>
          <w:szCs w:val="18"/>
        </w:rPr>
        <w:t>, 20</w:t>
      </w:r>
      <w:r w:rsidR="0034476E" w:rsidRPr="004154DA">
        <w:rPr>
          <w:rFonts w:cs="Arial"/>
          <w:sz w:val="18"/>
          <w:szCs w:val="18"/>
        </w:rPr>
        <w:t>20</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7F1FAC8B"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D64624" w:rsidRPr="004154DA">
        <w:rPr>
          <w:rFonts w:cs="Arial"/>
          <w:sz w:val="18"/>
          <w:szCs w:val="18"/>
        </w:rPr>
        <w:t>46</w:t>
      </w:r>
      <w:r w:rsidR="00572101" w:rsidRPr="004154DA">
        <w:rPr>
          <w:rFonts w:cs="Arial"/>
          <w:sz w:val="18"/>
          <w:szCs w:val="18"/>
        </w:rPr>
        <w:t xml:space="preserve"> </w:t>
      </w:r>
      <w:r w:rsidR="00664F6C" w:rsidRPr="004154DA">
        <w:rPr>
          <w:rFonts w:cs="Arial"/>
          <w:sz w:val="18"/>
          <w:szCs w:val="18"/>
        </w:rPr>
        <w:t>PM</w:t>
      </w:r>
    </w:p>
    <w:p w14:paraId="7C952EE1" w14:textId="77777777" w:rsidR="00130DC4" w:rsidRPr="004154DA" w:rsidRDefault="004B448E" w:rsidP="00E1258B">
      <w:pPr>
        <w:spacing w:after="120" w:line="240" w:lineRule="auto"/>
        <w:rPr>
          <w:rFonts w:cs="Arial"/>
          <w:sz w:val="18"/>
          <w:szCs w:val="18"/>
        </w:rPr>
      </w:pPr>
      <w:r w:rsidRPr="004154DA">
        <w:rPr>
          <w:rFonts w:cs="Arial"/>
          <w:b/>
          <w:sz w:val="18"/>
          <w:szCs w:val="18"/>
        </w:rPr>
        <w:br/>
        <w:t>Members Present:</w:t>
      </w:r>
      <w:r w:rsidR="00081891" w:rsidRPr="004154DA">
        <w:rPr>
          <w:rFonts w:cs="Arial"/>
          <w:sz w:val="18"/>
          <w:szCs w:val="18"/>
        </w:rPr>
        <w:t xml:space="preserve"> </w:t>
      </w:r>
    </w:p>
    <w:p w14:paraId="1C5BD41A" w14:textId="7564CBC0" w:rsidR="00130DC4" w:rsidRPr="004154DA" w:rsidRDefault="002C2C79" w:rsidP="00E1258B">
      <w:pPr>
        <w:spacing w:after="120" w:line="240" w:lineRule="auto"/>
        <w:rPr>
          <w:rFonts w:cs="Arial"/>
          <w:sz w:val="18"/>
          <w:szCs w:val="18"/>
        </w:rPr>
      </w:pPr>
      <w:r w:rsidRPr="004154DA">
        <w:rPr>
          <w:rFonts w:cs="Arial"/>
          <w:sz w:val="18"/>
          <w:szCs w:val="18"/>
        </w:rPr>
        <w:t xml:space="preserve">Chair </w:t>
      </w:r>
      <w:r w:rsidR="00394E94" w:rsidRPr="004154DA">
        <w:rPr>
          <w:rFonts w:cs="Arial"/>
          <w:sz w:val="18"/>
          <w:szCs w:val="18"/>
        </w:rPr>
        <w:t>Wendy Kraus</w:t>
      </w:r>
      <w:r w:rsidR="002A7CD6" w:rsidRPr="004154DA">
        <w:rPr>
          <w:rFonts w:cs="Arial"/>
          <w:sz w:val="18"/>
          <w:szCs w:val="18"/>
        </w:rPr>
        <w:t>e</w:t>
      </w:r>
      <w:r w:rsidR="00394E94" w:rsidRPr="004154DA">
        <w:rPr>
          <w:rFonts w:cs="Arial"/>
          <w:sz w:val="18"/>
          <w:szCs w:val="18"/>
        </w:rPr>
        <w:t xml:space="preserve">, </w:t>
      </w:r>
      <w:r w:rsidRPr="004154DA">
        <w:rPr>
          <w:rFonts w:cs="Arial"/>
          <w:sz w:val="18"/>
          <w:szCs w:val="18"/>
        </w:rPr>
        <w:t xml:space="preserve">Rudi </w:t>
      </w:r>
      <w:proofErr w:type="spellStart"/>
      <w:r w:rsidRPr="004154DA">
        <w:rPr>
          <w:rFonts w:cs="Arial"/>
          <w:sz w:val="18"/>
          <w:szCs w:val="18"/>
        </w:rPr>
        <w:t>Seracino</w:t>
      </w:r>
      <w:proofErr w:type="spellEnd"/>
      <w:r w:rsidR="00394E94" w:rsidRPr="004154DA">
        <w:rPr>
          <w:rFonts w:cs="Arial"/>
          <w:sz w:val="18"/>
          <w:szCs w:val="18"/>
        </w:rPr>
        <w:t xml:space="preserve"> (past chair)</w:t>
      </w:r>
      <w:r w:rsidRPr="004154DA">
        <w:rPr>
          <w:rFonts w:cs="Arial"/>
          <w:sz w:val="18"/>
          <w:szCs w:val="18"/>
        </w:rPr>
        <w:t xml:space="preserve">, </w:t>
      </w:r>
      <w:r w:rsidR="00130DC4" w:rsidRPr="004154DA">
        <w:rPr>
          <w:rFonts w:cs="Arial"/>
          <w:sz w:val="18"/>
          <w:szCs w:val="18"/>
        </w:rPr>
        <w:t xml:space="preserve">Catherine Driscoll, Helmut Hergeth, Joseph </w:t>
      </w:r>
      <w:proofErr w:type="spellStart"/>
      <w:r w:rsidR="00130DC4" w:rsidRPr="004154DA">
        <w:rPr>
          <w:rFonts w:cs="Arial"/>
          <w:sz w:val="18"/>
          <w:szCs w:val="18"/>
        </w:rPr>
        <w:t>Roise</w:t>
      </w:r>
      <w:proofErr w:type="spellEnd"/>
      <w:r w:rsidR="00130DC4" w:rsidRPr="004154DA">
        <w:rPr>
          <w:rFonts w:cs="Arial"/>
          <w:sz w:val="18"/>
          <w:szCs w:val="18"/>
        </w:rPr>
        <w:t xml:space="preserve">, Kanton Reynolds, Kenneth </w:t>
      </w:r>
      <w:proofErr w:type="spellStart"/>
      <w:r w:rsidR="00130DC4" w:rsidRPr="004154DA">
        <w:rPr>
          <w:rFonts w:cs="Arial"/>
          <w:sz w:val="18"/>
          <w:szCs w:val="18"/>
        </w:rPr>
        <w:t>Zagacki</w:t>
      </w:r>
      <w:proofErr w:type="spellEnd"/>
      <w:r w:rsidR="00130DC4" w:rsidRPr="004154DA">
        <w:rPr>
          <w:rFonts w:cs="Arial"/>
          <w:sz w:val="18"/>
          <w:szCs w:val="18"/>
        </w:rPr>
        <w:t xml:space="preserve">, Kristen Schaffer, Melissa Merrill, Peggy Domingue, Peter </w:t>
      </w:r>
      <w:proofErr w:type="spellStart"/>
      <w:r w:rsidR="00130DC4" w:rsidRPr="004154DA">
        <w:rPr>
          <w:rFonts w:cs="Arial"/>
          <w:sz w:val="18"/>
          <w:szCs w:val="18"/>
        </w:rPr>
        <w:t>Hessling</w:t>
      </w:r>
      <w:proofErr w:type="spellEnd"/>
      <w:r w:rsidR="00130DC4" w:rsidRPr="004154DA">
        <w:rPr>
          <w:rFonts w:cs="Arial"/>
          <w:sz w:val="18"/>
          <w:szCs w:val="18"/>
        </w:rPr>
        <w:t>, Renee Harrington, Rob Rucker</w:t>
      </w:r>
      <w:r w:rsidR="00360FCD" w:rsidRPr="004154DA">
        <w:rPr>
          <w:rFonts w:cs="Arial"/>
          <w:sz w:val="18"/>
          <w:szCs w:val="18"/>
        </w:rPr>
        <w:t xml:space="preserve">, </w:t>
      </w:r>
      <w:r w:rsidR="00D64624" w:rsidRPr="004154DA">
        <w:rPr>
          <w:rFonts w:cs="Arial"/>
          <w:sz w:val="18"/>
          <w:szCs w:val="18"/>
        </w:rPr>
        <w:t>Andy Hale (Proxy for SP), Spencer Muse</w:t>
      </w:r>
    </w:p>
    <w:p w14:paraId="15E90C79" w14:textId="7FB4B49B"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r w:rsidR="0099229E" w:rsidRPr="004154DA">
        <w:rPr>
          <w:rFonts w:cs="Arial"/>
          <w:sz w:val="18"/>
          <w:szCs w:val="18"/>
        </w:rPr>
        <w:t xml:space="preserve">Grad Student Jorden </w:t>
      </w:r>
      <w:proofErr w:type="spellStart"/>
      <w:r w:rsidR="0099229E" w:rsidRPr="004154DA">
        <w:rPr>
          <w:rFonts w:cs="Arial"/>
          <w:sz w:val="18"/>
          <w:szCs w:val="18"/>
        </w:rPr>
        <w:t>Rabasco</w:t>
      </w:r>
      <w:proofErr w:type="spellEnd"/>
      <w:r w:rsidR="0099229E" w:rsidRPr="004154DA">
        <w:rPr>
          <w:rFonts w:cs="Arial"/>
          <w:sz w:val="18"/>
          <w:szCs w:val="18"/>
        </w:rPr>
        <w:t>, Student Senate Thomas Walsh,</w:t>
      </w:r>
      <w:r w:rsidR="0099229E">
        <w:rPr>
          <w:rFonts w:cs="Arial"/>
          <w:sz w:val="18"/>
          <w:szCs w:val="18"/>
        </w:rPr>
        <w:t xml:space="preserve"> </w:t>
      </w:r>
      <w:r w:rsidR="00C64795" w:rsidRPr="004154DA">
        <w:rPr>
          <w:rFonts w:cs="Arial"/>
          <w:sz w:val="18"/>
          <w:szCs w:val="18"/>
        </w:rPr>
        <w:t>James Knowles,</w:t>
      </w:r>
      <w:r w:rsidR="0042686E">
        <w:rPr>
          <w:rFonts w:cs="Arial"/>
          <w:sz w:val="18"/>
          <w:szCs w:val="18"/>
        </w:rPr>
        <w:t xml:space="preserve"> John </w:t>
      </w:r>
      <w:proofErr w:type="spellStart"/>
      <w:r w:rsidR="0042686E">
        <w:rPr>
          <w:rFonts w:cs="Arial"/>
          <w:sz w:val="18"/>
          <w:szCs w:val="18"/>
        </w:rPr>
        <w:t>Kuzenski</w:t>
      </w:r>
      <w:proofErr w:type="spellEnd"/>
    </w:p>
    <w:p w14:paraId="18C3E502" w14:textId="220486F7" w:rsidR="00075A2A" w:rsidRPr="004154DA" w:rsidRDefault="00075A2A" w:rsidP="00E1258B">
      <w:pPr>
        <w:spacing w:after="120" w:line="240" w:lineRule="auto"/>
        <w:rPr>
          <w:rFonts w:cs="Arial"/>
          <w:sz w:val="18"/>
          <w:szCs w:val="18"/>
        </w:rPr>
      </w:pPr>
      <w:r w:rsidRPr="004154DA">
        <w:rPr>
          <w:rFonts w:cs="Arial"/>
          <w:b/>
          <w:sz w:val="18"/>
          <w:szCs w:val="18"/>
        </w:rPr>
        <w:t>Guests</w:t>
      </w:r>
      <w:r w:rsidRPr="004154DA">
        <w:rPr>
          <w:rFonts w:cs="Arial"/>
          <w:sz w:val="18"/>
          <w:szCs w:val="18"/>
        </w:rPr>
        <w:t>:</w:t>
      </w:r>
      <w:r w:rsidR="00424A4F" w:rsidRPr="004154DA">
        <w:rPr>
          <w:rFonts w:cs="Arial"/>
          <w:sz w:val="18"/>
          <w:szCs w:val="18"/>
        </w:rPr>
        <w:t xml:space="preserve"> </w:t>
      </w:r>
      <w:r w:rsidR="00A501F3">
        <w:rPr>
          <w:rFonts w:cs="Arial"/>
          <w:sz w:val="18"/>
          <w:szCs w:val="18"/>
        </w:rPr>
        <w:t>Heather Lyerly</w:t>
      </w:r>
    </w:p>
    <w:p w14:paraId="6ED2D627" w14:textId="71B3129B" w:rsidR="00BD51F0" w:rsidRPr="004154DA" w:rsidRDefault="004B448E" w:rsidP="00E1258B">
      <w:pPr>
        <w:spacing w:after="120" w:line="240" w:lineRule="auto"/>
        <w:rPr>
          <w:rFonts w:cs="Arial"/>
          <w:sz w:val="18"/>
          <w:szCs w:val="18"/>
        </w:rPr>
      </w:pPr>
      <w:r w:rsidRPr="004154DA">
        <w:rPr>
          <w:rFonts w:cs="Arial"/>
          <w:b/>
          <w:sz w:val="18"/>
          <w:szCs w:val="18"/>
        </w:rPr>
        <w:t xml:space="preserve">Ex-Officio Members Present: </w:t>
      </w:r>
      <w:r w:rsidR="00E92FBD" w:rsidRPr="004154DA">
        <w:rPr>
          <w:rFonts w:cs="Arial"/>
          <w:sz w:val="18"/>
          <w:szCs w:val="18"/>
        </w:rPr>
        <w:t>Li Marcus</w:t>
      </w:r>
      <w:r w:rsidR="00B167D6" w:rsidRPr="004154DA">
        <w:rPr>
          <w:rFonts w:cs="Arial"/>
          <w:sz w:val="18"/>
          <w:szCs w:val="18"/>
        </w:rPr>
        <w:t>,</w:t>
      </w:r>
      <w:r w:rsidR="00B35A94" w:rsidRPr="004154DA">
        <w:rPr>
          <w:rFonts w:cs="Arial"/>
          <w:sz w:val="18"/>
          <w:szCs w:val="18"/>
        </w:rPr>
        <w:t xml:space="preserve"> </w:t>
      </w:r>
      <w:r w:rsidR="00C5176F" w:rsidRPr="004154DA">
        <w:rPr>
          <w:rFonts w:cs="Arial"/>
          <w:sz w:val="18"/>
          <w:szCs w:val="18"/>
        </w:rPr>
        <w:t>Lexi Hergeth</w:t>
      </w:r>
      <w:r w:rsidR="00CE19AB" w:rsidRPr="004154DA">
        <w:rPr>
          <w:rFonts w:cs="Arial"/>
          <w:sz w:val="18"/>
          <w:szCs w:val="18"/>
        </w:rPr>
        <w:t xml:space="preserve">, Kyle </w:t>
      </w:r>
      <w:proofErr w:type="spellStart"/>
      <w:r w:rsidR="00CE19AB" w:rsidRPr="004154DA">
        <w:rPr>
          <w:rFonts w:cs="Arial"/>
          <w:sz w:val="18"/>
          <w:szCs w:val="18"/>
        </w:rPr>
        <w:t>Pysher</w:t>
      </w:r>
      <w:proofErr w:type="spellEnd"/>
      <w:r w:rsidR="00CC63B8" w:rsidRPr="004154DA">
        <w:rPr>
          <w:rFonts w:cs="Arial"/>
          <w:sz w:val="18"/>
          <w:szCs w:val="18"/>
        </w:rPr>
        <w:t>,</w:t>
      </w:r>
      <w:r w:rsidR="002A7CD6" w:rsidRPr="004154DA">
        <w:rPr>
          <w:rFonts w:cs="Arial"/>
          <w:sz w:val="18"/>
          <w:szCs w:val="18"/>
        </w:rPr>
        <w:t xml:space="preserve"> </w:t>
      </w:r>
      <w:r w:rsidR="005F43E8" w:rsidRPr="004154DA">
        <w:rPr>
          <w:rFonts w:cs="Arial"/>
          <w:sz w:val="18"/>
          <w:szCs w:val="18"/>
        </w:rPr>
        <w:t>Stephany Dunstan</w:t>
      </w:r>
      <w:r w:rsidR="009777BA" w:rsidRPr="004154DA">
        <w:rPr>
          <w:rFonts w:cs="Arial"/>
          <w:sz w:val="18"/>
          <w:szCs w:val="18"/>
        </w:rPr>
        <w:t>, 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34821A49"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A501F3">
        <w:rPr>
          <w:rFonts w:cs="Arial"/>
          <w:sz w:val="18"/>
          <w:szCs w:val="18"/>
        </w:rPr>
        <w:t>–</w:t>
      </w:r>
      <w:r w:rsidR="002C2855" w:rsidRPr="004154DA">
        <w:rPr>
          <w:rFonts w:cs="Arial"/>
          <w:sz w:val="18"/>
          <w:szCs w:val="18"/>
        </w:rPr>
        <w:t xml:space="preserve"> </w:t>
      </w:r>
      <w:r w:rsidR="00A501F3">
        <w:rPr>
          <w:rFonts w:cs="Arial"/>
          <w:sz w:val="18"/>
          <w:szCs w:val="18"/>
        </w:rPr>
        <w:t>Welcomed the members and proxies</w:t>
      </w:r>
      <w:r w:rsidR="00C64795">
        <w:rPr>
          <w:rFonts w:cs="Arial"/>
          <w:sz w:val="18"/>
          <w:szCs w:val="18"/>
        </w:rPr>
        <w:t>.</w:t>
      </w:r>
    </w:p>
    <w:p w14:paraId="453B376B" w14:textId="07A42D4B" w:rsidR="007A1CCC" w:rsidRPr="004154DA" w:rsidRDefault="00FD5B61" w:rsidP="00BA6559">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6C3091" w:rsidRPr="004154DA">
        <w:rPr>
          <w:rFonts w:cs="Arial"/>
          <w:b/>
          <w:sz w:val="18"/>
          <w:szCs w:val="18"/>
        </w:rPr>
        <w:t>OUCCAS/DASA</w:t>
      </w:r>
      <w:r w:rsidR="0068043D" w:rsidRPr="004154DA">
        <w:rPr>
          <w:rFonts w:cs="Arial"/>
          <w:b/>
          <w:sz w:val="18"/>
          <w:szCs w:val="18"/>
        </w:rPr>
        <w:t>-</w:t>
      </w:r>
      <w:r w:rsidR="00BE0392" w:rsidRPr="004154DA">
        <w:rPr>
          <w:rFonts w:cs="Arial"/>
          <w:bCs/>
          <w:sz w:val="18"/>
          <w:szCs w:val="18"/>
        </w:rPr>
        <w:t xml:space="preserve"> </w:t>
      </w:r>
      <w:r w:rsidR="00A501F3">
        <w:rPr>
          <w:rFonts w:cs="Arial"/>
          <w:bCs/>
          <w:sz w:val="18"/>
          <w:szCs w:val="18"/>
        </w:rPr>
        <w:t xml:space="preserve">Thanked the members and reminded the committee that Lexi is available for training. </w:t>
      </w:r>
    </w:p>
    <w:p w14:paraId="61C49809" w14:textId="164D5186"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F62C6F">
        <w:rPr>
          <w:rFonts w:cs="Arial"/>
          <w:b/>
          <w:sz w:val="18"/>
          <w:szCs w:val="18"/>
        </w:rPr>
        <w:t>October 7</w:t>
      </w:r>
      <w:r w:rsidR="00F62C6F" w:rsidRPr="00F62C6F">
        <w:rPr>
          <w:rFonts w:cs="Arial"/>
          <w:b/>
          <w:sz w:val="18"/>
          <w:szCs w:val="18"/>
          <w:vertAlign w:val="superscript"/>
        </w:rPr>
        <w:t>th</w:t>
      </w:r>
      <w:r w:rsidR="00F62C6F">
        <w:rPr>
          <w:rFonts w:cs="Arial"/>
          <w:b/>
          <w:sz w:val="18"/>
          <w:szCs w:val="18"/>
        </w:rPr>
        <w:t>,</w:t>
      </w:r>
      <w:r w:rsidR="00DA53EC" w:rsidRPr="004154DA">
        <w:rPr>
          <w:rFonts w:cs="Arial"/>
          <w:b/>
          <w:sz w:val="18"/>
          <w:szCs w:val="18"/>
        </w:rPr>
        <w:t xml:space="preserve"> 20</w:t>
      </w:r>
      <w:r w:rsidR="00357E23" w:rsidRPr="004154DA">
        <w:rPr>
          <w:rFonts w:cs="Arial"/>
          <w:b/>
          <w:sz w:val="18"/>
          <w:szCs w:val="18"/>
        </w:rPr>
        <w:t>20</w:t>
      </w:r>
      <w:r w:rsidR="005719FA" w:rsidRPr="004154DA">
        <w:rPr>
          <w:rFonts w:cs="Arial"/>
          <w:sz w:val="18"/>
          <w:szCs w:val="18"/>
        </w:rPr>
        <w:t xml:space="preserve"> – </w:t>
      </w:r>
      <w:r w:rsidR="005719FA" w:rsidRPr="004154DA">
        <w:rPr>
          <w:rFonts w:cs="Arial"/>
          <w:i/>
          <w:sz w:val="18"/>
          <w:szCs w:val="18"/>
          <w:u w:val="single"/>
        </w:rPr>
        <w:t>A</w:t>
      </w:r>
      <w:r w:rsidR="00A501F3">
        <w:rPr>
          <w:rFonts w:cs="Arial"/>
          <w:i/>
          <w:sz w:val="18"/>
          <w:szCs w:val="18"/>
          <w:u w:val="single"/>
        </w:rPr>
        <w:t>pproved</w:t>
      </w:r>
    </w:p>
    <w:p w14:paraId="533989DD" w14:textId="31140D5E" w:rsidR="00AE5C63" w:rsidRPr="004154DA" w:rsidRDefault="000B63FA" w:rsidP="00135210">
      <w:pPr>
        <w:pStyle w:val="ListParagraph"/>
        <w:numPr>
          <w:ilvl w:val="1"/>
          <w:numId w:val="1"/>
        </w:numPr>
        <w:spacing w:line="240" w:lineRule="auto"/>
        <w:rPr>
          <w:rFonts w:cs="Arial"/>
          <w:sz w:val="18"/>
          <w:szCs w:val="18"/>
        </w:rPr>
      </w:pPr>
      <w:r w:rsidRPr="004154DA">
        <w:rPr>
          <w:rFonts w:cs="Arial"/>
          <w:sz w:val="18"/>
          <w:szCs w:val="18"/>
        </w:rPr>
        <w:t xml:space="preserve">Discussion: </w:t>
      </w:r>
      <w:r w:rsidR="00A501F3">
        <w:rPr>
          <w:rFonts w:cs="Arial"/>
          <w:sz w:val="18"/>
          <w:szCs w:val="18"/>
        </w:rPr>
        <w:t>Motion to approve by Helmut Hergeth.</w:t>
      </w:r>
    </w:p>
    <w:p w14:paraId="27915EA7" w14:textId="77777777" w:rsidR="00127FEA" w:rsidRDefault="00127FEA" w:rsidP="004253CE">
      <w:pPr>
        <w:spacing w:line="240" w:lineRule="auto"/>
        <w:rPr>
          <w:rFonts w:cs="Arial"/>
          <w:b/>
          <w:sz w:val="18"/>
          <w:szCs w:val="18"/>
        </w:rPr>
      </w:pPr>
    </w:p>
    <w:p w14:paraId="1BD6C479" w14:textId="77777777" w:rsidR="00127FEA" w:rsidRDefault="00127FEA" w:rsidP="004253CE">
      <w:pPr>
        <w:spacing w:line="240" w:lineRule="auto"/>
        <w:rPr>
          <w:rFonts w:cs="Arial"/>
          <w:b/>
          <w:sz w:val="18"/>
          <w:szCs w:val="18"/>
        </w:rPr>
      </w:pPr>
    </w:p>
    <w:p w14:paraId="037B78D1" w14:textId="0EE900F7"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1F33ADAB" w:rsidR="007F31F5" w:rsidRPr="00A501F3"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A501F3">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The consent agenda was moved to approve by member</w:t>
      </w:r>
      <w:r w:rsidR="00A501F3">
        <w:rPr>
          <w:rFonts w:cs="Arial"/>
          <w:sz w:val="18"/>
          <w:szCs w:val="18"/>
        </w:rPr>
        <w:t xml:space="preserve"> Helmut Hergeth. </w:t>
      </w:r>
      <w:r w:rsidR="00A501F3">
        <w:rPr>
          <w:rFonts w:cs="Arial"/>
          <w:sz w:val="18"/>
          <w:szCs w:val="18"/>
        </w:rPr>
        <w:br/>
      </w:r>
    </w:p>
    <w:p w14:paraId="7D340DC4" w14:textId="441B0449" w:rsidR="00A501F3" w:rsidRPr="006028E4" w:rsidRDefault="00A501F3" w:rsidP="00A501F3">
      <w:pPr>
        <w:pStyle w:val="ListParagraph"/>
        <w:numPr>
          <w:ilvl w:val="0"/>
          <w:numId w:val="10"/>
        </w:numPr>
        <w:spacing w:line="240" w:lineRule="auto"/>
        <w:rPr>
          <w:rFonts w:eastAsia="Times New Roman" w:cs="Arial"/>
          <w:sz w:val="18"/>
          <w:szCs w:val="18"/>
          <w:lang w:eastAsia="en-US"/>
        </w:rPr>
      </w:pPr>
      <w:r w:rsidRPr="006028E4">
        <w:rPr>
          <w:b/>
          <w:sz w:val="18"/>
          <w:szCs w:val="18"/>
          <w:u w:val="single"/>
        </w:rPr>
        <w:t>11EXTEDM Extension Education Minor</w:t>
      </w:r>
      <w:r>
        <w:rPr>
          <w:sz w:val="18"/>
          <w:szCs w:val="18"/>
        </w:rPr>
        <w:t xml:space="preserve"> – </w:t>
      </w:r>
      <w:r w:rsidRPr="00A501F3">
        <w:rPr>
          <w:i/>
          <w:sz w:val="18"/>
          <w:szCs w:val="18"/>
          <w:u w:val="single"/>
        </w:rPr>
        <w:t>A</w:t>
      </w:r>
      <w:r w:rsidRPr="00A501F3">
        <w:rPr>
          <w:i/>
          <w:sz w:val="18"/>
          <w:szCs w:val="18"/>
          <w:u w:val="single"/>
        </w:rPr>
        <w:t>pproved</w:t>
      </w:r>
    </w:p>
    <w:p w14:paraId="4587938B" w14:textId="4E029823" w:rsidR="00A501F3" w:rsidRPr="00A501F3" w:rsidRDefault="00A501F3" w:rsidP="00A501F3">
      <w:pPr>
        <w:spacing w:line="240" w:lineRule="auto"/>
        <w:ind w:left="720"/>
        <w:rPr>
          <w:rFonts w:eastAsia="Times New Roman" w:cs="Arial"/>
          <w:sz w:val="18"/>
          <w:szCs w:val="18"/>
          <w:lang w:eastAsia="en-US"/>
        </w:rPr>
      </w:pPr>
      <w:r>
        <w:rPr>
          <w:rFonts w:eastAsia="Times New Roman" w:cs="Arial"/>
          <w:sz w:val="18"/>
          <w:szCs w:val="18"/>
          <w:lang w:eastAsia="en-US"/>
        </w:rPr>
        <w:t xml:space="preserve">Discussion: The revisions to this minor were presented by Melissa Merrill. </w:t>
      </w:r>
    </w:p>
    <w:p w14:paraId="2306BD89" w14:textId="7B3300B7" w:rsidR="00F94760" w:rsidRPr="004154DA" w:rsidRDefault="00BE0392" w:rsidP="00627CB8">
      <w:pPr>
        <w:spacing w:line="240" w:lineRule="auto"/>
        <w:rPr>
          <w:rFonts w:eastAsia="Times New Roman" w:cs="Arial"/>
          <w:sz w:val="18"/>
          <w:szCs w:val="18"/>
          <w:lang w:eastAsia="en-US"/>
        </w:rPr>
      </w:pPr>
      <w:r w:rsidRPr="004154DA">
        <w:rPr>
          <w:rFonts w:eastAsia="Times New Roman" w:cs="Arial"/>
          <w:sz w:val="18"/>
          <w:szCs w:val="18"/>
          <w:lang w:eastAsia="en-US"/>
        </w:rPr>
        <w:t>.</w:t>
      </w:r>
    </w:p>
    <w:p w14:paraId="4D5DD023" w14:textId="07B97A72" w:rsidR="00F94760" w:rsidRPr="004154DA" w:rsidRDefault="005B7E32" w:rsidP="00627CB8">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FTD 498 FTD Senior Studio</w:t>
      </w:r>
      <w:r w:rsidR="00BE0392" w:rsidRPr="004154DA">
        <w:rPr>
          <w:rFonts w:eastAsia="Times New Roman" w:cs="Arial"/>
          <w:b/>
          <w:sz w:val="18"/>
          <w:szCs w:val="18"/>
          <w:lang w:eastAsia="en-US"/>
        </w:rPr>
        <w:t xml:space="preserve"> </w:t>
      </w:r>
      <w:r w:rsidR="004F5050" w:rsidRPr="004154DA">
        <w:rPr>
          <w:rFonts w:eastAsia="Times New Roman" w:cs="Arial"/>
          <w:b/>
          <w:sz w:val="18"/>
          <w:szCs w:val="18"/>
          <w:lang w:eastAsia="en-US"/>
        </w:rPr>
        <w:t>–</w:t>
      </w:r>
      <w:r w:rsidR="00BE0392" w:rsidRPr="004154DA">
        <w:rPr>
          <w:rFonts w:eastAsia="Times New Roman" w:cs="Arial"/>
          <w:b/>
          <w:sz w:val="18"/>
          <w:szCs w:val="18"/>
          <w:lang w:eastAsia="en-US"/>
        </w:rPr>
        <w:t xml:space="preserve"> </w:t>
      </w:r>
      <w:r w:rsidR="00627CB8" w:rsidRPr="004154DA">
        <w:rPr>
          <w:rFonts w:eastAsia="Times New Roman" w:cs="Arial"/>
          <w:bCs/>
          <w:i/>
          <w:iCs/>
          <w:sz w:val="18"/>
          <w:szCs w:val="18"/>
          <w:u w:val="single"/>
          <w:lang w:eastAsia="en-US"/>
        </w:rPr>
        <w:t>A</w:t>
      </w:r>
      <w:r w:rsidR="00A3326D">
        <w:rPr>
          <w:rFonts w:eastAsia="Times New Roman" w:cs="Arial"/>
          <w:bCs/>
          <w:i/>
          <w:iCs/>
          <w:sz w:val="18"/>
          <w:szCs w:val="18"/>
          <w:u w:val="single"/>
          <w:lang w:eastAsia="en-US"/>
        </w:rPr>
        <w:t xml:space="preserve">pproved with Suggestions </w:t>
      </w:r>
    </w:p>
    <w:p w14:paraId="72AC3388" w14:textId="33877240" w:rsidR="00F94760" w:rsidRDefault="00F94760" w:rsidP="00127FEA">
      <w:pPr>
        <w:spacing w:line="240" w:lineRule="auto"/>
        <w:ind w:left="720"/>
        <w:rPr>
          <w:rFonts w:eastAsia="Times New Roman" w:cs="Arial"/>
          <w:sz w:val="18"/>
          <w:szCs w:val="18"/>
          <w:lang w:eastAsia="en-US"/>
        </w:rPr>
      </w:pPr>
      <w:r w:rsidRPr="004154DA">
        <w:rPr>
          <w:rFonts w:eastAsia="Times New Roman" w:cs="Arial"/>
          <w:sz w:val="18"/>
          <w:szCs w:val="18"/>
          <w:lang w:eastAsia="en-US"/>
        </w:rPr>
        <w:t xml:space="preserve">Discussion: The course was presented by </w:t>
      </w:r>
      <w:r w:rsidR="00A501F3">
        <w:rPr>
          <w:rFonts w:eastAsia="Times New Roman" w:cs="Arial"/>
          <w:sz w:val="18"/>
          <w:szCs w:val="18"/>
          <w:lang w:eastAsia="en-US"/>
        </w:rPr>
        <w:t>Helmut Hergeth.</w:t>
      </w:r>
      <w:r w:rsidR="00A3326D">
        <w:rPr>
          <w:rFonts w:eastAsia="Times New Roman" w:cs="Arial"/>
          <w:sz w:val="18"/>
          <w:szCs w:val="18"/>
          <w:lang w:eastAsia="en-US"/>
        </w:rPr>
        <w:t xml:space="preserve"> Member made the suggestion to utilize the available characters in the abbreviated title </w:t>
      </w:r>
      <w:r w:rsidR="0013532F">
        <w:rPr>
          <w:rFonts w:eastAsia="Times New Roman" w:cs="Arial"/>
          <w:sz w:val="18"/>
          <w:szCs w:val="18"/>
          <w:lang w:eastAsia="en-US"/>
        </w:rPr>
        <w:t>since this is what appears on students’ transcripts.</w:t>
      </w:r>
    </w:p>
    <w:p w14:paraId="2FC89001" w14:textId="45FF71F4" w:rsidR="00A3326D" w:rsidRDefault="00A3326D" w:rsidP="00127FEA">
      <w:pPr>
        <w:spacing w:line="240" w:lineRule="auto"/>
        <w:ind w:left="720"/>
        <w:rPr>
          <w:rFonts w:eastAsia="Times New Roman" w:cs="Arial"/>
          <w:sz w:val="18"/>
          <w:szCs w:val="18"/>
          <w:lang w:eastAsia="en-US"/>
        </w:rPr>
      </w:pPr>
      <w:r>
        <w:rPr>
          <w:rFonts w:eastAsia="Times New Roman" w:cs="Arial"/>
          <w:sz w:val="18"/>
          <w:szCs w:val="18"/>
          <w:lang w:eastAsia="en-US"/>
        </w:rPr>
        <w:t xml:space="preserve">A link in the syllabus, under class evaluation, the second link is broken. The link will open two weeks before the start of the semester. </w:t>
      </w:r>
    </w:p>
    <w:p w14:paraId="013A9C6D" w14:textId="636B8B36" w:rsidR="00A3326D" w:rsidRDefault="00A3326D" w:rsidP="00127FEA">
      <w:pPr>
        <w:spacing w:line="240" w:lineRule="auto"/>
        <w:ind w:left="720"/>
        <w:rPr>
          <w:rFonts w:eastAsia="Times New Roman" w:cs="Arial"/>
          <w:sz w:val="18"/>
          <w:szCs w:val="18"/>
          <w:lang w:eastAsia="en-US"/>
        </w:rPr>
      </w:pPr>
      <w:r>
        <w:rPr>
          <w:rFonts w:eastAsia="Times New Roman" w:cs="Arial"/>
          <w:sz w:val="18"/>
          <w:szCs w:val="18"/>
          <w:lang w:eastAsia="en-US"/>
        </w:rPr>
        <w:t xml:space="preserve">Member also brought attention to the attendance being 0-12 on a sliding scale. This jumped out to the member since they’re college has a range of 0-2. </w:t>
      </w:r>
    </w:p>
    <w:p w14:paraId="25040653" w14:textId="001291AF" w:rsidR="00A3326D" w:rsidRPr="004154DA" w:rsidRDefault="00A3326D" w:rsidP="00127FEA">
      <w:pPr>
        <w:spacing w:line="240" w:lineRule="auto"/>
        <w:ind w:left="720"/>
        <w:rPr>
          <w:rFonts w:eastAsia="Times New Roman" w:cs="Arial"/>
          <w:sz w:val="18"/>
          <w:szCs w:val="18"/>
          <w:lang w:eastAsia="en-US"/>
        </w:rPr>
      </w:pPr>
      <w:r>
        <w:rPr>
          <w:rFonts w:eastAsia="Times New Roman" w:cs="Arial"/>
          <w:sz w:val="18"/>
          <w:szCs w:val="18"/>
          <w:lang w:eastAsia="en-US"/>
        </w:rPr>
        <w:t xml:space="preserve">All are suggestions. </w:t>
      </w:r>
    </w:p>
    <w:p w14:paraId="502FAE6F" w14:textId="77777777" w:rsidR="004253CE" w:rsidRPr="004154DA" w:rsidRDefault="004253CE" w:rsidP="00627CB8">
      <w:pPr>
        <w:pStyle w:val="ListParagraph"/>
        <w:spacing w:line="240" w:lineRule="auto"/>
        <w:rPr>
          <w:rFonts w:eastAsia="Times New Roman" w:cs="Arial"/>
          <w:sz w:val="18"/>
          <w:szCs w:val="18"/>
          <w:lang w:eastAsia="en-US"/>
        </w:rPr>
      </w:pPr>
    </w:p>
    <w:p w14:paraId="4E864D09" w14:textId="1744B835" w:rsidR="0099229E" w:rsidRPr="0099229E" w:rsidRDefault="00F62C6F" w:rsidP="0099229E">
      <w:pPr>
        <w:pStyle w:val="ListParagraph"/>
        <w:numPr>
          <w:ilvl w:val="0"/>
          <w:numId w:val="10"/>
        </w:numPr>
        <w:spacing w:line="240" w:lineRule="auto"/>
        <w:rPr>
          <w:rFonts w:eastAsia="Times New Roman" w:cs="Arial"/>
          <w:sz w:val="18"/>
          <w:szCs w:val="18"/>
          <w:lang w:eastAsia="en-US"/>
        </w:rPr>
      </w:pPr>
      <w:r>
        <w:rPr>
          <w:rFonts w:eastAsia="Times New Roman" w:cs="Arial"/>
          <w:b/>
          <w:sz w:val="18"/>
          <w:szCs w:val="18"/>
          <w:u w:val="single"/>
          <w:lang w:eastAsia="en-US"/>
        </w:rPr>
        <w:t>T 10</w:t>
      </w:r>
      <w:r w:rsidR="005B7E32">
        <w:rPr>
          <w:rFonts w:eastAsia="Times New Roman" w:cs="Arial"/>
          <w:b/>
          <w:sz w:val="18"/>
          <w:szCs w:val="18"/>
          <w:u w:val="single"/>
          <w:lang w:eastAsia="en-US"/>
        </w:rPr>
        <w:t>1</w:t>
      </w:r>
      <w:r>
        <w:rPr>
          <w:rFonts w:eastAsia="Times New Roman" w:cs="Arial"/>
          <w:b/>
          <w:sz w:val="18"/>
          <w:szCs w:val="18"/>
          <w:u w:val="single"/>
          <w:lang w:eastAsia="en-US"/>
        </w:rPr>
        <w:t xml:space="preserve"> </w:t>
      </w:r>
      <w:r w:rsidR="005B7E32">
        <w:rPr>
          <w:rFonts w:eastAsia="Times New Roman" w:cs="Arial"/>
          <w:b/>
          <w:sz w:val="18"/>
          <w:szCs w:val="18"/>
          <w:u w:val="single"/>
          <w:lang w:eastAsia="en-US"/>
        </w:rPr>
        <w:t>Strategies for Success in the Wilson College of Textiles</w:t>
      </w:r>
      <w:r w:rsidR="004140BE" w:rsidRPr="004154DA">
        <w:rPr>
          <w:rFonts w:eastAsia="Times New Roman" w:cs="Arial"/>
          <w:b/>
          <w:sz w:val="18"/>
          <w:szCs w:val="18"/>
          <w:lang w:eastAsia="en-US"/>
        </w:rPr>
        <w:t xml:space="preserve"> </w:t>
      </w:r>
      <w:r w:rsidR="00350E61" w:rsidRPr="004154DA">
        <w:rPr>
          <w:rFonts w:eastAsia="Times New Roman" w:cs="Arial"/>
          <w:sz w:val="18"/>
          <w:szCs w:val="18"/>
          <w:lang w:eastAsia="en-US"/>
        </w:rPr>
        <w:t>–</w:t>
      </w:r>
      <w:r w:rsidR="004140BE" w:rsidRPr="004154DA">
        <w:rPr>
          <w:rFonts w:eastAsia="Times New Roman" w:cs="Arial"/>
          <w:sz w:val="18"/>
          <w:szCs w:val="18"/>
          <w:lang w:eastAsia="en-US"/>
        </w:rPr>
        <w:t xml:space="preserve"> </w:t>
      </w:r>
      <w:r w:rsidR="004253CE" w:rsidRPr="004154DA">
        <w:rPr>
          <w:rFonts w:eastAsia="Times New Roman" w:cs="Arial"/>
          <w:i/>
          <w:sz w:val="18"/>
          <w:szCs w:val="18"/>
          <w:u w:val="single"/>
          <w:lang w:eastAsia="en-US"/>
        </w:rPr>
        <w:t>A</w:t>
      </w:r>
      <w:r w:rsidR="0099229E">
        <w:rPr>
          <w:rFonts w:eastAsia="Times New Roman" w:cs="Arial"/>
          <w:i/>
          <w:sz w:val="18"/>
          <w:szCs w:val="18"/>
          <w:u w:val="single"/>
          <w:lang w:eastAsia="en-US"/>
        </w:rPr>
        <w:t xml:space="preserve">pproved Pending </w:t>
      </w:r>
      <w:r w:rsidR="004253CE" w:rsidRPr="004154DA">
        <w:rPr>
          <w:rFonts w:eastAsia="Times New Roman" w:cs="Arial"/>
          <w:i/>
          <w:sz w:val="18"/>
          <w:szCs w:val="18"/>
          <w:u w:val="single"/>
          <w:lang w:eastAsia="en-US"/>
        </w:rPr>
        <w:br/>
      </w:r>
      <w:r w:rsidR="004253CE" w:rsidRPr="004154DA">
        <w:rPr>
          <w:rFonts w:eastAsia="Times New Roman" w:cs="Arial"/>
          <w:sz w:val="18"/>
          <w:szCs w:val="18"/>
          <w:lang w:eastAsia="en-US"/>
        </w:rPr>
        <w:t>Discussion:</w:t>
      </w:r>
      <w:r w:rsidR="00F94760" w:rsidRPr="004154DA">
        <w:rPr>
          <w:rFonts w:eastAsia="Times New Roman" w:cs="Arial"/>
          <w:sz w:val="18"/>
          <w:szCs w:val="18"/>
          <w:lang w:eastAsia="en-US"/>
        </w:rPr>
        <w:t xml:space="preserve"> The </w:t>
      </w:r>
      <w:r w:rsidR="005B7E32">
        <w:rPr>
          <w:rFonts w:eastAsia="Times New Roman" w:cs="Arial"/>
          <w:sz w:val="18"/>
          <w:szCs w:val="18"/>
          <w:lang w:eastAsia="en-US"/>
        </w:rPr>
        <w:t xml:space="preserve">new </w:t>
      </w:r>
      <w:r w:rsidR="00F94760" w:rsidRPr="004154DA">
        <w:rPr>
          <w:rFonts w:eastAsia="Times New Roman" w:cs="Arial"/>
          <w:sz w:val="18"/>
          <w:szCs w:val="18"/>
          <w:lang w:eastAsia="en-US"/>
        </w:rPr>
        <w:t xml:space="preserve">course was presented by </w:t>
      </w:r>
      <w:r w:rsidR="00A501F3">
        <w:rPr>
          <w:rFonts w:eastAsia="Times New Roman" w:cs="Arial"/>
          <w:sz w:val="18"/>
          <w:szCs w:val="18"/>
          <w:lang w:eastAsia="en-US"/>
        </w:rPr>
        <w:t xml:space="preserve">Helmut Hergeth. </w:t>
      </w:r>
      <w:r w:rsidR="0099229E">
        <w:rPr>
          <w:rFonts w:eastAsia="Times New Roman" w:cs="Arial"/>
          <w:sz w:val="18"/>
          <w:szCs w:val="18"/>
          <w:lang w:eastAsia="en-US"/>
        </w:rPr>
        <w:t xml:space="preserve">Member brought attention to the disability resources office statement. Member moved to amend the motion to approved pending to update to the DRO statement. </w:t>
      </w:r>
      <w:r w:rsidR="0099229E">
        <w:rPr>
          <w:rFonts w:eastAsia="Times New Roman" w:cs="Arial"/>
          <w:sz w:val="18"/>
          <w:szCs w:val="18"/>
          <w:lang w:eastAsia="en-US"/>
        </w:rPr>
        <w:br/>
        <w:t xml:space="preserve">*Member asked if ‘letter grade only’ is up to the instructor, or if there are guidelines for this, this is up to the instructor and can be overrode by the instructor for individual students. </w:t>
      </w:r>
      <w:r w:rsidR="0099229E">
        <w:rPr>
          <w:rFonts w:eastAsia="Times New Roman" w:cs="Arial"/>
          <w:sz w:val="18"/>
          <w:szCs w:val="18"/>
          <w:lang w:eastAsia="en-US"/>
        </w:rPr>
        <w:br/>
        <w:t xml:space="preserve">Member brought attention to the reading assignments in the student learning outcomes and asked how reading assignments are assessed. Other members brought attention to the </w:t>
      </w:r>
      <w:proofErr w:type="spellStart"/>
      <w:r w:rsidR="0099229E">
        <w:rPr>
          <w:rFonts w:eastAsia="Times New Roman" w:cs="Arial"/>
          <w:sz w:val="18"/>
          <w:szCs w:val="18"/>
          <w:lang w:eastAsia="en-US"/>
        </w:rPr>
        <w:t>tophat</w:t>
      </w:r>
      <w:proofErr w:type="spellEnd"/>
      <w:r w:rsidR="0099229E">
        <w:rPr>
          <w:rFonts w:eastAsia="Times New Roman" w:cs="Arial"/>
          <w:sz w:val="18"/>
          <w:szCs w:val="18"/>
          <w:lang w:eastAsia="en-US"/>
        </w:rPr>
        <w:t xml:space="preserve"> questions for the readings. </w:t>
      </w:r>
    </w:p>
    <w:p w14:paraId="546D3868" w14:textId="621A2446" w:rsidR="006028E4" w:rsidRDefault="006028E4" w:rsidP="006028E4">
      <w:pPr>
        <w:pStyle w:val="ListParagraph"/>
        <w:spacing w:line="240" w:lineRule="auto"/>
        <w:rPr>
          <w:rFonts w:eastAsia="Times New Roman" w:cs="Arial"/>
          <w:sz w:val="18"/>
          <w:szCs w:val="18"/>
          <w:lang w:eastAsia="en-US"/>
        </w:rPr>
      </w:pPr>
    </w:p>
    <w:p w14:paraId="13C16198" w14:textId="77777777" w:rsidR="00127FEA" w:rsidRPr="004154DA" w:rsidRDefault="00127FEA" w:rsidP="00127FEA">
      <w:pPr>
        <w:pStyle w:val="ListParagraph"/>
        <w:spacing w:line="240" w:lineRule="auto"/>
        <w:rPr>
          <w:rFonts w:eastAsia="Times New Roman" w:cs="Arial"/>
          <w:sz w:val="18"/>
          <w:szCs w:val="18"/>
          <w:lang w:eastAsia="en-US"/>
        </w:rPr>
      </w:pPr>
    </w:p>
    <w:p w14:paraId="09F6AA61" w14:textId="77777777" w:rsidR="006B149C" w:rsidRPr="004154DA" w:rsidRDefault="006B149C" w:rsidP="004253CE">
      <w:pPr>
        <w:pStyle w:val="ListParagraph"/>
        <w:spacing w:line="240" w:lineRule="auto"/>
        <w:rPr>
          <w:rFonts w:cs="Arial"/>
          <w:i/>
          <w:sz w:val="18"/>
          <w:szCs w:val="18"/>
        </w:rPr>
      </w:pPr>
    </w:p>
    <w:p w14:paraId="0A251209" w14:textId="77777777" w:rsidR="006B149C" w:rsidRPr="004154DA" w:rsidRDefault="006B149C" w:rsidP="00A07AE3">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0551834B" w14:textId="2C18DA19"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99229E">
        <w:rPr>
          <w:rFonts w:eastAsia="Times New Roman" w:cs="Arial"/>
          <w:sz w:val="18"/>
          <w:szCs w:val="18"/>
          <w:lang w:eastAsia="en-US"/>
        </w:rPr>
        <w:t xml:space="preserve">Members discussed the Chair Elect Nominations that have been reopened. Helmut Hergeth has volunteered in the past. </w:t>
      </w:r>
      <w:r w:rsidR="0099229E">
        <w:rPr>
          <w:rFonts w:eastAsia="Times New Roman" w:cs="Arial"/>
          <w:sz w:val="18"/>
          <w:szCs w:val="18"/>
          <w:lang w:eastAsia="en-US"/>
        </w:rPr>
        <w:br/>
        <w:t xml:space="preserve">The chair also mentioned the subcommittee is still under discussion about pulling boilerplate information from the syllabi and bringing it before the students in another way. </w:t>
      </w:r>
      <w:r w:rsidR="00DC3319" w:rsidRPr="004154DA">
        <w:rPr>
          <w:rFonts w:eastAsia="Times New Roman" w:cs="Arial"/>
          <w:b/>
          <w:sz w:val="18"/>
          <w:szCs w:val="18"/>
          <w:lang w:eastAsia="en-US"/>
        </w:rPr>
        <w:br/>
      </w:r>
    </w:p>
    <w:p w14:paraId="16DD3090" w14:textId="386D0257"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EC5F97" w:rsidRPr="004154DA">
        <w:rPr>
          <w:rFonts w:cs="Arial"/>
          <w:sz w:val="18"/>
          <w:szCs w:val="18"/>
        </w:rPr>
        <w:t>1:</w:t>
      </w:r>
      <w:r w:rsidR="002E5888">
        <w:rPr>
          <w:rFonts w:cs="Arial"/>
          <w:sz w:val="18"/>
          <w:szCs w:val="18"/>
        </w:rPr>
        <w:t>08</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5A4A" w14:textId="77777777" w:rsidR="00325F47" w:rsidRDefault="00325F47" w:rsidP="000A5544">
      <w:pPr>
        <w:spacing w:line="240" w:lineRule="auto"/>
      </w:pPr>
      <w:r>
        <w:separator/>
      </w:r>
    </w:p>
  </w:endnote>
  <w:endnote w:type="continuationSeparator" w:id="0">
    <w:p w14:paraId="33DE30FB" w14:textId="77777777" w:rsidR="00325F47" w:rsidRDefault="00325F4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7DB47" w14:textId="77777777" w:rsidR="00325F47" w:rsidRDefault="00325F47" w:rsidP="000A5544">
      <w:pPr>
        <w:spacing w:line="240" w:lineRule="auto"/>
      </w:pPr>
      <w:r>
        <w:separator/>
      </w:r>
    </w:p>
  </w:footnote>
  <w:footnote w:type="continuationSeparator" w:id="0">
    <w:p w14:paraId="6CA61642" w14:textId="77777777" w:rsidR="00325F47" w:rsidRDefault="00325F4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54F3"/>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32F"/>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88"/>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5F47"/>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01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CC7"/>
    <w:rsid w:val="00416D9C"/>
    <w:rsid w:val="004174A2"/>
    <w:rsid w:val="004176AD"/>
    <w:rsid w:val="0041781E"/>
    <w:rsid w:val="00417945"/>
    <w:rsid w:val="004204FE"/>
    <w:rsid w:val="00421790"/>
    <w:rsid w:val="00422024"/>
    <w:rsid w:val="00422792"/>
    <w:rsid w:val="00422D0C"/>
    <w:rsid w:val="004231C1"/>
    <w:rsid w:val="00424A4F"/>
    <w:rsid w:val="004253CE"/>
    <w:rsid w:val="004267C7"/>
    <w:rsid w:val="0042686E"/>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229E"/>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26D"/>
    <w:rsid w:val="00A33782"/>
    <w:rsid w:val="00A33EDE"/>
    <w:rsid w:val="00A35733"/>
    <w:rsid w:val="00A35932"/>
    <w:rsid w:val="00A36CBB"/>
    <w:rsid w:val="00A37BC7"/>
    <w:rsid w:val="00A37EA8"/>
    <w:rsid w:val="00A41423"/>
    <w:rsid w:val="00A428E2"/>
    <w:rsid w:val="00A46285"/>
    <w:rsid w:val="00A47996"/>
    <w:rsid w:val="00A501F3"/>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A23"/>
    <w:rsid w:val="00C545B4"/>
    <w:rsid w:val="00C5546F"/>
    <w:rsid w:val="00C56C72"/>
    <w:rsid w:val="00C56EFB"/>
    <w:rsid w:val="00C57AEF"/>
    <w:rsid w:val="00C61406"/>
    <w:rsid w:val="00C617FA"/>
    <w:rsid w:val="00C62532"/>
    <w:rsid w:val="00C64795"/>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362D"/>
    <w:rsid w:val="00CB49E4"/>
    <w:rsid w:val="00CB5751"/>
    <w:rsid w:val="00CB6B5C"/>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72D9"/>
    <w:rsid w:val="00D70670"/>
    <w:rsid w:val="00D70D82"/>
    <w:rsid w:val="00D72283"/>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51FD"/>
    <w:rsid w:val="00F108F7"/>
    <w:rsid w:val="00F10D4D"/>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127FEA"/>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4A9B-5E47-4355-AACC-AAD63D32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12</cp:revision>
  <cp:lastPrinted>2016-11-22T16:35:00Z</cp:lastPrinted>
  <dcterms:created xsi:type="dcterms:W3CDTF">2020-10-01T20:46:00Z</dcterms:created>
  <dcterms:modified xsi:type="dcterms:W3CDTF">2020-10-21T19:45:00Z</dcterms:modified>
</cp:coreProperties>
</file>