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5E64" w14:textId="729F8158" w:rsidR="004B448E" w:rsidRPr="00343F6C" w:rsidRDefault="00D87EB0" w:rsidP="004B448E">
      <w:pPr>
        <w:spacing w:line="240" w:lineRule="auto"/>
        <w:rPr>
          <w:rFonts w:cs="Arial"/>
          <w:b/>
          <w:sz w:val="18"/>
          <w:szCs w:val="18"/>
        </w:rPr>
      </w:pPr>
      <w:r w:rsidRPr="00657AD1">
        <w:rPr>
          <w:rFonts w:cs="Arial"/>
          <w:b/>
          <w:bCs/>
          <w:sz w:val="20"/>
          <w:szCs w:val="22"/>
        </w:rPr>
        <w:t>University Courses and Curricula Committee</w:t>
      </w:r>
      <w:r w:rsidR="004B448E" w:rsidRPr="00343F6C">
        <w:rPr>
          <w:rFonts w:cs="Arial"/>
          <w:b/>
          <w:sz w:val="18"/>
          <w:szCs w:val="18"/>
        </w:rPr>
        <w:tab/>
        <w:t xml:space="preserve">            </w:t>
      </w:r>
      <w:r w:rsidR="00343F6C">
        <w:rPr>
          <w:rFonts w:cs="Arial"/>
          <w:b/>
          <w:sz w:val="18"/>
          <w:szCs w:val="18"/>
        </w:rPr>
        <w:t xml:space="preserve">                                </w:t>
      </w:r>
      <w:r w:rsidR="007606EB">
        <w:rPr>
          <w:rFonts w:cs="Arial"/>
          <w:sz w:val="18"/>
          <w:szCs w:val="18"/>
        </w:rPr>
        <w:t xml:space="preserve">January </w:t>
      </w:r>
      <w:r w:rsidR="0034476E">
        <w:rPr>
          <w:rFonts w:cs="Arial"/>
          <w:sz w:val="18"/>
          <w:szCs w:val="18"/>
        </w:rPr>
        <w:t>15</w:t>
      </w:r>
      <w:r w:rsidR="00B97D91">
        <w:rPr>
          <w:rFonts w:cs="Arial"/>
          <w:sz w:val="18"/>
          <w:szCs w:val="18"/>
        </w:rPr>
        <w:t>, 20</w:t>
      </w:r>
      <w:r w:rsidR="0034476E">
        <w:rPr>
          <w:rFonts w:cs="Arial"/>
          <w:sz w:val="18"/>
          <w:szCs w:val="18"/>
        </w:rPr>
        <w:t>20</w:t>
      </w:r>
    </w:p>
    <w:p w14:paraId="553013EB" w14:textId="04BE10D3" w:rsidR="004B448E" w:rsidRPr="00343F6C" w:rsidRDefault="004B448E" w:rsidP="004B448E">
      <w:pPr>
        <w:spacing w:line="240" w:lineRule="auto"/>
        <w:rPr>
          <w:rFonts w:cs="Arial"/>
          <w:sz w:val="18"/>
          <w:szCs w:val="18"/>
        </w:rPr>
      </w:pPr>
      <w:r w:rsidRPr="00343F6C">
        <w:rPr>
          <w:rFonts w:cs="Arial"/>
          <w:sz w:val="18"/>
          <w:szCs w:val="18"/>
        </w:rPr>
        <w:t xml:space="preserve">                                                                                                                                  </w:t>
      </w:r>
      <w:r w:rsidR="00BB471E" w:rsidRPr="00BB471E">
        <w:rPr>
          <w:rFonts w:cs="Arial"/>
          <w:sz w:val="18"/>
          <w:szCs w:val="18"/>
        </w:rPr>
        <w:t xml:space="preserve">Talley Student Union </w:t>
      </w:r>
      <w:r w:rsidR="00EF1246">
        <w:rPr>
          <w:rFonts w:cs="Arial"/>
          <w:sz w:val="18"/>
          <w:szCs w:val="18"/>
        </w:rPr>
        <w:t>5101</w:t>
      </w:r>
    </w:p>
    <w:p w14:paraId="3079064C" w14:textId="162C6154" w:rsidR="004B448E" w:rsidRPr="00343F6C" w:rsidRDefault="004B448E" w:rsidP="004B448E">
      <w:pPr>
        <w:spacing w:line="240" w:lineRule="auto"/>
        <w:ind w:left="5040" w:firstLine="720"/>
        <w:rPr>
          <w:rFonts w:cs="Arial"/>
          <w:sz w:val="18"/>
          <w:szCs w:val="18"/>
        </w:rPr>
      </w:pPr>
      <w:r w:rsidRPr="00343F6C">
        <w:rPr>
          <w:rFonts w:cs="Arial"/>
          <w:sz w:val="18"/>
          <w:szCs w:val="18"/>
        </w:rPr>
        <w:t xml:space="preserve">               Call to Order:</w:t>
      </w:r>
      <w:r w:rsidR="00EF0102">
        <w:rPr>
          <w:rFonts w:cs="Arial"/>
          <w:sz w:val="18"/>
          <w:szCs w:val="18"/>
        </w:rPr>
        <w:t xml:space="preserve"> </w:t>
      </w:r>
      <w:r w:rsidR="000B63FA" w:rsidRPr="00343F6C">
        <w:rPr>
          <w:rFonts w:cs="Arial"/>
          <w:sz w:val="18"/>
          <w:szCs w:val="18"/>
        </w:rPr>
        <w:t>1</w:t>
      </w:r>
      <w:r w:rsidR="00C53A23">
        <w:rPr>
          <w:rFonts w:cs="Arial"/>
          <w:sz w:val="18"/>
          <w:szCs w:val="18"/>
        </w:rPr>
        <w:t>2</w:t>
      </w:r>
      <w:r w:rsidR="000B63FA" w:rsidRPr="00343F6C">
        <w:rPr>
          <w:rFonts w:cs="Arial"/>
          <w:sz w:val="18"/>
          <w:szCs w:val="18"/>
        </w:rPr>
        <w:t>:</w:t>
      </w:r>
      <w:r w:rsidR="00081891">
        <w:rPr>
          <w:rFonts w:cs="Arial"/>
          <w:sz w:val="18"/>
          <w:szCs w:val="18"/>
        </w:rPr>
        <w:t>4</w:t>
      </w:r>
      <w:r w:rsidR="0056105F">
        <w:rPr>
          <w:rFonts w:cs="Arial"/>
          <w:sz w:val="18"/>
          <w:szCs w:val="18"/>
        </w:rPr>
        <w:t>5</w:t>
      </w:r>
      <w:r w:rsidR="00FB5F56">
        <w:rPr>
          <w:rFonts w:cs="Arial"/>
          <w:sz w:val="18"/>
          <w:szCs w:val="18"/>
        </w:rPr>
        <w:t xml:space="preserve"> </w:t>
      </w:r>
      <w:r w:rsidRPr="00343F6C">
        <w:rPr>
          <w:rFonts w:cs="Arial"/>
          <w:sz w:val="18"/>
          <w:szCs w:val="18"/>
        </w:rPr>
        <w:t>pm</w:t>
      </w:r>
    </w:p>
    <w:p w14:paraId="3E5D6C38" w14:textId="2C303637" w:rsidR="003D2261" w:rsidRDefault="004B448E" w:rsidP="00E1258B">
      <w:pPr>
        <w:spacing w:after="120" w:line="240" w:lineRule="auto"/>
        <w:rPr>
          <w:rFonts w:cs="Arial"/>
          <w:sz w:val="18"/>
          <w:szCs w:val="18"/>
        </w:rPr>
      </w:pPr>
      <w:r w:rsidRPr="00343F6C">
        <w:rPr>
          <w:rFonts w:cs="Arial"/>
          <w:b/>
          <w:sz w:val="18"/>
          <w:szCs w:val="18"/>
        </w:rPr>
        <w:br/>
        <w:t>Members Present:</w:t>
      </w:r>
      <w:r w:rsidR="00081891">
        <w:rPr>
          <w:rFonts w:cs="Arial"/>
          <w:sz w:val="18"/>
          <w:szCs w:val="18"/>
        </w:rPr>
        <w:t xml:space="preserve"> </w:t>
      </w:r>
      <w:r w:rsidR="001F05A3">
        <w:rPr>
          <w:rFonts w:cs="Arial"/>
          <w:sz w:val="18"/>
          <w:szCs w:val="18"/>
        </w:rPr>
        <w:t xml:space="preserve">Chair </w:t>
      </w:r>
      <w:r w:rsidR="00200905">
        <w:rPr>
          <w:rFonts w:cs="Arial"/>
          <w:sz w:val="18"/>
          <w:szCs w:val="18"/>
        </w:rPr>
        <w:t xml:space="preserve">Rudi </w:t>
      </w:r>
      <w:proofErr w:type="spellStart"/>
      <w:r w:rsidR="00200905">
        <w:rPr>
          <w:rFonts w:cs="Arial"/>
          <w:sz w:val="18"/>
          <w:szCs w:val="18"/>
        </w:rPr>
        <w:t>Seracino</w:t>
      </w:r>
      <w:proofErr w:type="spellEnd"/>
      <w:r w:rsidR="00200905">
        <w:rPr>
          <w:rFonts w:cs="Arial"/>
          <w:sz w:val="18"/>
          <w:szCs w:val="18"/>
        </w:rPr>
        <w:t xml:space="preserve">, </w:t>
      </w:r>
      <w:r w:rsidR="00793D9B">
        <w:rPr>
          <w:rFonts w:cs="Arial"/>
          <w:sz w:val="18"/>
          <w:szCs w:val="18"/>
        </w:rPr>
        <w:t xml:space="preserve">Marta </w:t>
      </w:r>
      <w:proofErr w:type="spellStart"/>
      <w:r w:rsidR="00793D9B">
        <w:rPr>
          <w:rFonts w:cs="Arial"/>
          <w:sz w:val="18"/>
          <w:szCs w:val="18"/>
        </w:rPr>
        <w:t>Klesath</w:t>
      </w:r>
      <w:proofErr w:type="spellEnd"/>
      <w:r w:rsidR="004358F3">
        <w:rPr>
          <w:rFonts w:cs="Arial"/>
          <w:sz w:val="18"/>
          <w:szCs w:val="18"/>
        </w:rPr>
        <w:t xml:space="preserve"> </w:t>
      </w:r>
      <w:r w:rsidR="00793D9B">
        <w:rPr>
          <w:rFonts w:cs="Arial"/>
          <w:sz w:val="18"/>
          <w:szCs w:val="18"/>
        </w:rPr>
        <w:t xml:space="preserve">(past chair), </w:t>
      </w:r>
      <w:r w:rsidR="00200905">
        <w:rPr>
          <w:rFonts w:cs="Arial"/>
          <w:sz w:val="18"/>
          <w:szCs w:val="18"/>
        </w:rPr>
        <w:t xml:space="preserve">Kanton </w:t>
      </w:r>
      <w:r w:rsidR="00793D9B">
        <w:rPr>
          <w:rFonts w:cs="Arial"/>
          <w:sz w:val="18"/>
          <w:szCs w:val="18"/>
        </w:rPr>
        <w:t>Reynolds</w:t>
      </w:r>
      <w:r w:rsidR="00EF1246">
        <w:rPr>
          <w:rFonts w:cs="Arial"/>
          <w:sz w:val="18"/>
          <w:szCs w:val="18"/>
        </w:rPr>
        <w:t>, Melissa Merrill</w:t>
      </w:r>
      <w:r w:rsidR="00B222AB" w:rsidRPr="00C51B45">
        <w:rPr>
          <w:rFonts w:cs="Arial"/>
          <w:sz w:val="18"/>
          <w:szCs w:val="18"/>
        </w:rPr>
        <w:t>,</w:t>
      </w:r>
      <w:r w:rsidR="00C51B45" w:rsidRPr="00C51B45">
        <w:rPr>
          <w:sz w:val="18"/>
          <w:szCs w:val="18"/>
        </w:rPr>
        <w:t xml:space="preserve"> </w:t>
      </w:r>
      <w:r w:rsidR="00071B74">
        <w:rPr>
          <w:sz w:val="18"/>
          <w:szCs w:val="18"/>
        </w:rPr>
        <w:t xml:space="preserve">Daniel </w:t>
      </w:r>
      <w:proofErr w:type="spellStart"/>
      <w:r w:rsidR="00071B74">
        <w:rPr>
          <w:sz w:val="18"/>
          <w:szCs w:val="18"/>
        </w:rPr>
        <w:t>Gruehn</w:t>
      </w:r>
      <w:proofErr w:type="spellEnd"/>
      <w:r w:rsidR="00C51B45" w:rsidRPr="00C51B45">
        <w:rPr>
          <w:sz w:val="18"/>
          <w:szCs w:val="18"/>
        </w:rPr>
        <w:t xml:space="preserve">, </w:t>
      </w:r>
      <w:r w:rsidR="00EF1246">
        <w:rPr>
          <w:sz w:val="18"/>
          <w:szCs w:val="18"/>
        </w:rPr>
        <w:t>Catherine Driscoll,</w:t>
      </w:r>
      <w:r w:rsidR="00F56E30" w:rsidRPr="00C51B45">
        <w:rPr>
          <w:rFonts w:cs="Arial"/>
          <w:sz w:val="18"/>
          <w:szCs w:val="18"/>
        </w:rPr>
        <w:t xml:space="preserve"> </w:t>
      </w:r>
      <w:r w:rsidR="00760B4F">
        <w:rPr>
          <w:rFonts w:cs="Arial"/>
          <w:sz w:val="18"/>
          <w:szCs w:val="18"/>
        </w:rPr>
        <w:t xml:space="preserve">Peter </w:t>
      </w:r>
      <w:proofErr w:type="spellStart"/>
      <w:r w:rsidR="00760B4F">
        <w:rPr>
          <w:rFonts w:cs="Arial"/>
          <w:sz w:val="18"/>
          <w:szCs w:val="18"/>
        </w:rPr>
        <w:t>Hessling</w:t>
      </w:r>
      <w:proofErr w:type="spellEnd"/>
      <w:r w:rsidR="006F4908">
        <w:rPr>
          <w:rFonts w:cs="Arial"/>
          <w:sz w:val="18"/>
          <w:szCs w:val="18"/>
        </w:rPr>
        <w:t>,</w:t>
      </w:r>
      <w:r w:rsidR="00EF1246">
        <w:rPr>
          <w:rFonts w:cs="Arial"/>
          <w:sz w:val="18"/>
          <w:szCs w:val="18"/>
        </w:rPr>
        <w:t xml:space="preserve"> </w:t>
      </w:r>
      <w:r w:rsidR="00081891">
        <w:rPr>
          <w:rFonts w:cs="Arial"/>
          <w:sz w:val="18"/>
          <w:szCs w:val="18"/>
        </w:rPr>
        <w:t xml:space="preserve">Wendy Krause, </w:t>
      </w:r>
      <w:r w:rsidR="00873ACF">
        <w:rPr>
          <w:rFonts w:cs="Arial"/>
          <w:sz w:val="18"/>
          <w:szCs w:val="18"/>
        </w:rPr>
        <w:t>Peggy Domingue</w:t>
      </w:r>
      <w:r w:rsidR="007704A8">
        <w:rPr>
          <w:rFonts w:cs="Arial"/>
          <w:sz w:val="18"/>
          <w:szCs w:val="18"/>
        </w:rPr>
        <w:t xml:space="preserve">, </w:t>
      </w:r>
      <w:r w:rsidR="00793D9B">
        <w:rPr>
          <w:rFonts w:cs="Arial"/>
          <w:sz w:val="18"/>
          <w:szCs w:val="18"/>
        </w:rPr>
        <w:t>Rucker Rob</w:t>
      </w:r>
      <w:r w:rsidR="007F6149">
        <w:rPr>
          <w:rFonts w:cs="Arial"/>
          <w:sz w:val="18"/>
          <w:szCs w:val="18"/>
        </w:rPr>
        <w:t>,</w:t>
      </w:r>
      <w:r w:rsidR="00FF5AE7" w:rsidRPr="00FF5AE7">
        <w:rPr>
          <w:rFonts w:cs="Arial"/>
          <w:sz w:val="18"/>
          <w:szCs w:val="18"/>
        </w:rPr>
        <w:t xml:space="preserve"> </w:t>
      </w:r>
      <w:r w:rsidR="00873ACF">
        <w:rPr>
          <w:rFonts w:cs="Arial"/>
          <w:sz w:val="18"/>
          <w:szCs w:val="18"/>
        </w:rPr>
        <w:t>Jackie Bruce</w:t>
      </w:r>
      <w:r w:rsidR="00A82EBC">
        <w:rPr>
          <w:rFonts w:cs="Arial"/>
          <w:sz w:val="18"/>
          <w:szCs w:val="18"/>
        </w:rPr>
        <w:t xml:space="preserve">, Annie Carlson Welch, </w:t>
      </w:r>
      <w:r w:rsidR="00B82E35">
        <w:rPr>
          <w:rFonts w:cs="Arial"/>
          <w:sz w:val="18"/>
          <w:szCs w:val="18"/>
        </w:rPr>
        <w:t>Melissa Merrill</w:t>
      </w:r>
      <w:r w:rsidR="00870104">
        <w:rPr>
          <w:rFonts w:cs="Arial"/>
          <w:sz w:val="18"/>
          <w:szCs w:val="18"/>
        </w:rPr>
        <w:t xml:space="preserve">, </w:t>
      </w:r>
      <w:r w:rsidR="00F6698C">
        <w:rPr>
          <w:rFonts w:cs="Arial"/>
          <w:sz w:val="18"/>
          <w:szCs w:val="18"/>
        </w:rPr>
        <w:t>Gary Blank</w:t>
      </w:r>
      <w:r w:rsidR="00CA7D8F">
        <w:rPr>
          <w:rFonts w:cs="Arial"/>
          <w:sz w:val="18"/>
          <w:szCs w:val="18"/>
        </w:rPr>
        <w:t>, Kristen Schaffer,</w:t>
      </w:r>
      <w:r w:rsidR="00384EE6">
        <w:rPr>
          <w:rFonts w:cs="Arial"/>
          <w:sz w:val="18"/>
          <w:szCs w:val="18"/>
        </w:rPr>
        <w:t xml:space="preserve"> Coleman Simpson</w:t>
      </w:r>
      <w:r w:rsidR="00E635ED">
        <w:rPr>
          <w:rFonts w:cs="Arial"/>
          <w:sz w:val="18"/>
          <w:szCs w:val="18"/>
        </w:rPr>
        <w:t>,</w:t>
      </w:r>
      <w:r w:rsidR="00E635ED" w:rsidRPr="00E635ED">
        <w:rPr>
          <w:rFonts w:cs="Arial"/>
          <w:sz w:val="18"/>
          <w:szCs w:val="18"/>
        </w:rPr>
        <w:t xml:space="preserve"> </w:t>
      </w:r>
      <w:r w:rsidR="00E635ED">
        <w:rPr>
          <w:rFonts w:cs="Arial"/>
          <w:sz w:val="18"/>
          <w:szCs w:val="18"/>
        </w:rPr>
        <w:t xml:space="preserve">Spencer Muse, </w:t>
      </w:r>
      <w:r w:rsidR="00282B81">
        <w:rPr>
          <w:rFonts w:cs="Arial"/>
          <w:sz w:val="18"/>
          <w:szCs w:val="18"/>
        </w:rPr>
        <w:br/>
      </w:r>
      <w:r w:rsidR="009909B8">
        <w:rPr>
          <w:rFonts w:cs="Arial"/>
          <w:b/>
          <w:sz w:val="18"/>
          <w:szCs w:val="18"/>
        </w:rPr>
        <w:br/>
      </w:r>
      <w:r w:rsidR="009F12F1">
        <w:rPr>
          <w:rFonts w:cs="Arial"/>
          <w:b/>
          <w:sz w:val="18"/>
          <w:szCs w:val="18"/>
        </w:rPr>
        <w:t>Members Absent</w:t>
      </w:r>
      <w:r w:rsidR="00C95A91">
        <w:rPr>
          <w:rFonts w:cs="Arial"/>
          <w:sz w:val="18"/>
          <w:szCs w:val="18"/>
        </w:rPr>
        <w:t>:</w:t>
      </w:r>
      <w:r w:rsidR="00EF5B05" w:rsidRPr="00EF5B05">
        <w:rPr>
          <w:rFonts w:cs="Arial"/>
          <w:sz w:val="18"/>
          <w:szCs w:val="18"/>
        </w:rPr>
        <w:t xml:space="preserve"> </w:t>
      </w:r>
      <w:r w:rsidR="004358F3">
        <w:rPr>
          <w:rFonts w:cs="Arial"/>
          <w:sz w:val="18"/>
          <w:szCs w:val="18"/>
        </w:rPr>
        <w:t xml:space="preserve">Lisa Marshall, David Fitzpatrick, </w:t>
      </w:r>
      <w:proofErr w:type="spellStart"/>
      <w:r w:rsidR="004358F3">
        <w:rPr>
          <w:rFonts w:cs="Arial"/>
          <w:sz w:val="18"/>
          <w:szCs w:val="18"/>
        </w:rPr>
        <w:t>Tej</w:t>
      </w:r>
      <w:proofErr w:type="spellEnd"/>
      <w:r w:rsidR="004358F3">
        <w:rPr>
          <w:rFonts w:cs="Arial"/>
          <w:sz w:val="18"/>
          <w:szCs w:val="18"/>
        </w:rPr>
        <w:t xml:space="preserve"> Shah,</w:t>
      </w:r>
      <w:r w:rsidR="004358F3" w:rsidRPr="004358F3">
        <w:rPr>
          <w:rFonts w:cs="Arial"/>
          <w:sz w:val="18"/>
          <w:szCs w:val="18"/>
        </w:rPr>
        <w:t xml:space="preserve"> </w:t>
      </w:r>
      <w:r w:rsidR="004358F3">
        <w:rPr>
          <w:rFonts w:cs="Arial"/>
          <w:sz w:val="18"/>
          <w:szCs w:val="18"/>
        </w:rPr>
        <w:t xml:space="preserve">John </w:t>
      </w:r>
      <w:proofErr w:type="spellStart"/>
      <w:r w:rsidR="004358F3">
        <w:rPr>
          <w:rFonts w:cs="Arial"/>
          <w:sz w:val="18"/>
          <w:szCs w:val="18"/>
        </w:rPr>
        <w:t>Kuzenski</w:t>
      </w:r>
      <w:proofErr w:type="spellEnd"/>
      <w:r w:rsidR="004358F3">
        <w:rPr>
          <w:rFonts w:cs="Arial"/>
          <w:sz w:val="18"/>
          <w:szCs w:val="18"/>
        </w:rPr>
        <w:t>,</w:t>
      </w:r>
    </w:p>
    <w:p w14:paraId="18C3E502" w14:textId="03655696" w:rsidR="00075A2A" w:rsidRDefault="00075A2A" w:rsidP="00E1258B">
      <w:pPr>
        <w:spacing w:after="120" w:line="240" w:lineRule="auto"/>
        <w:rPr>
          <w:rFonts w:cs="Arial"/>
          <w:sz w:val="18"/>
          <w:szCs w:val="18"/>
        </w:rPr>
      </w:pPr>
      <w:r w:rsidRPr="00075A2A">
        <w:rPr>
          <w:rFonts w:cs="Arial"/>
          <w:b/>
          <w:sz w:val="18"/>
          <w:szCs w:val="18"/>
        </w:rPr>
        <w:t>Guests</w:t>
      </w:r>
      <w:r>
        <w:rPr>
          <w:rFonts w:cs="Arial"/>
          <w:sz w:val="18"/>
          <w:szCs w:val="18"/>
        </w:rPr>
        <w:t>:</w:t>
      </w:r>
      <w:r w:rsidR="00424A4F">
        <w:rPr>
          <w:rFonts w:cs="Arial"/>
          <w:sz w:val="18"/>
          <w:szCs w:val="18"/>
        </w:rPr>
        <w:t xml:space="preserve"> </w:t>
      </w:r>
      <w:r w:rsidR="005E60F0">
        <w:rPr>
          <w:rFonts w:cs="Arial"/>
          <w:sz w:val="18"/>
          <w:szCs w:val="18"/>
        </w:rPr>
        <w:t xml:space="preserve">Tom Koch, Daniel </w:t>
      </w:r>
      <w:proofErr w:type="spellStart"/>
      <w:r w:rsidR="005E60F0">
        <w:rPr>
          <w:rFonts w:cs="Arial"/>
          <w:sz w:val="18"/>
          <w:szCs w:val="18"/>
        </w:rPr>
        <w:t>Monek</w:t>
      </w:r>
      <w:proofErr w:type="spellEnd"/>
      <w:r w:rsidR="005E60F0">
        <w:rPr>
          <w:rFonts w:cs="Arial"/>
          <w:sz w:val="18"/>
          <w:szCs w:val="18"/>
        </w:rPr>
        <w:t xml:space="preserve">, Katherine McKee, </w:t>
      </w:r>
      <w:proofErr w:type="spellStart"/>
      <w:r w:rsidR="005E60F0">
        <w:rPr>
          <w:rFonts w:cs="Arial"/>
          <w:sz w:val="18"/>
          <w:szCs w:val="18"/>
        </w:rPr>
        <w:t>Casie</w:t>
      </w:r>
      <w:proofErr w:type="spellEnd"/>
      <w:r w:rsidR="005E60F0">
        <w:rPr>
          <w:rFonts w:cs="Arial"/>
          <w:sz w:val="18"/>
          <w:szCs w:val="18"/>
        </w:rPr>
        <w:t xml:space="preserve"> </w:t>
      </w:r>
      <w:proofErr w:type="spellStart"/>
      <w:r w:rsidR="005E60F0">
        <w:rPr>
          <w:rFonts w:cs="Arial"/>
          <w:sz w:val="18"/>
          <w:szCs w:val="18"/>
        </w:rPr>
        <w:t>Fedu</w:t>
      </w:r>
      <w:r w:rsidR="005C307A">
        <w:rPr>
          <w:rFonts w:cs="Arial"/>
          <w:sz w:val="18"/>
          <w:szCs w:val="18"/>
        </w:rPr>
        <w:t>kovich</w:t>
      </w:r>
      <w:proofErr w:type="spellEnd"/>
      <w:r w:rsidR="005C307A">
        <w:rPr>
          <w:rFonts w:cs="Arial"/>
          <w:sz w:val="18"/>
          <w:szCs w:val="18"/>
        </w:rPr>
        <w:t xml:space="preserve">, Jason </w:t>
      </w:r>
      <w:proofErr w:type="spellStart"/>
      <w:r w:rsidR="005C307A">
        <w:rPr>
          <w:rFonts w:cs="Arial"/>
          <w:sz w:val="18"/>
          <w:szCs w:val="18"/>
        </w:rPr>
        <w:t>Swarts</w:t>
      </w:r>
      <w:proofErr w:type="spellEnd"/>
      <w:r w:rsidR="005C307A">
        <w:rPr>
          <w:rFonts w:cs="Arial"/>
          <w:sz w:val="18"/>
          <w:szCs w:val="18"/>
        </w:rPr>
        <w:t>, Stephen Fe</w:t>
      </w:r>
      <w:r w:rsidR="005E60F0">
        <w:rPr>
          <w:rFonts w:cs="Arial"/>
          <w:sz w:val="18"/>
          <w:szCs w:val="18"/>
        </w:rPr>
        <w:t>rguson, Adrienne Tucker</w:t>
      </w:r>
      <w:r w:rsidR="006D1BF7">
        <w:rPr>
          <w:rFonts w:cs="Arial"/>
          <w:sz w:val="18"/>
          <w:szCs w:val="18"/>
        </w:rPr>
        <w:t xml:space="preserve">, Travis Parker, Michael </w:t>
      </w:r>
      <w:proofErr w:type="spellStart"/>
      <w:r w:rsidR="006D1BF7">
        <w:rPr>
          <w:rFonts w:cs="Arial"/>
          <w:sz w:val="18"/>
          <w:szCs w:val="18"/>
        </w:rPr>
        <w:t>Struett</w:t>
      </w:r>
      <w:proofErr w:type="spellEnd"/>
    </w:p>
    <w:p w14:paraId="6ED2D627" w14:textId="31547BB6" w:rsidR="00BD51F0" w:rsidRPr="00E1258B" w:rsidRDefault="004B448E" w:rsidP="00E1258B">
      <w:pPr>
        <w:spacing w:after="120" w:line="240" w:lineRule="auto"/>
        <w:rPr>
          <w:rFonts w:cs="Arial"/>
          <w:sz w:val="18"/>
          <w:szCs w:val="18"/>
        </w:rPr>
      </w:pPr>
      <w:r w:rsidRPr="00343F6C">
        <w:rPr>
          <w:rFonts w:cs="Arial"/>
          <w:b/>
          <w:sz w:val="18"/>
          <w:szCs w:val="18"/>
        </w:rPr>
        <w:t xml:space="preserve">Ex-Officio Members Present: </w:t>
      </w:r>
      <w:r w:rsidR="00E92FBD">
        <w:rPr>
          <w:rFonts w:cs="Arial"/>
          <w:sz w:val="18"/>
          <w:szCs w:val="18"/>
        </w:rPr>
        <w:t>Li Marcus</w:t>
      </w:r>
      <w:r w:rsidR="00B167D6">
        <w:rPr>
          <w:rFonts w:cs="Arial"/>
          <w:sz w:val="18"/>
          <w:szCs w:val="18"/>
        </w:rPr>
        <w:t>,</w:t>
      </w:r>
      <w:r w:rsidR="00B35A94">
        <w:rPr>
          <w:rFonts w:cs="Arial"/>
          <w:sz w:val="18"/>
          <w:szCs w:val="18"/>
        </w:rPr>
        <w:t xml:space="preserve"> </w:t>
      </w:r>
      <w:r w:rsidR="00F637B9">
        <w:rPr>
          <w:rFonts w:cs="Arial"/>
          <w:sz w:val="18"/>
          <w:szCs w:val="18"/>
        </w:rPr>
        <w:t>Lexi Hergeth, John Harrington</w:t>
      </w:r>
      <w:r w:rsidR="005A1A55">
        <w:rPr>
          <w:rFonts w:cs="Arial"/>
          <w:sz w:val="18"/>
          <w:szCs w:val="18"/>
        </w:rPr>
        <w:t xml:space="preserve">, </w:t>
      </w:r>
      <w:r w:rsidR="00827542">
        <w:rPr>
          <w:rFonts w:cs="Arial"/>
          <w:sz w:val="18"/>
          <w:szCs w:val="18"/>
        </w:rPr>
        <w:t>Tim Petty,</w:t>
      </w:r>
      <w:r w:rsidR="00EF5B05">
        <w:rPr>
          <w:rFonts w:cs="Arial"/>
          <w:sz w:val="18"/>
          <w:szCs w:val="18"/>
        </w:rPr>
        <w:t xml:space="preserve"> </w:t>
      </w:r>
      <w:r w:rsidR="00D452B5">
        <w:rPr>
          <w:rFonts w:cs="Arial"/>
          <w:sz w:val="18"/>
          <w:szCs w:val="18"/>
        </w:rPr>
        <w:t xml:space="preserve">Jordan </w:t>
      </w:r>
      <w:proofErr w:type="spellStart"/>
      <w:r w:rsidR="00D452B5">
        <w:rPr>
          <w:rFonts w:cs="Arial"/>
          <w:sz w:val="18"/>
          <w:szCs w:val="18"/>
        </w:rPr>
        <w:t>Luzader</w:t>
      </w:r>
      <w:proofErr w:type="spellEnd"/>
      <w:r w:rsidR="00EF5B05">
        <w:rPr>
          <w:rFonts w:cs="Arial"/>
          <w:sz w:val="18"/>
          <w:szCs w:val="18"/>
        </w:rPr>
        <w:t>,</w:t>
      </w:r>
      <w:r w:rsidR="00D94033">
        <w:rPr>
          <w:rFonts w:cs="Arial"/>
          <w:sz w:val="18"/>
          <w:szCs w:val="18"/>
        </w:rPr>
        <w:t xml:space="preserve"> </w:t>
      </w:r>
      <w:r w:rsidR="005A1A55">
        <w:rPr>
          <w:rFonts w:cs="Arial"/>
          <w:sz w:val="18"/>
          <w:szCs w:val="18"/>
        </w:rPr>
        <w:t xml:space="preserve">Kyle </w:t>
      </w:r>
      <w:proofErr w:type="spellStart"/>
      <w:r w:rsidR="005A1A55">
        <w:rPr>
          <w:rFonts w:cs="Arial"/>
          <w:sz w:val="18"/>
          <w:szCs w:val="18"/>
        </w:rPr>
        <w:t>Pysher</w:t>
      </w:r>
      <w:proofErr w:type="spellEnd"/>
      <w:r w:rsidR="005A1A55">
        <w:rPr>
          <w:rFonts w:cs="Arial"/>
          <w:sz w:val="18"/>
          <w:szCs w:val="18"/>
        </w:rPr>
        <w:t xml:space="preserve"> </w:t>
      </w:r>
    </w:p>
    <w:p w14:paraId="749FCE6E" w14:textId="62122823" w:rsidR="00866E88" w:rsidRPr="00EF0BFB" w:rsidRDefault="004B448E" w:rsidP="00EF0BFB">
      <w:pPr>
        <w:spacing w:line="240" w:lineRule="auto"/>
        <w:rPr>
          <w:rFonts w:cs="Arial"/>
          <w:b/>
          <w:sz w:val="18"/>
          <w:szCs w:val="18"/>
        </w:rPr>
      </w:pPr>
      <w:r w:rsidRPr="00343F6C">
        <w:rPr>
          <w:rFonts w:cs="Arial"/>
          <w:b/>
          <w:sz w:val="18"/>
          <w:szCs w:val="18"/>
        </w:rPr>
        <w:t>WELCOME AND INTRODUCTIONS</w:t>
      </w:r>
      <w:r w:rsidR="00866E88" w:rsidRPr="00EF0BFB">
        <w:rPr>
          <w:rFonts w:cs="Arial"/>
          <w:b/>
          <w:sz w:val="18"/>
          <w:szCs w:val="18"/>
        </w:rPr>
        <w:t xml:space="preserve"> </w:t>
      </w:r>
    </w:p>
    <w:p w14:paraId="28465A31" w14:textId="40818E41" w:rsidR="002C4FBF" w:rsidRDefault="004B448E" w:rsidP="002C4FBF">
      <w:pPr>
        <w:pStyle w:val="ListParagraph"/>
        <w:numPr>
          <w:ilvl w:val="0"/>
          <w:numId w:val="1"/>
        </w:numPr>
        <w:spacing w:line="240" w:lineRule="auto"/>
        <w:rPr>
          <w:rFonts w:cs="Arial"/>
          <w:sz w:val="18"/>
          <w:szCs w:val="18"/>
        </w:rPr>
      </w:pPr>
      <w:r w:rsidRPr="002C4FBF">
        <w:rPr>
          <w:rFonts w:cs="Arial"/>
          <w:b/>
          <w:sz w:val="18"/>
          <w:szCs w:val="18"/>
        </w:rPr>
        <w:t xml:space="preserve">Remarks from </w:t>
      </w:r>
      <w:r w:rsidR="00484761" w:rsidRPr="002C4FBF">
        <w:rPr>
          <w:rFonts w:cs="Arial"/>
          <w:b/>
          <w:sz w:val="18"/>
          <w:szCs w:val="18"/>
        </w:rPr>
        <w:t>Chair</w:t>
      </w:r>
      <w:r w:rsidR="006B57A2">
        <w:rPr>
          <w:rFonts w:cs="Arial"/>
          <w:b/>
          <w:sz w:val="18"/>
          <w:szCs w:val="18"/>
        </w:rPr>
        <w:t xml:space="preserve"> </w:t>
      </w:r>
      <w:r w:rsidR="006B57A2">
        <w:rPr>
          <w:rFonts w:cs="Arial"/>
          <w:sz w:val="18"/>
          <w:szCs w:val="18"/>
        </w:rPr>
        <w:t>-</w:t>
      </w:r>
      <w:r w:rsidR="002C2855">
        <w:rPr>
          <w:rFonts w:cs="Arial"/>
          <w:sz w:val="18"/>
          <w:szCs w:val="18"/>
        </w:rPr>
        <w:t xml:space="preserve"> </w:t>
      </w:r>
      <w:r w:rsidR="00677987">
        <w:rPr>
          <w:rFonts w:cs="Arial"/>
          <w:sz w:val="18"/>
          <w:szCs w:val="18"/>
        </w:rPr>
        <w:t>Welcomed the committee members</w:t>
      </w:r>
      <w:r w:rsidR="006575FA">
        <w:rPr>
          <w:rFonts w:cs="Arial"/>
          <w:sz w:val="18"/>
          <w:szCs w:val="18"/>
        </w:rPr>
        <w:t xml:space="preserve"> and</w:t>
      </w:r>
      <w:r w:rsidR="00677987">
        <w:rPr>
          <w:rFonts w:cs="Arial"/>
          <w:sz w:val="18"/>
          <w:szCs w:val="18"/>
        </w:rPr>
        <w:t xml:space="preserve"> </w:t>
      </w:r>
      <w:r w:rsidR="009A3510">
        <w:rPr>
          <w:rFonts w:cs="Arial"/>
          <w:sz w:val="18"/>
          <w:szCs w:val="18"/>
        </w:rPr>
        <w:t xml:space="preserve">introduced </w:t>
      </w:r>
      <w:r w:rsidR="006575FA">
        <w:rPr>
          <w:rFonts w:cs="Arial"/>
          <w:sz w:val="18"/>
          <w:szCs w:val="18"/>
        </w:rPr>
        <w:t xml:space="preserve">the </w:t>
      </w:r>
      <w:r w:rsidR="002807E0">
        <w:rPr>
          <w:rFonts w:cs="Arial"/>
          <w:sz w:val="18"/>
          <w:szCs w:val="18"/>
        </w:rPr>
        <w:t>guests</w:t>
      </w:r>
      <w:r w:rsidR="00094BB8">
        <w:rPr>
          <w:rFonts w:cs="Arial"/>
          <w:sz w:val="18"/>
          <w:szCs w:val="18"/>
        </w:rPr>
        <w:t xml:space="preserve"> </w:t>
      </w:r>
      <w:r w:rsidR="001F05A3">
        <w:rPr>
          <w:rFonts w:cs="Arial"/>
          <w:sz w:val="18"/>
          <w:szCs w:val="18"/>
        </w:rPr>
        <w:t>and proxies</w:t>
      </w:r>
      <w:r w:rsidR="007716EB">
        <w:rPr>
          <w:rFonts w:cs="Arial"/>
          <w:sz w:val="18"/>
          <w:szCs w:val="18"/>
        </w:rPr>
        <w:t xml:space="preserve">. </w:t>
      </w:r>
    </w:p>
    <w:p w14:paraId="453B376B" w14:textId="611FEB46" w:rsidR="007A1CCC" w:rsidRDefault="00FD5B61" w:rsidP="00BA6559">
      <w:pPr>
        <w:pStyle w:val="ListParagraph"/>
        <w:numPr>
          <w:ilvl w:val="0"/>
          <w:numId w:val="1"/>
        </w:numPr>
        <w:spacing w:line="240" w:lineRule="auto"/>
        <w:rPr>
          <w:rFonts w:cs="Arial"/>
          <w:sz w:val="18"/>
          <w:szCs w:val="18"/>
        </w:rPr>
      </w:pPr>
      <w:r>
        <w:rPr>
          <w:rFonts w:cs="Arial"/>
          <w:b/>
          <w:sz w:val="18"/>
          <w:szCs w:val="18"/>
        </w:rPr>
        <w:t xml:space="preserve">Remarks from </w:t>
      </w:r>
      <w:r w:rsidR="006C3091">
        <w:rPr>
          <w:rFonts w:cs="Arial"/>
          <w:b/>
          <w:sz w:val="18"/>
          <w:szCs w:val="18"/>
        </w:rPr>
        <w:t>OUCCAS/DASA</w:t>
      </w:r>
      <w:r w:rsidR="0068043D">
        <w:rPr>
          <w:rFonts w:cs="Arial"/>
          <w:b/>
          <w:sz w:val="18"/>
          <w:szCs w:val="18"/>
        </w:rPr>
        <w:t xml:space="preserve">- </w:t>
      </w:r>
      <w:r w:rsidR="006D1BF7">
        <w:rPr>
          <w:rFonts w:cs="Arial"/>
          <w:sz w:val="18"/>
          <w:szCs w:val="18"/>
        </w:rPr>
        <w:t xml:space="preserve">Bret provided a brief overview of the consultation training guide for curricula actions and background on what happened with consultations for letter of intent and request to establish. </w:t>
      </w:r>
      <w:r w:rsidR="00830B61">
        <w:rPr>
          <w:rFonts w:cs="Arial"/>
          <w:sz w:val="18"/>
          <w:szCs w:val="18"/>
        </w:rPr>
        <w:t xml:space="preserve">The Chair provided background on the grounds for consultation based on the definition on the website pulled up by Li. </w:t>
      </w:r>
      <w:r w:rsidR="006D1BF7">
        <w:rPr>
          <w:rFonts w:cs="Arial"/>
          <w:sz w:val="18"/>
          <w:szCs w:val="18"/>
        </w:rPr>
        <w:t>L</w:t>
      </w:r>
      <w:r w:rsidR="005E60F0">
        <w:rPr>
          <w:rFonts w:cs="Arial"/>
          <w:sz w:val="18"/>
          <w:szCs w:val="18"/>
        </w:rPr>
        <w:t xml:space="preserve">exi provided a brief presentation of the </w:t>
      </w:r>
      <w:proofErr w:type="gramStart"/>
      <w:r w:rsidR="005E60F0">
        <w:rPr>
          <w:rFonts w:cs="Arial"/>
          <w:sz w:val="18"/>
          <w:szCs w:val="18"/>
        </w:rPr>
        <w:t>Fall</w:t>
      </w:r>
      <w:proofErr w:type="gramEnd"/>
      <w:r w:rsidR="005E60F0">
        <w:rPr>
          <w:rFonts w:cs="Arial"/>
          <w:sz w:val="18"/>
          <w:szCs w:val="18"/>
        </w:rPr>
        <w:t xml:space="preserve"> 2019 report. </w:t>
      </w:r>
      <w:r w:rsidR="00A06647">
        <w:rPr>
          <w:rFonts w:cs="Arial"/>
          <w:sz w:val="18"/>
          <w:szCs w:val="18"/>
        </w:rPr>
        <w:br/>
      </w:r>
    </w:p>
    <w:p w14:paraId="61C49809" w14:textId="146EA925" w:rsidR="00484761" w:rsidRPr="00673FA1" w:rsidRDefault="004B448E" w:rsidP="00BD51F0">
      <w:pPr>
        <w:pStyle w:val="ListParagraph"/>
        <w:numPr>
          <w:ilvl w:val="0"/>
          <w:numId w:val="1"/>
        </w:numPr>
        <w:spacing w:line="240" w:lineRule="auto"/>
        <w:rPr>
          <w:rFonts w:cs="Arial"/>
          <w:b/>
          <w:sz w:val="18"/>
          <w:szCs w:val="18"/>
        </w:rPr>
      </w:pPr>
      <w:r w:rsidRPr="00673FA1">
        <w:rPr>
          <w:rFonts w:cs="Arial"/>
          <w:b/>
          <w:sz w:val="18"/>
          <w:szCs w:val="18"/>
        </w:rPr>
        <w:t xml:space="preserve">Approval of the Minutes from </w:t>
      </w:r>
      <w:r w:rsidR="00DA53EC">
        <w:rPr>
          <w:rFonts w:cs="Arial"/>
          <w:b/>
          <w:sz w:val="18"/>
          <w:szCs w:val="18"/>
        </w:rPr>
        <w:t xml:space="preserve">November </w:t>
      </w:r>
      <w:r w:rsidR="0034476E">
        <w:rPr>
          <w:rFonts w:cs="Arial"/>
          <w:b/>
          <w:sz w:val="18"/>
          <w:szCs w:val="18"/>
        </w:rPr>
        <w:t>20</w:t>
      </w:r>
      <w:r w:rsidR="00DA53EC" w:rsidRPr="00DA53EC">
        <w:rPr>
          <w:rFonts w:cs="Arial"/>
          <w:b/>
          <w:sz w:val="18"/>
          <w:szCs w:val="18"/>
          <w:vertAlign w:val="superscript"/>
        </w:rPr>
        <w:t>th</w:t>
      </w:r>
      <w:r w:rsidR="00DA53EC">
        <w:rPr>
          <w:rFonts w:cs="Arial"/>
          <w:b/>
          <w:sz w:val="18"/>
          <w:szCs w:val="18"/>
        </w:rPr>
        <w:t xml:space="preserve"> 2019</w:t>
      </w:r>
      <w:r w:rsidR="005719FA">
        <w:rPr>
          <w:rFonts w:cs="Arial"/>
          <w:sz w:val="18"/>
          <w:szCs w:val="18"/>
        </w:rPr>
        <w:t xml:space="preserve"> – </w:t>
      </w:r>
      <w:r w:rsidR="005719FA" w:rsidRPr="005719FA">
        <w:rPr>
          <w:rFonts w:cs="Arial"/>
          <w:i/>
          <w:sz w:val="18"/>
          <w:szCs w:val="18"/>
          <w:u w:val="single"/>
        </w:rPr>
        <w:t xml:space="preserve">Approved </w:t>
      </w:r>
      <w:r w:rsidR="0088679A">
        <w:rPr>
          <w:rFonts w:cs="Arial"/>
          <w:i/>
          <w:sz w:val="18"/>
          <w:szCs w:val="18"/>
          <w:u w:val="single"/>
        </w:rPr>
        <w:t>Unanimously</w:t>
      </w:r>
    </w:p>
    <w:p w14:paraId="62E366E0" w14:textId="31D85101" w:rsidR="00806658" w:rsidRDefault="000B63FA" w:rsidP="00484761">
      <w:pPr>
        <w:pStyle w:val="ListParagraph"/>
        <w:numPr>
          <w:ilvl w:val="1"/>
          <w:numId w:val="1"/>
        </w:numPr>
        <w:spacing w:line="240" w:lineRule="auto"/>
        <w:rPr>
          <w:rFonts w:cs="Arial"/>
          <w:sz w:val="18"/>
          <w:szCs w:val="18"/>
        </w:rPr>
      </w:pPr>
      <w:r w:rsidRPr="00484761">
        <w:rPr>
          <w:rFonts w:cs="Arial"/>
          <w:sz w:val="18"/>
          <w:szCs w:val="18"/>
        </w:rPr>
        <w:t xml:space="preserve">Discussion: </w:t>
      </w:r>
      <w:r w:rsidR="005719FA">
        <w:rPr>
          <w:rFonts w:cs="Arial"/>
          <w:sz w:val="18"/>
          <w:szCs w:val="18"/>
        </w:rPr>
        <w:t>Member</w:t>
      </w:r>
      <w:r w:rsidR="005D5839">
        <w:rPr>
          <w:rFonts w:cs="Arial"/>
          <w:sz w:val="18"/>
          <w:szCs w:val="18"/>
        </w:rPr>
        <w:t xml:space="preserve"> </w:t>
      </w:r>
      <w:r w:rsidR="00830B61">
        <w:rPr>
          <w:rFonts w:cs="Arial"/>
          <w:sz w:val="18"/>
          <w:szCs w:val="18"/>
        </w:rPr>
        <w:t xml:space="preserve">Marta </w:t>
      </w:r>
      <w:proofErr w:type="spellStart"/>
      <w:r w:rsidR="00830B61">
        <w:rPr>
          <w:rFonts w:cs="Arial"/>
          <w:sz w:val="18"/>
          <w:szCs w:val="18"/>
        </w:rPr>
        <w:t>Klesath</w:t>
      </w:r>
      <w:proofErr w:type="spellEnd"/>
      <w:r w:rsidR="00ED12BD">
        <w:rPr>
          <w:rFonts w:cs="Arial"/>
          <w:sz w:val="18"/>
          <w:szCs w:val="18"/>
        </w:rPr>
        <w:t xml:space="preserve"> </w:t>
      </w:r>
      <w:r w:rsidR="00F40685">
        <w:rPr>
          <w:rFonts w:cs="Arial"/>
          <w:sz w:val="18"/>
          <w:szCs w:val="18"/>
        </w:rPr>
        <w:t xml:space="preserve">moved </w:t>
      </w:r>
      <w:r w:rsidR="005719FA">
        <w:rPr>
          <w:rFonts w:cs="Arial"/>
          <w:sz w:val="18"/>
          <w:szCs w:val="18"/>
        </w:rPr>
        <w:t xml:space="preserve">to approve. </w:t>
      </w:r>
    </w:p>
    <w:p w14:paraId="76CA4D3A" w14:textId="77777777" w:rsidR="00062F70" w:rsidRDefault="00062F70" w:rsidP="00BD51F0">
      <w:pPr>
        <w:spacing w:line="240" w:lineRule="auto"/>
        <w:rPr>
          <w:rFonts w:cs="Arial"/>
          <w:b/>
          <w:sz w:val="18"/>
          <w:szCs w:val="18"/>
        </w:rPr>
      </w:pPr>
    </w:p>
    <w:p w14:paraId="6B8D3F6D" w14:textId="77777777" w:rsidR="0072207E" w:rsidRDefault="0072207E" w:rsidP="00BD51F0">
      <w:pPr>
        <w:spacing w:line="240" w:lineRule="auto"/>
        <w:rPr>
          <w:rFonts w:cs="Arial"/>
          <w:b/>
          <w:sz w:val="18"/>
          <w:szCs w:val="18"/>
        </w:rPr>
      </w:pPr>
      <w:r>
        <w:rPr>
          <w:rFonts w:cs="Arial"/>
          <w:b/>
          <w:sz w:val="18"/>
          <w:szCs w:val="18"/>
        </w:rPr>
        <w:t>OLD BUSINESS</w:t>
      </w:r>
    </w:p>
    <w:p w14:paraId="0A145FA3" w14:textId="0ED14CA6" w:rsidR="0072207E" w:rsidRDefault="0072207E" w:rsidP="00BD51F0">
      <w:pPr>
        <w:spacing w:line="240" w:lineRule="auto"/>
        <w:rPr>
          <w:rFonts w:cs="Arial"/>
          <w:b/>
          <w:sz w:val="18"/>
          <w:szCs w:val="18"/>
        </w:rPr>
      </w:pPr>
    </w:p>
    <w:p w14:paraId="0E76284A" w14:textId="0B81334A"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cs="Arial"/>
          <w:b/>
          <w:sz w:val="18"/>
          <w:szCs w:val="18"/>
          <w:u w:val="single"/>
        </w:rPr>
        <w:t>ENG 202 Interdisciplinary Perspectives in Writing</w:t>
      </w:r>
      <w:r>
        <w:rPr>
          <w:rFonts w:cs="Arial"/>
          <w:b/>
          <w:sz w:val="18"/>
          <w:szCs w:val="18"/>
          <w:u w:val="single"/>
        </w:rPr>
        <w:t xml:space="preserve"> </w:t>
      </w:r>
      <w:r>
        <w:rPr>
          <w:rFonts w:cs="Arial"/>
          <w:sz w:val="18"/>
          <w:szCs w:val="18"/>
        </w:rPr>
        <w:t xml:space="preserve">– </w:t>
      </w:r>
      <w:r w:rsidRPr="00AC0BCF">
        <w:rPr>
          <w:rFonts w:cs="Arial"/>
          <w:i/>
          <w:sz w:val="18"/>
          <w:szCs w:val="18"/>
          <w:u w:val="single"/>
        </w:rPr>
        <w:t xml:space="preserve">Approved </w:t>
      </w:r>
      <w:r w:rsidR="00BF171D">
        <w:rPr>
          <w:rFonts w:cs="Arial"/>
          <w:i/>
          <w:sz w:val="18"/>
          <w:szCs w:val="18"/>
          <w:u w:val="single"/>
        </w:rPr>
        <w:t>with Suggestions</w:t>
      </w:r>
      <w:r>
        <w:rPr>
          <w:rFonts w:cs="Arial"/>
          <w:i/>
          <w:sz w:val="18"/>
          <w:szCs w:val="18"/>
          <w:u w:val="single"/>
        </w:rPr>
        <w:t xml:space="preserve"> </w:t>
      </w:r>
      <w:r>
        <w:rPr>
          <w:rFonts w:cs="Arial"/>
          <w:i/>
          <w:sz w:val="18"/>
          <w:szCs w:val="18"/>
          <w:u w:val="single"/>
        </w:rPr>
        <w:br/>
      </w:r>
      <w:r w:rsidRPr="00AC0BCF">
        <w:rPr>
          <w:rFonts w:cs="Arial"/>
          <w:sz w:val="18"/>
          <w:szCs w:val="18"/>
        </w:rPr>
        <w:t xml:space="preserve">Discussion: Member </w:t>
      </w:r>
      <w:r>
        <w:rPr>
          <w:sz w:val="18"/>
          <w:szCs w:val="18"/>
        </w:rPr>
        <w:t xml:space="preserve">Daniel </w:t>
      </w:r>
      <w:proofErr w:type="spellStart"/>
      <w:r>
        <w:rPr>
          <w:sz w:val="18"/>
          <w:szCs w:val="18"/>
        </w:rPr>
        <w:t>Gruehn</w:t>
      </w:r>
      <w:proofErr w:type="spellEnd"/>
      <w:r>
        <w:rPr>
          <w:rFonts w:cs="Arial"/>
          <w:sz w:val="18"/>
          <w:szCs w:val="18"/>
        </w:rPr>
        <w:t xml:space="preserve"> </w:t>
      </w:r>
      <w:r w:rsidRPr="00AC0BCF">
        <w:rPr>
          <w:rFonts w:cs="Arial"/>
          <w:sz w:val="18"/>
          <w:szCs w:val="18"/>
        </w:rPr>
        <w:t>moved to approve.</w:t>
      </w:r>
      <w:r w:rsidR="00830B61">
        <w:rPr>
          <w:rFonts w:cs="Arial"/>
          <w:sz w:val="18"/>
          <w:szCs w:val="18"/>
        </w:rPr>
        <w:t xml:space="preserve"> Member made the suggestion to remove the GEP information from the syllabus for consistency. Chair commented that this returning course is a success story of offices working together. </w:t>
      </w:r>
    </w:p>
    <w:p w14:paraId="038ADED3" w14:textId="77777777" w:rsidR="0072207E" w:rsidRPr="0072207E" w:rsidRDefault="0072207E" w:rsidP="0072207E">
      <w:pPr>
        <w:pStyle w:val="ListParagraph"/>
        <w:spacing w:line="240" w:lineRule="auto"/>
        <w:rPr>
          <w:rFonts w:cs="Arial"/>
          <w:b/>
          <w:sz w:val="18"/>
          <w:szCs w:val="18"/>
          <w:u w:val="single"/>
        </w:rPr>
      </w:pPr>
    </w:p>
    <w:p w14:paraId="57A09B49" w14:textId="7C6CBADC"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303 Introduction to Audio Technology I</w:t>
      </w:r>
      <w:r>
        <w:rPr>
          <w:rFonts w:eastAsia="Times New Roman" w:cs="Arial"/>
          <w:b/>
          <w:color w:val="222222"/>
          <w:sz w:val="18"/>
          <w:szCs w:val="18"/>
          <w:u w:val="single"/>
          <w:shd w:val="clear" w:color="auto" w:fill="FFFFFF"/>
          <w:lang w:eastAsia="en-US"/>
        </w:rPr>
        <w:t xml:space="preserve"> </w:t>
      </w:r>
      <w:r w:rsidRPr="00FE71EA">
        <w:rPr>
          <w:rFonts w:eastAsia="Times New Roman" w:cs="Arial"/>
          <w:color w:val="222222"/>
          <w:sz w:val="18"/>
          <w:szCs w:val="18"/>
          <w:shd w:val="clear" w:color="auto" w:fill="FFFFFF"/>
          <w:lang w:eastAsia="en-US"/>
        </w:rPr>
        <w:t xml:space="preserve">–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830B61">
        <w:rPr>
          <w:rFonts w:cs="Arial"/>
          <w:sz w:val="18"/>
          <w:szCs w:val="18"/>
        </w:rPr>
        <w:t xml:space="preserve">. R&amp;R representative asked for clarification if the requisites are pre-requisites or co-requisites, the guest responded these should be pre-requisites. </w:t>
      </w:r>
    </w:p>
    <w:p w14:paraId="25569E12" w14:textId="77777777" w:rsidR="0072207E" w:rsidRPr="0072207E" w:rsidRDefault="0072207E" w:rsidP="0072207E">
      <w:pPr>
        <w:pStyle w:val="ListParagraph"/>
        <w:rPr>
          <w:rFonts w:cs="Arial"/>
          <w:b/>
          <w:sz w:val="18"/>
          <w:szCs w:val="18"/>
          <w:u w:val="single"/>
        </w:rPr>
      </w:pPr>
    </w:p>
    <w:p w14:paraId="338F8E66" w14:textId="54928A31"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30</w:t>
      </w:r>
      <w:r>
        <w:rPr>
          <w:rFonts w:eastAsia="Times New Roman" w:cs="Arial"/>
          <w:b/>
          <w:color w:val="222222"/>
          <w:sz w:val="18"/>
          <w:szCs w:val="18"/>
          <w:u w:val="single"/>
          <w:shd w:val="clear" w:color="auto" w:fill="FFFFFF"/>
          <w:lang w:eastAsia="en-US"/>
        </w:rPr>
        <w:t>4</w:t>
      </w:r>
      <w:r w:rsidRPr="0072207E">
        <w:rPr>
          <w:rFonts w:eastAsia="Times New Roman" w:cs="Arial"/>
          <w:b/>
          <w:color w:val="222222"/>
          <w:sz w:val="18"/>
          <w:szCs w:val="18"/>
          <w:u w:val="single"/>
          <w:shd w:val="clear" w:color="auto" w:fill="FFFFFF"/>
          <w:lang w:eastAsia="en-US"/>
        </w:rPr>
        <w:t xml:space="preserve"> Introduction to Audio Technology </w:t>
      </w:r>
      <w:r>
        <w:rPr>
          <w:rFonts w:eastAsia="Times New Roman" w:cs="Arial"/>
          <w:b/>
          <w:color w:val="222222"/>
          <w:sz w:val="18"/>
          <w:szCs w:val="18"/>
          <w:u w:val="single"/>
          <w:shd w:val="clear" w:color="auto" w:fill="FFFFFF"/>
          <w:lang w:eastAsia="en-US"/>
        </w:rPr>
        <w:t>I</w:t>
      </w:r>
      <w:r w:rsidRPr="0072207E">
        <w:rPr>
          <w:rFonts w:eastAsia="Times New Roman" w:cs="Arial"/>
          <w:b/>
          <w:color w:val="222222"/>
          <w:sz w:val="18"/>
          <w:szCs w:val="18"/>
          <w:u w:val="single"/>
          <w:shd w:val="clear" w:color="auto" w:fill="FFFFFF"/>
          <w:lang w:eastAsia="en-US"/>
        </w:rPr>
        <w:t>I</w:t>
      </w:r>
      <w:r w:rsidRPr="00FE71EA">
        <w:rPr>
          <w:rFonts w:eastAsia="Times New Roman" w:cs="Arial"/>
          <w:color w:val="222222"/>
          <w:sz w:val="18"/>
          <w:szCs w:val="18"/>
          <w:shd w:val="clear" w:color="auto" w:fill="FFFFFF"/>
          <w:lang w:eastAsia="en-US"/>
        </w:rPr>
        <w:t xml:space="preserve"> –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830B61">
        <w:rPr>
          <w:rFonts w:cs="Arial"/>
          <w:sz w:val="18"/>
          <w:szCs w:val="18"/>
        </w:rPr>
        <w:t xml:space="preserve">. </w:t>
      </w:r>
    </w:p>
    <w:p w14:paraId="5C75A24B" w14:textId="77777777" w:rsidR="0072207E" w:rsidRPr="0072207E" w:rsidRDefault="0072207E" w:rsidP="0072207E">
      <w:pPr>
        <w:pStyle w:val="ListParagraph"/>
        <w:rPr>
          <w:rFonts w:cs="Arial"/>
          <w:b/>
          <w:sz w:val="18"/>
          <w:szCs w:val="18"/>
          <w:u w:val="single"/>
        </w:rPr>
      </w:pPr>
    </w:p>
    <w:p w14:paraId="0649E8D3" w14:textId="63BC5716"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315 Music Perception and Cognition</w:t>
      </w:r>
      <w:r>
        <w:rPr>
          <w:rFonts w:eastAsia="Times New Roman" w:cs="Arial"/>
          <w:b/>
          <w:color w:val="222222"/>
          <w:sz w:val="18"/>
          <w:szCs w:val="18"/>
          <w:u w:val="single"/>
          <w:shd w:val="clear" w:color="auto" w:fill="FFFFFF"/>
          <w:lang w:eastAsia="en-US"/>
        </w:rPr>
        <w:t xml:space="preserve"> </w:t>
      </w:r>
      <w:r w:rsidRPr="00FE71EA">
        <w:rPr>
          <w:rFonts w:eastAsia="Times New Roman" w:cs="Arial"/>
          <w:color w:val="222222"/>
          <w:sz w:val="18"/>
          <w:szCs w:val="18"/>
          <w:shd w:val="clear" w:color="auto" w:fill="FFFFFF"/>
          <w:lang w:eastAsia="en-US"/>
        </w:rPr>
        <w:t xml:space="preserve">–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830B61">
        <w:rPr>
          <w:rFonts w:cs="Arial"/>
          <w:sz w:val="18"/>
          <w:szCs w:val="18"/>
        </w:rPr>
        <w:t xml:space="preserve">. Chair commented that there was a change to the title “Music Acoustics &amp; </w:t>
      </w:r>
      <w:proofErr w:type="spellStart"/>
      <w:r w:rsidR="00830B61">
        <w:rPr>
          <w:rFonts w:cs="Arial"/>
          <w:sz w:val="18"/>
          <w:szCs w:val="18"/>
        </w:rPr>
        <w:t>Psychoacousitcs</w:t>
      </w:r>
      <w:proofErr w:type="spellEnd"/>
      <w:r w:rsidR="00830B61">
        <w:rPr>
          <w:rFonts w:cs="Arial"/>
          <w:sz w:val="18"/>
          <w:szCs w:val="18"/>
        </w:rPr>
        <w:t xml:space="preserve">” as displayed in the CIM record. </w:t>
      </w:r>
    </w:p>
    <w:p w14:paraId="25DCDC73" w14:textId="77777777" w:rsidR="0072207E" w:rsidRPr="0072207E" w:rsidRDefault="0072207E" w:rsidP="0072207E">
      <w:pPr>
        <w:pStyle w:val="ListParagraph"/>
        <w:rPr>
          <w:rFonts w:cs="Arial"/>
          <w:b/>
          <w:sz w:val="18"/>
          <w:szCs w:val="18"/>
          <w:u w:val="single"/>
        </w:rPr>
      </w:pPr>
    </w:p>
    <w:p w14:paraId="70AC87A6" w14:textId="1D2CF451"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403 Music Recording &amp; Mixing</w:t>
      </w:r>
      <w:r w:rsidRPr="00FE71EA">
        <w:rPr>
          <w:rFonts w:eastAsia="Times New Roman" w:cs="Arial"/>
          <w:color w:val="222222"/>
          <w:sz w:val="18"/>
          <w:szCs w:val="18"/>
          <w:shd w:val="clear" w:color="auto" w:fill="FFFFFF"/>
          <w:lang w:eastAsia="en-US"/>
        </w:rPr>
        <w:t xml:space="preserve"> –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830B61">
        <w:rPr>
          <w:rFonts w:cs="Arial"/>
          <w:sz w:val="18"/>
          <w:szCs w:val="18"/>
        </w:rPr>
        <w:t xml:space="preserve">. </w:t>
      </w:r>
    </w:p>
    <w:p w14:paraId="6E9B96F8" w14:textId="77777777" w:rsidR="0072207E" w:rsidRPr="0072207E" w:rsidRDefault="0072207E" w:rsidP="0072207E">
      <w:pPr>
        <w:pStyle w:val="ListParagraph"/>
        <w:rPr>
          <w:rFonts w:cs="Arial"/>
          <w:b/>
          <w:sz w:val="18"/>
          <w:szCs w:val="18"/>
          <w:u w:val="single"/>
        </w:rPr>
      </w:pPr>
    </w:p>
    <w:p w14:paraId="38173D68" w14:textId="60A580AB"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431 Music Technology I</w:t>
      </w:r>
      <w:r w:rsidRPr="00FE71EA">
        <w:rPr>
          <w:rFonts w:eastAsia="Times New Roman" w:cs="Arial"/>
          <w:color w:val="222222"/>
          <w:sz w:val="18"/>
          <w:szCs w:val="18"/>
          <w:shd w:val="clear" w:color="auto" w:fill="FFFFFF"/>
          <w:lang w:eastAsia="en-US"/>
        </w:rPr>
        <w:t xml:space="preserve"> –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830B61">
        <w:rPr>
          <w:rFonts w:cs="Arial"/>
          <w:sz w:val="18"/>
          <w:szCs w:val="18"/>
        </w:rPr>
        <w:t>.</w:t>
      </w:r>
    </w:p>
    <w:p w14:paraId="6AE7AFDA" w14:textId="77777777" w:rsidR="0072207E" w:rsidRPr="0072207E" w:rsidRDefault="0072207E" w:rsidP="0072207E">
      <w:pPr>
        <w:pStyle w:val="ListParagraph"/>
        <w:rPr>
          <w:rFonts w:cs="Arial"/>
          <w:b/>
          <w:sz w:val="18"/>
          <w:szCs w:val="18"/>
          <w:u w:val="single"/>
        </w:rPr>
      </w:pPr>
    </w:p>
    <w:p w14:paraId="7EF728DD" w14:textId="36E42B0D"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432 Music Technology II</w:t>
      </w:r>
      <w:r w:rsidRPr="00FE71EA">
        <w:rPr>
          <w:rFonts w:eastAsia="Times New Roman" w:cs="Arial"/>
          <w:color w:val="222222"/>
          <w:sz w:val="18"/>
          <w:szCs w:val="18"/>
          <w:shd w:val="clear" w:color="auto" w:fill="FFFFFF"/>
          <w:lang w:eastAsia="en-US"/>
        </w:rPr>
        <w:t xml:space="preserve"> –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FD7A1A">
        <w:rPr>
          <w:rFonts w:cs="Arial"/>
          <w:sz w:val="18"/>
          <w:szCs w:val="18"/>
        </w:rPr>
        <w:t xml:space="preserve">. Member asked if the suggestion to change the title was considered. Guest Daniel </w:t>
      </w:r>
      <w:proofErr w:type="spellStart"/>
      <w:r w:rsidR="00FD7A1A">
        <w:rPr>
          <w:rFonts w:cs="Arial"/>
          <w:sz w:val="18"/>
          <w:szCs w:val="18"/>
        </w:rPr>
        <w:t>Monek</w:t>
      </w:r>
      <w:proofErr w:type="spellEnd"/>
      <w:r w:rsidR="00FD7A1A">
        <w:rPr>
          <w:rFonts w:cs="Arial"/>
          <w:sz w:val="18"/>
          <w:szCs w:val="18"/>
        </w:rPr>
        <w:t xml:space="preserve"> explained that after much deliberation they chose to stay with the title for long term planning. </w:t>
      </w:r>
    </w:p>
    <w:p w14:paraId="13965C10" w14:textId="77777777" w:rsidR="0072207E" w:rsidRPr="0072207E" w:rsidRDefault="0072207E" w:rsidP="0072207E">
      <w:pPr>
        <w:pStyle w:val="ListParagraph"/>
        <w:rPr>
          <w:rFonts w:cs="Arial"/>
          <w:b/>
          <w:sz w:val="18"/>
          <w:szCs w:val="18"/>
          <w:u w:val="single"/>
        </w:rPr>
      </w:pPr>
    </w:p>
    <w:p w14:paraId="0319E5ED" w14:textId="1AC21122"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MUT 461 Music Technology Senior Project I</w:t>
      </w:r>
      <w:r w:rsidRPr="00FE71EA">
        <w:rPr>
          <w:rFonts w:eastAsia="Times New Roman" w:cs="Arial"/>
          <w:color w:val="222222"/>
          <w:sz w:val="18"/>
          <w:szCs w:val="18"/>
          <w:shd w:val="clear" w:color="auto" w:fill="FFFFFF"/>
          <w:lang w:eastAsia="en-US"/>
        </w:rPr>
        <w:t xml:space="preserve"> – </w:t>
      </w:r>
      <w:r w:rsidRPr="00FE71EA">
        <w:rPr>
          <w:rFonts w:eastAsia="Times New Roman" w:cs="Arial"/>
          <w:i/>
          <w:color w:val="222222"/>
          <w:sz w:val="18"/>
          <w:szCs w:val="18"/>
          <w:u w:val="single"/>
          <w:shd w:val="clear" w:color="auto" w:fill="FFFFFF"/>
          <w:lang w:eastAsia="en-US"/>
        </w:rPr>
        <w:t xml:space="preserve">Approved </w:t>
      </w:r>
      <w:r w:rsidR="00FD7A1A">
        <w:rPr>
          <w:rFonts w:eastAsia="Times New Roman" w:cs="Arial"/>
          <w:i/>
          <w:color w:val="222222"/>
          <w:sz w:val="18"/>
          <w:szCs w:val="18"/>
          <w:u w:val="single"/>
          <w:shd w:val="clear" w:color="auto" w:fill="FFFFFF"/>
          <w:lang w:eastAsia="en-US"/>
        </w:rPr>
        <w:t>Pending</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FD7A1A">
        <w:rPr>
          <w:rFonts w:cs="Arial"/>
          <w:sz w:val="18"/>
          <w:szCs w:val="18"/>
        </w:rPr>
        <w:t>. Member brought attention to the schedule in the syllabus having less than 16 weeks. Motion to amend the motion to approved pending the inclusion of a 16</w:t>
      </w:r>
      <w:r w:rsidR="00FD7A1A" w:rsidRPr="00FD7A1A">
        <w:rPr>
          <w:rFonts w:cs="Arial"/>
          <w:sz w:val="18"/>
          <w:szCs w:val="18"/>
          <w:vertAlign w:val="superscript"/>
        </w:rPr>
        <w:t>th</w:t>
      </w:r>
      <w:r w:rsidR="00FD7A1A">
        <w:rPr>
          <w:rFonts w:cs="Arial"/>
          <w:sz w:val="18"/>
          <w:szCs w:val="18"/>
        </w:rPr>
        <w:t xml:space="preserve"> week in the syllabus indicating “Finals” or what is covered in the 16</w:t>
      </w:r>
      <w:r w:rsidR="00FD7A1A" w:rsidRPr="00FD7A1A">
        <w:rPr>
          <w:rFonts w:cs="Arial"/>
          <w:sz w:val="18"/>
          <w:szCs w:val="18"/>
          <w:vertAlign w:val="superscript"/>
        </w:rPr>
        <w:t>th</w:t>
      </w:r>
      <w:r w:rsidR="00FD7A1A">
        <w:rPr>
          <w:rFonts w:cs="Arial"/>
          <w:sz w:val="18"/>
          <w:szCs w:val="18"/>
        </w:rPr>
        <w:t xml:space="preserve"> week. </w:t>
      </w:r>
    </w:p>
    <w:p w14:paraId="53A1A874" w14:textId="77777777" w:rsidR="0072207E" w:rsidRPr="0072207E" w:rsidRDefault="0072207E" w:rsidP="0072207E">
      <w:pPr>
        <w:pStyle w:val="ListParagraph"/>
        <w:rPr>
          <w:rFonts w:cs="Arial"/>
          <w:b/>
          <w:sz w:val="18"/>
          <w:szCs w:val="18"/>
          <w:u w:val="single"/>
        </w:rPr>
      </w:pPr>
    </w:p>
    <w:p w14:paraId="0542180F" w14:textId="2218068B" w:rsidR="0072207E" w:rsidRPr="0072207E" w:rsidRDefault="0072207E" w:rsidP="0072207E">
      <w:pPr>
        <w:pStyle w:val="ListParagraph"/>
        <w:numPr>
          <w:ilvl w:val="0"/>
          <w:numId w:val="21"/>
        </w:numPr>
        <w:spacing w:line="240" w:lineRule="auto"/>
        <w:rPr>
          <w:rFonts w:cs="Arial"/>
          <w:b/>
          <w:sz w:val="18"/>
          <w:szCs w:val="18"/>
          <w:u w:val="single"/>
        </w:rPr>
      </w:pPr>
      <w:r w:rsidRPr="0072207E">
        <w:rPr>
          <w:rFonts w:eastAsia="Times New Roman" w:cs="Arial"/>
          <w:b/>
          <w:color w:val="222222"/>
          <w:sz w:val="18"/>
          <w:szCs w:val="18"/>
          <w:u w:val="single"/>
          <w:shd w:val="clear" w:color="auto" w:fill="FFFFFF"/>
          <w:lang w:eastAsia="en-US"/>
        </w:rPr>
        <w:t xml:space="preserve">MUT 462 Music Technology Senior Project II </w:t>
      </w:r>
      <w:r w:rsidRPr="00FE71EA">
        <w:rPr>
          <w:rFonts w:eastAsia="Times New Roman" w:cs="Arial"/>
          <w:color w:val="222222"/>
          <w:sz w:val="18"/>
          <w:szCs w:val="18"/>
          <w:shd w:val="clear" w:color="auto" w:fill="FFFFFF"/>
          <w:lang w:eastAsia="en-US"/>
        </w:rPr>
        <w:t xml:space="preserve">– </w:t>
      </w:r>
      <w:r w:rsidRPr="00FE71EA">
        <w:rPr>
          <w:rFonts w:eastAsia="Times New Roman" w:cs="Arial"/>
          <w:i/>
          <w:color w:val="222222"/>
          <w:sz w:val="18"/>
          <w:szCs w:val="18"/>
          <w:u w:val="single"/>
          <w:shd w:val="clear" w:color="auto" w:fill="FFFFFF"/>
          <w:lang w:eastAsia="en-US"/>
        </w:rPr>
        <w:t>Approved Unanimously</w:t>
      </w:r>
      <w:r w:rsidRPr="00FE71EA">
        <w:rPr>
          <w:rFonts w:eastAsia="Times New Roman" w:cs="Arial"/>
          <w:iCs/>
          <w:color w:val="000000"/>
          <w:sz w:val="18"/>
          <w:szCs w:val="18"/>
          <w:lang w:eastAsia="en-US"/>
        </w:rPr>
        <w:br/>
        <w:t>Discussion: Motion to approve by member</w:t>
      </w:r>
      <w:r>
        <w:rPr>
          <w:rFonts w:eastAsia="Times New Roman" w:cs="Arial"/>
          <w:iCs/>
          <w:color w:val="000000"/>
          <w:sz w:val="18"/>
          <w:szCs w:val="18"/>
          <w:lang w:eastAsia="en-US"/>
        </w:rPr>
        <w:t xml:space="preserve"> </w:t>
      </w:r>
      <w:r>
        <w:rPr>
          <w:rFonts w:cs="Arial"/>
          <w:sz w:val="18"/>
          <w:szCs w:val="18"/>
        </w:rPr>
        <w:t>Annie Carlson Welch</w:t>
      </w:r>
      <w:r w:rsidR="00FD7A1A">
        <w:rPr>
          <w:rFonts w:cs="Arial"/>
          <w:sz w:val="18"/>
          <w:szCs w:val="18"/>
        </w:rPr>
        <w:t>.</w:t>
      </w:r>
    </w:p>
    <w:p w14:paraId="4FA52D8D" w14:textId="77777777" w:rsidR="0072207E" w:rsidRDefault="0072207E" w:rsidP="00BD51F0">
      <w:pPr>
        <w:spacing w:line="240" w:lineRule="auto"/>
        <w:rPr>
          <w:rFonts w:cs="Arial"/>
          <w:b/>
          <w:sz w:val="18"/>
          <w:szCs w:val="18"/>
        </w:rPr>
      </w:pPr>
    </w:p>
    <w:p w14:paraId="037B78D1" w14:textId="24C73A4D" w:rsidR="004B448E" w:rsidRPr="00343F6C" w:rsidRDefault="004B448E" w:rsidP="00BD51F0">
      <w:pPr>
        <w:spacing w:line="240" w:lineRule="auto"/>
        <w:rPr>
          <w:rFonts w:cs="Arial"/>
          <w:b/>
          <w:sz w:val="18"/>
          <w:szCs w:val="18"/>
        </w:rPr>
      </w:pPr>
      <w:r w:rsidRPr="00343F6C">
        <w:rPr>
          <w:rFonts w:cs="Arial"/>
          <w:b/>
          <w:sz w:val="18"/>
          <w:szCs w:val="18"/>
        </w:rPr>
        <w:t>NEW BUSINESS</w:t>
      </w:r>
    </w:p>
    <w:p w14:paraId="22760AAB" w14:textId="77777777" w:rsidR="00573A7A" w:rsidRDefault="00573A7A" w:rsidP="00C5546F">
      <w:pPr>
        <w:pStyle w:val="ListParagraph"/>
        <w:spacing w:line="240" w:lineRule="auto"/>
        <w:rPr>
          <w:rFonts w:cs="Arial"/>
          <w:sz w:val="18"/>
          <w:szCs w:val="18"/>
        </w:rPr>
      </w:pPr>
    </w:p>
    <w:p w14:paraId="117EEDC4" w14:textId="51B3CC69" w:rsidR="005F2263" w:rsidRPr="00192783" w:rsidRDefault="000F17B8" w:rsidP="00192783">
      <w:pPr>
        <w:pStyle w:val="ListParagraph"/>
        <w:numPr>
          <w:ilvl w:val="0"/>
          <w:numId w:val="10"/>
        </w:numPr>
        <w:spacing w:line="240" w:lineRule="auto"/>
        <w:rPr>
          <w:rFonts w:cs="Arial"/>
          <w:sz w:val="18"/>
          <w:szCs w:val="18"/>
        </w:rPr>
      </w:pPr>
      <w:r w:rsidRPr="0001470D">
        <w:rPr>
          <w:rFonts w:cs="Arial"/>
          <w:b/>
          <w:sz w:val="18"/>
          <w:szCs w:val="18"/>
          <w:u w:val="single"/>
        </w:rPr>
        <w:t>Consent Agenda</w:t>
      </w:r>
      <w:r w:rsidRPr="00AC0BCF">
        <w:rPr>
          <w:rFonts w:cs="Arial"/>
          <w:sz w:val="18"/>
          <w:szCs w:val="18"/>
        </w:rPr>
        <w:t xml:space="preserve"> -</w:t>
      </w:r>
      <w:r w:rsidRPr="00AC0BCF">
        <w:rPr>
          <w:rFonts w:cs="Arial"/>
          <w:i/>
          <w:sz w:val="18"/>
          <w:szCs w:val="18"/>
          <w:u w:val="single"/>
        </w:rPr>
        <w:t xml:space="preserve">Approved </w:t>
      </w:r>
      <w:r w:rsidR="00434A5F">
        <w:rPr>
          <w:rFonts w:cs="Arial"/>
          <w:i/>
          <w:sz w:val="18"/>
          <w:szCs w:val="18"/>
          <w:u w:val="single"/>
        </w:rPr>
        <w:t>Unanimously</w:t>
      </w:r>
      <w:r w:rsidR="00033886">
        <w:rPr>
          <w:rFonts w:cs="Arial"/>
          <w:i/>
          <w:sz w:val="18"/>
          <w:szCs w:val="18"/>
          <w:u w:val="single"/>
        </w:rPr>
        <w:t xml:space="preserve"> </w:t>
      </w:r>
      <w:r w:rsidR="00AC0BCF">
        <w:rPr>
          <w:rFonts w:cs="Arial"/>
          <w:i/>
          <w:sz w:val="18"/>
          <w:szCs w:val="18"/>
          <w:u w:val="single"/>
        </w:rPr>
        <w:br/>
      </w:r>
      <w:r w:rsidRPr="00AC0BCF">
        <w:rPr>
          <w:rFonts w:cs="Arial"/>
          <w:sz w:val="18"/>
          <w:szCs w:val="18"/>
        </w:rPr>
        <w:t xml:space="preserve">Discussion: </w:t>
      </w:r>
      <w:proofErr w:type="gramStart"/>
      <w:r w:rsidR="00186526" w:rsidRPr="00AC0BCF">
        <w:rPr>
          <w:rFonts w:cs="Arial"/>
          <w:sz w:val="18"/>
          <w:szCs w:val="18"/>
        </w:rPr>
        <w:t xml:space="preserve">Member </w:t>
      </w:r>
      <w:r w:rsidR="00E635ED">
        <w:rPr>
          <w:rFonts w:cs="Arial"/>
          <w:sz w:val="18"/>
          <w:szCs w:val="18"/>
        </w:rPr>
        <w:t xml:space="preserve"> </w:t>
      </w:r>
      <w:r w:rsidRPr="00AC0BCF">
        <w:rPr>
          <w:rFonts w:cs="Arial"/>
          <w:sz w:val="18"/>
          <w:szCs w:val="18"/>
        </w:rPr>
        <w:t>moved</w:t>
      </w:r>
      <w:proofErr w:type="gramEnd"/>
      <w:r w:rsidRPr="00AC0BCF">
        <w:rPr>
          <w:rFonts w:cs="Arial"/>
          <w:sz w:val="18"/>
          <w:szCs w:val="18"/>
        </w:rPr>
        <w:t xml:space="preserve"> to approve. </w:t>
      </w:r>
      <w:r w:rsidR="00FD7A1A">
        <w:rPr>
          <w:rFonts w:cs="Arial"/>
          <w:sz w:val="18"/>
          <w:szCs w:val="18"/>
        </w:rPr>
        <w:t>Member brought attention to the African Studies interdisciplinary studies Africana studies will be pulled from the consent agenda by the repr</w:t>
      </w:r>
      <w:r w:rsidR="005C307A">
        <w:rPr>
          <w:rFonts w:cs="Arial"/>
          <w:sz w:val="18"/>
          <w:szCs w:val="18"/>
        </w:rPr>
        <w:t>esentatives and guest Stephen Fe</w:t>
      </w:r>
      <w:r w:rsidR="00FD7A1A">
        <w:rPr>
          <w:rFonts w:cs="Arial"/>
          <w:sz w:val="18"/>
          <w:szCs w:val="18"/>
        </w:rPr>
        <w:t xml:space="preserve">rguson based on the need to correct the memo. </w:t>
      </w:r>
      <w:r w:rsidR="005F2263" w:rsidRPr="00192783">
        <w:rPr>
          <w:rFonts w:eastAsia="Times New Roman" w:cs="Arial"/>
          <w:color w:val="000000"/>
          <w:sz w:val="18"/>
          <w:szCs w:val="18"/>
          <w:lang w:eastAsia="en-US"/>
        </w:rPr>
        <w:br/>
      </w:r>
    </w:p>
    <w:p w14:paraId="77F66070" w14:textId="125A2C2A" w:rsidR="00125004" w:rsidRDefault="0072207E" w:rsidP="0072207E">
      <w:pPr>
        <w:pStyle w:val="ListParagraph"/>
        <w:numPr>
          <w:ilvl w:val="0"/>
          <w:numId w:val="10"/>
        </w:numPr>
        <w:spacing w:line="240" w:lineRule="auto"/>
        <w:rPr>
          <w:rFonts w:eastAsia="Times New Roman" w:cs="Arial"/>
          <w:color w:val="000000"/>
          <w:sz w:val="18"/>
          <w:szCs w:val="18"/>
          <w:lang w:eastAsia="en-US"/>
        </w:rPr>
      </w:pPr>
      <w:r w:rsidRPr="0072207E">
        <w:rPr>
          <w:rFonts w:eastAsia="Times New Roman" w:cs="Arial"/>
          <w:b/>
          <w:color w:val="000000"/>
          <w:sz w:val="18"/>
          <w:szCs w:val="18"/>
          <w:u w:val="single"/>
          <w:lang w:eastAsia="en-US"/>
        </w:rPr>
        <w:t>CSC 116 Introduction to Computing - Java</w:t>
      </w:r>
      <w:r w:rsidR="00E635ED" w:rsidRPr="006662D8">
        <w:rPr>
          <w:rFonts w:eastAsia="Times New Roman" w:cs="Arial"/>
          <w:b/>
          <w:color w:val="000000"/>
          <w:sz w:val="18"/>
          <w:szCs w:val="18"/>
          <w:lang w:eastAsia="en-US"/>
        </w:rPr>
        <w:t xml:space="preserve"> </w:t>
      </w:r>
      <w:r w:rsidR="005F2263" w:rsidRPr="006662D8">
        <w:rPr>
          <w:rFonts w:eastAsia="Times New Roman" w:cs="Arial"/>
          <w:b/>
          <w:color w:val="000000"/>
          <w:sz w:val="18"/>
          <w:szCs w:val="18"/>
          <w:lang w:eastAsia="en-US"/>
        </w:rPr>
        <w:t xml:space="preserve">- </w:t>
      </w:r>
      <w:r w:rsidR="00FD7A1A">
        <w:rPr>
          <w:rFonts w:eastAsia="Times New Roman" w:cs="Arial"/>
          <w:i/>
          <w:color w:val="000000"/>
          <w:sz w:val="18"/>
          <w:szCs w:val="18"/>
          <w:u w:val="single"/>
          <w:lang w:eastAsia="en-US"/>
        </w:rPr>
        <w:t>Tabled</w:t>
      </w:r>
      <w:r w:rsidR="005F2263" w:rsidRPr="006662D8">
        <w:rPr>
          <w:rFonts w:eastAsia="Times New Roman" w:cs="Arial"/>
          <w:i/>
          <w:color w:val="000000"/>
          <w:sz w:val="18"/>
          <w:szCs w:val="18"/>
          <w:u w:val="single"/>
          <w:lang w:eastAsia="en-US"/>
        </w:rPr>
        <w:t xml:space="preserve"> </w:t>
      </w:r>
      <w:r w:rsidR="005F2263" w:rsidRPr="006662D8">
        <w:rPr>
          <w:rFonts w:eastAsia="Times New Roman" w:cs="Arial"/>
          <w:b/>
          <w:color w:val="000000"/>
          <w:sz w:val="18"/>
          <w:szCs w:val="18"/>
          <w:lang w:eastAsia="en-US"/>
        </w:rPr>
        <w:br/>
      </w:r>
      <w:r w:rsidR="005F2263" w:rsidRPr="006662D8">
        <w:rPr>
          <w:rFonts w:eastAsia="Times New Roman" w:cs="Arial"/>
          <w:color w:val="000000"/>
          <w:sz w:val="18"/>
          <w:szCs w:val="18"/>
          <w:lang w:eastAsia="en-US"/>
        </w:rPr>
        <w:t xml:space="preserve">Discussion: Member </w:t>
      </w:r>
      <w:r w:rsidR="006761A6">
        <w:rPr>
          <w:rFonts w:cs="Arial"/>
          <w:sz w:val="18"/>
          <w:szCs w:val="18"/>
        </w:rPr>
        <w:t>Kanton Reynolds</w:t>
      </w:r>
      <w:r w:rsidR="005F2263" w:rsidRPr="006662D8">
        <w:rPr>
          <w:rFonts w:eastAsia="Times New Roman" w:cs="Arial"/>
          <w:color w:val="000000"/>
          <w:sz w:val="18"/>
          <w:szCs w:val="18"/>
          <w:lang w:eastAsia="en-US"/>
        </w:rPr>
        <w:t xml:space="preserve"> presented the</w:t>
      </w:r>
      <w:r w:rsidR="00192783">
        <w:rPr>
          <w:rFonts w:eastAsia="Times New Roman" w:cs="Arial"/>
          <w:color w:val="000000"/>
          <w:sz w:val="18"/>
          <w:szCs w:val="18"/>
          <w:lang w:eastAsia="en-US"/>
        </w:rPr>
        <w:t xml:space="preserve"> </w:t>
      </w:r>
      <w:r w:rsidR="00635ACB">
        <w:rPr>
          <w:rFonts w:eastAsia="Times New Roman" w:cs="Arial"/>
          <w:color w:val="000000"/>
          <w:sz w:val="18"/>
          <w:szCs w:val="18"/>
          <w:lang w:eastAsia="en-US"/>
        </w:rPr>
        <w:t>course action.</w:t>
      </w:r>
      <w:r w:rsidR="009160C3">
        <w:rPr>
          <w:rFonts w:eastAsia="Times New Roman" w:cs="Arial"/>
          <w:color w:val="000000"/>
          <w:sz w:val="18"/>
          <w:szCs w:val="18"/>
          <w:lang w:eastAsia="en-US"/>
        </w:rPr>
        <w:t xml:space="preserve"> </w:t>
      </w:r>
      <w:r w:rsidR="00FD7A1A">
        <w:rPr>
          <w:rFonts w:eastAsia="Times New Roman" w:cs="Arial"/>
          <w:color w:val="000000"/>
          <w:sz w:val="18"/>
          <w:szCs w:val="18"/>
          <w:lang w:eastAsia="en-US"/>
        </w:rPr>
        <w:t>Representative provided suggestions: students should be given 24 hours to provide students time. There are 27 in class exercises, member brought attention to the fact that students can add a course after the third day of class. Presenter found it problematic that it doesn’t indicate if the third day of class, or third day of classes in general</w:t>
      </w:r>
      <w:r w:rsidR="005C5279">
        <w:rPr>
          <w:rFonts w:eastAsia="Times New Roman" w:cs="Arial"/>
          <w:color w:val="000000"/>
          <w:sz w:val="18"/>
          <w:szCs w:val="18"/>
          <w:lang w:eastAsia="en-US"/>
        </w:rPr>
        <w:t>.</w:t>
      </w:r>
      <w:r w:rsidR="00FD7A1A">
        <w:rPr>
          <w:rFonts w:eastAsia="Times New Roman" w:cs="Arial"/>
          <w:color w:val="000000"/>
          <w:sz w:val="18"/>
          <w:szCs w:val="18"/>
          <w:lang w:eastAsia="en-US"/>
        </w:rPr>
        <w:t xml:space="preserve"> The second bullet in the course requirements in the syllabus. Presenter amended motion to tabled based on the </w:t>
      </w:r>
      <w:r w:rsidR="004262A5">
        <w:rPr>
          <w:rFonts w:eastAsia="Times New Roman" w:cs="Arial"/>
          <w:color w:val="000000"/>
          <w:sz w:val="18"/>
          <w:szCs w:val="18"/>
          <w:lang w:eastAsia="en-US"/>
        </w:rPr>
        <w:t xml:space="preserve">need for clarification if students are missing the assignments on the first day. </w:t>
      </w:r>
    </w:p>
    <w:p w14:paraId="4D742682" w14:textId="42C9ED6D" w:rsidR="005F2263" w:rsidRPr="00125004" w:rsidRDefault="005F2263" w:rsidP="00125004">
      <w:pPr>
        <w:spacing w:line="240" w:lineRule="auto"/>
        <w:rPr>
          <w:rFonts w:eastAsia="Times New Roman" w:cs="Arial"/>
          <w:color w:val="000000"/>
          <w:sz w:val="18"/>
          <w:szCs w:val="18"/>
          <w:lang w:eastAsia="en-US"/>
        </w:rPr>
      </w:pPr>
    </w:p>
    <w:p w14:paraId="6AA2F74C" w14:textId="0B3B4B95" w:rsidR="00670D74" w:rsidRPr="005B185D" w:rsidRDefault="006761A6" w:rsidP="006761A6">
      <w:pPr>
        <w:pStyle w:val="ListParagraph"/>
        <w:numPr>
          <w:ilvl w:val="0"/>
          <w:numId w:val="10"/>
        </w:numPr>
        <w:spacing w:line="240" w:lineRule="auto"/>
        <w:rPr>
          <w:rFonts w:eastAsia="Times New Roman" w:cs="Arial"/>
          <w:color w:val="000000"/>
          <w:sz w:val="18"/>
          <w:szCs w:val="18"/>
          <w:lang w:eastAsia="en-US"/>
        </w:rPr>
      </w:pPr>
      <w:r w:rsidRPr="006761A6">
        <w:rPr>
          <w:rFonts w:eastAsia="Times New Roman" w:cs="Arial"/>
          <w:b/>
          <w:color w:val="000000"/>
          <w:sz w:val="18"/>
          <w:szCs w:val="18"/>
          <w:u w:val="single"/>
          <w:lang w:eastAsia="en-US"/>
        </w:rPr>
        <w:t>ISE 411</w:t>
      </w:r>
      <w:proofErr w:type="gramStart"/>
      <w:r w:rsidRPr="006761A6">
        <w:rPr>
          <w:rFonts w:eastAsia="Times New Roman" w:cs="Arial"/>
          <w:b/>
          <w:color w:val="000000"/>
          <w:sz w:val="18"/>
          <w:szCs w:val="18"/>
          <w:u w:val="single"/>
          <w:lang w:eastAsia="en-US"/>
        </w:rPr>
        <w:t>/(</w:t>
      </w:r>
      <w:proofErr w:type="gramEnd"/>
      <w:r w:rsidRPr="006761A6">
        <w:rPr>
          <w:rFonts w:eastAsia="Times New Roman" w:cs="Arial"/>
          <w:b/>
          <w:color w:val="000000"/>
          <w:sz w:val="18"/>
          <w:szCs w:val="18"/>
          <w:u w:val="single"/>
          <w:lang w:eastAsia="en-US"/>
        </w:rPr>
        <w:t>511) Supply Chain Economics and Decision Making</w:t>
      </w:r>
      <w:r w:rsidR="00192783" w:rsidRPr="00192783">
        <w:rPr>
          <w:rFonts w:eastAsia="Times New Roman" w:cs="Arial"/>
          <w:b/>
          <w:color w:val="000000"/>
          <w:sz w:val="18"/>
          <w:szCs w:val="18"/>
          <w:u w:val="single"/>
          <w:lang w:eastAsia="en-US"/>
        </w:rPr>
        <w:t xml:space="preserve"> </w:t>
      </w:r>
      <w:r w:rsidR="00192783" w:rsidRPr="006662D8">
        <w:rPr>
          <w:rFonts w:eastAsia="Times New Roman" w:cs="Arial"/>
          <w:b/>
          <w:color w:val="000000"/>
          <w:sz w:val="18"/>
          <w:szCs w:val="18"/>
          <w:lang w:eastAsia="en-US"/>
        </w:rPr>
        <w:t xml:space="preserve">- </w:t>
      </w:r>
      <w:r w:rsidR="00192783" w:rsidRPr="006662D8">
        <w:rPr>
          <w:rFonts w:eastAsia="Times New Roman" w:cs="Arial"/>
          <w:i/>
          <w:color w:val="000000"/>
          <w:sz w:val="18"/>
          <w:szCs w:val="18"/>
          <w:u w:val="single"/>
          <w:lang w:eastAsia="en-US"/>
        </w:rPr>
        <w:t xml:space="preserve">Approved </w:t>
      </w:r>
      <w:r w:rsidR="004262A5">
        <w:rPr>
          <w:rFonts w:eastAsia="Times New Roman" w:cs="Arial"/>
          <w:i/>
          <w:color w:val="000000"/>
          <w:sz w:val="18"/>
          <w:szCs w:val="18"/>
          <w:u w:val="single"/>
          <w:lang w:eastAsia="en-US"/>
        </w:rPr>
        <w:t xml:space="preserve">Pending </w:t>
      </w:r>
      <w:r w:rsidR="009160C3">
        <w:rPr>
          <w:rFonts w:eastAsia="Times New Roman" w:cs="Arial"/>
          <w:i/>
          <w:color w:val="000000"/>
          <w:sz w:val="18"/>
          <w:szCs w:val="18"/>
          <w:u w:val="single"/>
          <w:lang w:eastAsia="en-US"/>
        </w:rPr>
        <w:t xml:space="preserve"> </w:t>
      </w:r>
      <w:r w:rsidR="00192783" w:rsidRPr="006662D8">
        <w:rPr>
          <w:rFonts w:eastAsia="Times New Roman" w:cs="Arial"/>
          <w:b/>
          <w:color w:val="000000"/>
          <w:sz w:val="18"/>
          <w:szCs w:val="18"/>
          <w:lang w:eastAsia="en-US"/>
        </w:rPr>
        <w:br/>
      </w:r>
      <w:r w:rsidR="00192783" w:rsidRPr="006662D8">
        <w:rPr>
          <w:rFonts w:eastAsia="Times New Roman" w:cs="Arial"/>
          <w:color w:val="000000"/>
          <w:sz w:val="18"/>
          <w:szCs w:val="18"/>
          <w:lang w:eastAsia="en-US"/>
        </w:rPr>
        <w:t xml:space="preserve">Discussion: Member </w:t>
      </w:r>
      <w:r w:rsidR="004262A5">
        <w:rPr>
          <w:rFonts w:cs="Arial"/>
          <w:sz w:val="18"/>
          <w:szCs w:val="18"/>
        </w:rPr>
        <w:t xml:space="preserve">Daniel </w:t>
      </w:r>
      <w:proofErr w:type="spellStart"/>
      <w:r w:rsidR="004262A5">
        <w:rPr>
          <w:rFonts w:cs="Arial"/>
          <w:sz w:val="18"/>
          <w:szCs w:val="18"/>
        </w:rPr>
        <w:t>Gruehn</w:t>
      </w:r>
      <w:proofErr w:type="spellEnd"/>
      <w:r w:rsidR="00E635ED">
        <w:rPr>
          <w:rFonts w:eastAsia="Times New Roman" w:cs="Arial"/>
          <w:color w:val="000000"/>
          <w:sz w:val="18"/>
          <w:szCs w:val="18"/>
          <w:lang w:eastAsia="en-US"/>
        </w:rPr>
        <w:t xml:space="preserve"> p</w:t>
      </w:r>
      <w:r w:rsidR="00192783" w:rsidRPr="006662D8">
        <w:rPr>
          <w:rFonts w:eastAsia="Times New Roman" w:cs="Arial"/>
          <w:color w:val="000000"/>
          <w:sz w:val="18"/>
          <w:szCs w:val="18"/>
          <w:lang w:eastAsia="en-US"/>
        </w:rPr>
        <w:t>resented the</w:t>
      </w:r>
      <w:r w:rsidR="00192783">
        <w:rPr>
          <w:rFonts w:eastAsia="Times New Roman" w:cs="Arial"/>
          <w:color w:val="000000"/>
          <w:sz w:val="18"/>
          <w:szCs w:val="18"/>
          <w:lang w:eastAsia="en-US"/>
        </w:rPr>
        <w:t xml:space="preserve"> </w:t>
      </w:r>
      <w:r>
        <w:rPr>
          <w:rFonts w:eastAsia="Times New Roman" w:cs="Arial"/>
          <w:color w:val="000000"/>
          <w:sz w:val="18"/>
          <w:szCs w:val="18"/>
          <w:lang w:eastAsia="en-US"/>
        </w:rPr>
        <w:t xml:space="preserve">new </w:t>
      </w:r>
      <w:r w:rsidR="00192783">
        <w:rPr>
          <w:rFonts w:eastAsia="Times New Roman" w:cs="Arial"/>
          <w:color w:val="000000"/>
          <w:sz w:val="18"/>
          <w:szCs w:val="18"/>
          <w:lang w:eastAsia="en-US"/>
        </w:rPr>
        <w:t>course action.</w:t>
      </w:r>
      <w:r w:rsidR="004262A5">
        <w:rPr>
          <w:rFonts w:eastAsia="Times New Roman" w:cs="Arial"/>
          <w:color w:val="000000"/>
          <w:sz w:val="18"/>
          <w:szCs w:val="18"/>
          <w:lang w:eastAsia="en-US"/>
        </w:rPr>
        <w:t xml:space="preserve"> Member brought attention to the syllabus indicating “participation” is 5% and indicated how attendance should be taken and how students would earn participation. Members and Li clarified that participation should indicate how students are able to provide full attendance points. Member brought attention the need to add the course component type in the syllabus. Motion to amend the motion from approved to </w:t>
      </w:r>
      <w:proofErr w:type="gramStart"/>
      <w:r w:rsidR="004262A5">
        <w:rPr>
          <w:rFonts w:eastAsia="Times New Roman" w:cs="Arial"/>
          <w:color w:val="000000"/>
          <w:sz w:val="18"/>
          <w:szCs w:val="18"/>
          <w:lang w:eastAsia="en-US"/>
        </w:rPr>
        <w:t>approved</w:t>
      </w:r>
      <w:proofErr w:type="gramEnd"/>
      <w:r w:rsidR="004262A5">
        <w:rPr>
          <w:rFonts w:eastAsia="Times New Roman" w:cs="Arial"/>
          <w:color w:val="000000"/>
          <w:sz w:val="18"/>
          <w:szCs w:val="18"/>
          <w:lang w:eastAsia="en-US"/>
        </w:rPr>
        <w:t xml:space="preserve"> pending a statement of how participation is earned and to add the component type to the syllabus. </w:t>
      </w:r>
      <w:r w:rsidR="00635ACB" w:rsidRPr="005B185D">
        <w:rPr>
          <w:rFonts w:eastAsia="Times New Roman" w:cs="Arial"/>
          <w:b/>
          <w:color w:val="000000"/>
          <w:sz w:val="18"/>
          <w:szCs w:val="18"/>
          <w:lang w:eastAsia="en-US"/>
        </w:rPr>
        <w:br/>
      </w:r>
    </w:p>
    <w:p w14:paraId="537526FB" w14:textId="22AFDA31" w:rsidR="000C7972"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AEE 490 Seminar in Agricultural and Extension Education</w:t>
      </w:r>
      <w:r w:rsidR="000C7972" w:rsidRPr="006662D8">
        <w:rPr>
          <w:rFonts w:eastAsia="Times New Roman" w:cs="Arial"/>
          <w:b/>
          <w:color w:val="000000"/>
          <w:sz w:val="18"/>
          <w:szCs w:val="18"/>
          <w:lang w:eastAsia="en-US"/>
        </w:rPr>
        <w:t xml:space="preserve">- </w:t>
      </w:r>
      <w:r w:rsidR="000C7972">
        <w:rPr>
          <w:rFonts w:eastAsia="Times New Roman" w:cs="Arial"/>
          <w:i/>
          <w:color w:val="000000"/>
          <w:sz w:val="18"/>
          <w:szCs w:val="18"/>
          <w:u w:val="single"/>
          <w:lang w:eastAsia="en-US"/>
        </w:rPr>
        <w:t xml:space="preserve">Approved </w:t>
      </w:r>
      <w:r w:rsidR="00352E3B">
        <w:rPr>
          <w:rFonts w:eastAsia="Times New Roman" w:cs="Arial"/>
          <w:i/>
          <w:color w:val="000000"/>
          <w:sz w:val="18"/>
          <w:szCs w:val="18"/>
          <w:u w:val="single"/>
          <w:lang w:eastAsia="en-US"/>
        </w:rPr>
        <w:t xml:space="preserve">Pending </w:t>
      </w:r>
      <w:r w:rsidR="000C7972" w:rsidRPr="006662D8">
        <w:rPr>
          <w:rFonts w:eastAsia="Times New Roman" w:cs="Arial"/>
          <w:b/>
          <w:color w:val="000000"/>
          <w:sz w:val="18"/>
          <w:szCs w:val="18"/>
          <w:lang w:eastAsia="en-US"/>
        </w:rPr>
        <w:br/>
      </w:r>
      <w:r w:rsidR="000C7972" w:rsidRPr="006662D8">
        <w:rPr>
          <w:rFonts w:eastAsia="Times New Roman" w:cs="Arial"/>
          <w:color w:val="000000"/>
          <w:sz w:val="18"/>
          <w:szCs w:val="18"/>
          <w:lang w:eastAsia="en-US"/>
        </w:rPr>
        <w:t xml:space="preserve">Discussion: Member </w:t>
      </w:r>
      <w:r>
        <w:rPr>
          <w:rFonts w:cs="Arial"/>
          <w:sz w:val="18"/>
          <w:szCs w:val="18"/>
        </w:rPr>
        <w:t>Jackie Bruce</w:t>
      </w:r>
      <w:r w:rsidR="000C7972" w:rsidRPr="006662D8">
        <w:rPr>
          <w:rFonts w:eastAsia="Times New Roman" w:cs="Arial"/>
          <w:color w:val="000000"/>
          <w:sz w:val="18"/>
          <w:szCs w:val="18"/>
          <w:lang w:eastAsia="en-US"/>
        </w:rPr>
        <w:t xml:space="preserve"> presented the </w:t>
      </w:r>
      <w:r w:rsidR="000C7972">
        <w:rPr>
          <w:rFonts w:eastAsia="Times New Roman" w:cs="Arial"/>
          <w:color w:val="000000"/>
          <w:sz w:val="18"/>
          <w:szCs w:val="18"/>
          <w:lang w:eastAsia="en-US"/>
        </w:rPr>
        <w:t>course action</w:t>
      </w:r>
      <w:r w:rsidR="00352E3B">
        <w:rPr>
          <w:rFonts w:eastAsia="Times New Roman" w:cs="Arial"/>
          <w:color w:val="000000"/>
          <w:sz w:val="18"/>
          <w:szCs w:val="18"/>
          <w:lang w:eastAsia="en-US"/>
        </w:rPr>
        <w:t xml:space="preserve"> and introduced the course instructor. Member asked how students will know when to meet because in the course structure section of the syllabus, the information is unclear. Presenter clarified that the course is a scheduled course and the meeting times are determined based on a course schedule for their other courses. Members indicated the text in the syllabus isn’t matching the intent because the course is new, but the text needs to be revised to indicate the course will be scheduled and meet. </w:t>
      </w:r>
      <w:r w:rsidR="00352E3B">
        <w:rPr>
          <w:rFonts w:eastAsia="Times New Roman" w:cs="Arial"/>
          <w:color w:val="000000"/>
          <w:sz w:val="18"/>
          <w:szCs w:val="18"/>
          <w:lang w:eastAsia="en-US"/>
        </w:rPr>
        <w:br/>
        <w:t xml:space="preserve">Member asked what experience and asked if there is additional expenses, guest responded this is determined by the student, some may but there are ways to not. </w:t>
      </w:r>
      <w:r w:rsidR="00352E3B">
        <w:rPr>
          <w:rFonts w:eastAsia="Times New Roman" w:cs="Arial"/>
          <w:color w:val="000000"/>
          <w:sz w:val="18"/>
          <w:szCs w:val="18"/>
          <w:lang w:eastAsia="en-US"/>
        </w:rPr>
        <w:br/>
        <w:t xml:space="preserve">Member indicated the catalog description in CIM and the syllabus do not match and the DRO statement needs to be updated. </w:t>
      </w:r>
      <w:r w:rsidR="00352E3B">
        <w:rPr>
          <w:rFonts w:eastAsia="Times New Roman" w:cs="Arial"/>
          <w:color w:val="000000"/>
          <w:sz w:val="18"/>
          <w:szCs w:val="18"/>
          <w:lang w:eastAsia="en-US"/>
        </w:rPr>
        <w:br/>
        <w:t xml:space="preserve">Motion to amend to approve pending the catalog description match, DRO statement updated, and the text clarified that the course will be scheduled. </w:t>
      </w:r>
      <w:r w:rsidR="000C7972" w:rsidRPr="00B03288">
        <w:rPr>
          <w:rFonts w:eastAsia="Times New Roman" w:cs="Arial"/>
          <w:b/>
          <w:color w:val="000000"/>
          <w:sz w:val="18"/>
          <w:szCs w:val="18"/>
          <w:lang w:eastAsia="en-US"/>
        </w:rPr>
        <w:br/>
      </w:r>
    </w:p>
    <w:p w14:paraId="0D5F86BE" w14:textId="0D725047" w:rsidR="000C7972" w:rsidRPr="00B03288"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ALS 496 International research Experience</w:t>
      </w:r>
      <w:r w:rsidR="00E635ED" w:rsidRPr="006662D8">
        <w:rPr>
          <w:rFonts w:eastAsia="Times New Roman" w:cs="Arial"/>
          <w:b/>
          <w:color w:val="000000"/>
          <w:sz w:val="18"/>
          <w:szCs w:val="18"/>
          <w:lang w:eastAsia="en-US"/>
        </w:rPr>
        <w:t xml:space="preserve"> </w:t>
      </w:r>
      <w:r w:rsidR="000C7972" w:rsidRPr="006662D8">
        <w:rPr>
          <w:rFonts w:eastAsia="Times New Roman" w:cs="Arial"/>
          <w:b/>
          <w:color w:val="000000"/>
          <w:sz w:val="18"/>
          <w:szCs w:val="18"/>
          <w:lang w:eastAsia="en-US"/>
        </w:rPr>
        <w:t xml:space="preserve">- </w:t>
      </w:r>
      <w:r w:rsidR="000C7972">
        <w:rPr>
          <w:rFonts w:eastAsia="Times New Roman" w:cs="Arial"/>
          <w:i/>
          <w:color w:val="000000"/>
          <w:sz w:val="18"/>
          <w:szCs w:val="18"/>
          <w:u w:val="single"/>
          <w:lang w:eastAsia="en-US"/>
        </w:rPr>
        <w:t>Approved</w:t>
      </w:r>
      <w:r w:rsidR="00011509">
        <w:rPr>
          <w:rFonts w:eastAsia="Times New Roman" w:cs="Arial"/>
          <w:i/>
          <w:color w:val="000000"/>
          <w:sz w:val="18"/>
          <w:szCs w:val="18"/>
          <w:u w:val="single"/>
          <w:lang w:eastAsia="en-US"/>
        </w:rPr>
        <w:t xml:space="preserve"> </w:t>
      </w:r>
      <w:r w:rsidR="007D6575">
        <w:rPr>
          <w:rFonts w:eastAsia="Times New Roman" w:cs="Arial"/>
          <w:i/>
          <w:color w:val="000000"/>
          <w:sz w:val="18"/>
          <w:szCs w:val="18"/>
          <w:u w:val="single"/>
          <w:lang w:eastAsia="en-US"/>
        </w:rPr>
        <w:t>Pending</w:t>
      </w:r>
      <w:r w:rsidR="000C7972">
        <w:rPr>
          <w:rFonts w:eastAsia="Times New Roman" w:cs="Arial"/>
          <w:i/>
          <w:color w:val="000000"/>
          <w:sz w:val="18"/>
          <w:szCs w:val="18"/>
          <w:u w:val="single"/>
          <w:lang w:eastAsia="en-US"/>
        </w:rPr>
        <w:t xml:space="preserve"> </w:t>
      </w:r>
      <w:r w:rsidR="000C7972" w:rsidRPr="006662D8">
        <w:rPr>
          <w:rFonts w:eastAsia="Times New Roman" w:cs="Arial"/>
          <w:b/>
          <w:color w:val="000000"/>
          <w:sz w:val="18"/>
          <w:szCs w:val="18"/>
          <w:lang w:eastAsia="en-US"/>
        </w:rPr>
        <w:br/>
      </w:r>
      <w:r w:rsidR="000C7972" w:rsidRPr="006662D8">
        <w:rPr>
          <w:rFonts w:eastAsia="Times New Roman" w:cs="Arial"/>
          <w:color w:val="000000"/>
          <w:sz w:val="18"/>
          <w:szCs w:val="18"/>
          <w:lang w:eastAsia="en-US"/>
        </w:rPr>
        <w:t xml:space="preserve">Discussion: Member </w:t>
      </w:r>
      <w:r>
        <w:rPr>
          <w:rFonts w:cs="Arial"/>
          <w:sz w:val="18"/>
          <w:szCs w:val="18"/>
        </w:rPr>
        <w:t>Jackie Bruce</w:t>
      </w:r>
      <w:r w:rsidR="000C7972"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new </w:t>
      </w:r>
      <w:r w:rsidR="000C7972">
        <w:rPr>
          <w:rFonts w:eastAsia="Times New Roman" w:cs="Arial"/>
          <w:color w:val="000000"/>
          <w:sz w:val="18"/>
          <w:szCs w:val="18"/>
          <w:lang w:eastAsia="en-US"/>
        </w:rPr>
        <w:t>course action</w:t>
      </w:r>
      <w:r w:rsidR="007D6575">
        <w:rPr>
          <w:rFonts w:eastAsia="Times New Roman" w:cs="Arial"/>
          <w:color w:val="000000"/>
          <w:sz w:val="18"/>
          <w:szCs w:val="18"/>
          <w:lang w:eastAsia="en-US"/>
        </w:rPr>
        <w:t xml:space="preserve"> as approved pending an update to the DRO statement.</w:t>
      </w:r>
      <w:r w:rsidR="000C7972">
        <w:rPr>
          <w:rFonts w:eastAsia="Times New Roman" w:cs="Arial"/>
          <w:color w:val="000000"/>
          <w:sz w:val="18"/>
          <w:szCs w:val="18"/>
          <w:lang w:eastAsia="en-US"/>
        </w:rPr>
        <w:t xml:space="preserve"> </w:t>
      </w:r>
      <w:r w:rsidR="007D6575">
        <w:rPr>
          <w:rFonts w:eastAsia="Times New Roman" w:cs="Arial"/>
          <w:color w:val="000000"/>
          <w:sz w:val="18"/>
          <w:szCs w:val="18"/>
          <w:lang w:eastAsia="en-US"/>
        </w:rPr>
        <w:t xml:space="preserve">Member asked if the 3 credit hours for the research course. Member asked if there needed to be anything definitive in the syllabus about how many hours are covered. Member made a suggestion to adjust the last learning outcome “Discover a skill set…” to something more measurable such as “display, demonstrate, or exhibit”. </w:t>
      </w:r>
      <w:r w:rsidR="007D6575">
        <w:rPr>
          <w:rFonts w:eastAsia="Times New Roman" w:cs="Arial"/>
          <w:color w:val="000000"/>
          <w:sz w:val="18"/>
          <w:szCs w:val="18"/>
          <w:lang w:eastAsia="en-US"/>
        </w:rPr>
        <w:br/>
        <w:t xml:space="preserve">Member suggested adding a statement that students will need to work a total of 126 hours over the course of the term and should be amended in CIM and the syllabus. The adjustment to the hours in CIM and the syllabus are a part of the pending action. </w:t>
      </w:r>
      <w:r w:rsidR="000C7972" w:rsidRPr="00B03288">
        <w:rPr>
          <w:rFonts w:eastAsia="Times New Roman" w:cs="Arial"/>
          <w:b/>
          <w:color w:val="000000"/>
          <w:sz w:val="18"/>
          <w:szCs w:val="18"/>
          <w:lang w:eastAsia="en-US"/>
        </w:rPr>
        <w:br/>
      </w:r>
    </w:p>
    <w:p w14:paraId="24C0ED3C" w14:textId="1F34FEFB" w:rsidR="000C7972" w:rsidRPr="00B03288"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HS 200 Home Horticulture</w:t>
      </w:r>
      <w:r w:rsidR="000C7972" w:rsidRPr="000C7972">
        <w:rPr>
          <w:rFonts w:eastAsia="Times New Roman" w:cs="Arial"/>
          <w:b/>
          <w:color w:val="000000"/>
          <w:sz w:val="18"/>
          <w:szCs w:val="18"/>
          <w:u w:val="single"/>
          <w:lang w:eastAsia="en-US"/>
        </w:rPr>
        <w:t xml:space="preserve"> </w:t>
      </w:r>
      <w:r w:rsidR="000C7972" w:rsidRPr="006662D8">
        <w:rPr>
          <w:rFonts w:eastAsia="Times New Roman" w:cs="Arial"/>
          <w:b/>
          <w:color w:val="000000"/>
          <w:sz w:val="18"/>
          <w:szCs w:val="18"/>
          <w:lang w:eastAsia="en-US"/>
        </w:rPr>
        <w:t xml:space="preserve">- </w:t>
      </w:r>
      <w:r w:rsidR="000C7972">
        <w:rPr>
          <w:rFonts w:eastAsia="Times New Roman" w:cs="Arial"/>
          <w:i/>
          <w:color w:val="000000"/>
          <w:sz w:val="18"/>
          <w:szCs w:val="18"/>
          <w:u w:val="single"/>
          <w:lang w:eastAsia="en-US"/>
        </w:rPr>
        <w:t xml:space="preserve">Approved </w:t>
      </w:r>
      <w:r w:rsidR="00011509">
        <w:rPr>
          <w:rFonts w:eastAsia="Times New Roman" w:cs="Arial"/>
          <w:i/>
          <w:color w:val="000000"/>
          <w:sz w:val="18"/>
          <w:szCs w:val="18"/>
          <w:u w:val="single"/>
          <w:lang w:eastAsia="en-US"/>
        </w:rPr>
        <w:t>Unanimously</w:t>
      </w:r>
      <w:r w:rsidR="000C7972" w:rsidRPr="006662D8">
        <w:rPr>
          <w:rFonts w:eastAsia="Times New Roman" w:cs="Arial"/>
          <w:b/>
          <w:color w:val="000000"/>
          <w:sz w:val="18"/>
          <w:szCs w:val="18"/>
          <w:lang w:eastAsia="en-US"/>
        </w:rPr>
        <w:br/>
      </w:r>
      <w:r w:rsidR="000C7972" w:rsidRPr="006662D8">
        <w:rPr>
          <w:rFonts w:eastAsia="Times New Roman" w:cs="Arial"/>
          <w:color w:val="000000"/>
          <w:sz w:val="18"/>
          <w:szCs w:val="18"/>
          <w:lang w:eastAsia="en-US"/>
        </w:rPr>
        <w:t>Discussion: Member</w:t>
      </w:r>
      <w:r>
        <w:rPr>
          <w:rFonts w:eastAsia="Times New Roman" w:cs="Arial"/>
          <w:color w:val="000000"/>
          <w:sz w:val="18"/>
          <w:szCs w:val="18"/>
          <w:lang w:eastAsia="en-US"/>
        </w:rPr>
        <w:t xml:space="preserve"> </w:t>
      </w:r>
      <w:r>
        <w:rPr>
          <w:rFonts w:cs="Arial"/>
          <w:sz w:val="18"/>
          <w:szCs w:val="18"/>
        </w:rPr>
        <w:t>Jackie Bruce</w:t>
      </w:r>
      <w:r w:rsidR="000C7972" w:rsidRPr="006662D8">
        <w:rPr>
          <w:rFonts w:eastAsia="Times New Roman" w:cs="Arial"/>
          <w:color w:val="000000"/>
          <w:sz w:val="18"/>
          <w:szCs w:val="18"/>
          <w:lang w:eastAsia="en-US"/>
        </w:rPr>
        <w:t xml:space="preserve"> presented the </w:t>
      </w:r>
      <w:r w:rsidR="000C7972">
        <w:rPr>
          <w:rFonts w:eastAsia="Times New Roman" w:cs="Arial"/>
          <w:color w:val="000000"/>
          <w:sz w:val="18"/>
          <w:szCs w:val="18"/>
          <w:lang w:eastAsia="en-US"/>
        </w:rPr>
        <w:t xml:space="preserve">course action. </w:t>
      </w:r>
      <w:r w:rsidR="007D6575">
        <w:rPr>
          <w:rFonts w:eastAsia="Times New Roman" w:cs="Arial"/>
          <w:color w:val="000000"/>
          <w:sz w:val="18"/>
          <w:szCs w:val="18"/>
          <w:lang w:eastAsia="en-US"/>
        </w:rPr>
        <w:t xml:space="preserve">Member asked about the procedure for the “see syllabus”, members indicated this action was initiated before October 1, 2019 and therefore “see syllabus” is okay based on the official deadline. </w:t>
      </w:r>
      <w:r w:rsidR="007D6575">
        <w:rPr>
          <w:rFonts w:eastAsia="Times New Roman" w:cs="Arial"/>
          <w:color w:val="000000"/>
          <w:sz w:val="18"/>
          <w:szCs w:val="18"/>
          <w:lang w:eastAsia="en-US"/>
        </w:rPr>
        <w:br/>
        <w:t xml:space="preserve">*Member asked if indicating </w:t>
      </w:r>
      <w:r w:rsidR="00FB5B73">
        <w:rPr>
          <w:rFonts w:eastAsia="Times New Roman" w:cs="Arial"/>
          <w:color w:val="000000"/>
          <w:sz w:val="18"/>
          <w:szCs w:val="18"/>
          <w:lang w:eastAsia="en-US"/>
        </w:rPr>
        <w:t xml:space="preserve">“see additional attachment” is okay because the syllabus is a part of the CIM record. Bret explained that the most recent syllabus is not guaranteed to be the most recent. Members discussed that the syllabus in CIM is not the most up to date, the college should be collecting syllabi for every course for every semester which has been the rule for a few years.  </w:t>
      </w:r>
      <w:r w:rsidR="000C7972" w:rsidRPr="00B03288">
        <w:rPr>
          <w:rFonts w:eastAsia="Times New Roman" w:cs="Arial"/>
          <w:b/>
          <w:color w:val="000000"/>
          <w:sz w:val="18"/>
          <w:szCs w:val="18"/>
          <w:lang w:eastAsia="en-US"/>
        </w:rPr>
        <w:br/>
      </w:r>
    </w:p>
    <w:p w14:paraId="557BD803" w14:textId="6756AECE" w:rsidR="005B185D" w:rsidRPr="005B185D"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HS 303 Ornamental Plant Identification I</w:t>
      </w:r>
      <w:r>
        <w:rPr>
          <w:rFonts w:eastAsia="Times New Roman" w:cs="Arial"/>
          <w:b/>
          <w:color w:val="000000"/>
          <w:sz w:val="18"/>
          <w:szCs w:val="18"/>
          <w:u w:val="single"/>
          <w:lang w:eastAsia="en-US"/>
        </w:rPr>
        <w:t xml:space="preserve"> </w:t>
      </w:r>
      <w:r w:rsidR="003E3D83">
        <w:rPr>
          <w:rFonts w:eastAsia="Times New Roman" w:cs="Arial"/>
          <w:b/>
          <w:color w:val="000000"/>
          <w:sz w:val="18"/>
          <w:szCs w:val="18"/>
          <w:lang w:eastAsia="en-US"/>
        </w:rPr>
        <w:t>–</w:t>
      </w:r>
      <w:r w:rsidR="000C7972" w:rsidRPr="006662D8">
        <w:rPr>
          <w:rFonts w:eastAsia="Times New Roman" w:cs="Arial"/>
          <w:b/>
          <w:color w:val="000000"/>
          <w:sz w:val="18"/>
          <w:szCs w:val="18"/>
          <w:lang w:eastAsia="en-US"/>
        </w:rPr>
        <w:t xml:space="preserve"> </w:t>
      </w:r>
      <w:r w:rsidR="00FB5B73">
        <w:rPr>
          <w:rFonts w:eastAsia="Times New Roman" w:cs="Arial"/>
          <w:i/>
          <w:color w:val="000000"/>
          <w:sz w:val="18"/>
          <w:szCs w:val="18"/>
          <w:u w:val="single"/>
          <w:lang w:eastAsia="en-US"/>
        </w:rPr>
        <w:t>Tabled</w:t>
      </w:r>
      <w:r w:rsidR="003E3D83">
        <w:rPr>
          <w:rFonts w:eastAsia="Times New Roman" w:cs="Arial"/>
          <w:i/>
          <w:color w:val="000000"/>
          <w:sz w:val="18"/>
          <w:szCs w:val="18"/>
          <w:u w:val="single"/>
          <w:lang w:eastAsia="en-US"/>
        </w:rPr>
        <w:t xml:space="preserve"> with Suggestion </w:t>
      </w:r>
      <w:r w:rsidR="000C7972" w:rsidRPr="006662D8">
        <w:rPr>
          <w:rFonts w:eastAsia="Times New Roman" w:cs="Arial"/>
          <w:b/>
          <w:color w:val="000000"/>
          <w:sz w:val="18"/>
          <w:szCs w:val="18"/>
          <w:lang w:eastAsia="en-US"/>
        </w:rPr>
        <w:br/>
      </w:r>
      <w:r w:rsidR="000C7972" w:rsidRPr="006662D8">
        <w:rPr>
          <w:rFonts w:eastAsia="Times New Roman" w:cs="Arial"/>
          <w:color w:val="000000"/>
          <w:sz w:val="18"/>
          <w:szCs w:val="18"/>
          <w:lang w:eastAsia="en-US"/>
        </w:rPr>
        <w:t xml:space="preserve">Discussion: Member </w:t>
      </w:r>
      <w:r>
        <w:rPr>
          <w:rFonts w:cs="Arial"/>
          <w:sz w:val="18"/>
          <w:szCs w:val="18"/>
        </w:rPr>
        <w:t>Melissa Merrill</w:t>
      </w:r>
      <w:r w:rsidR="000C7972" w:rsidRPr="006662D8">
        <w:rPr>
          <w:rFonts w:eastAsia="Times New Roman" w:cs="Arial"/>
          <w:color w:val="000000"/>
          <w:sz w:val="18"/>
          <w:szCs w:val="18"/>
          <w:lang w:eastAsia="en-US"/>
        </w:rPr>
        <w:t xml:space="preserve"> presented the </w:t>
      </w:r>
      <w:r w:rsidR="000C7972">
        <w:rPr>
          <w:rFonts w:eastAsia="Times New Roman" w:cs="Arial"/>
          <w:color w:val="000000"/>
          <w:sz w:val="18"/>
          <w:szCs w:val="18"/>
          <w:lang w:eastAsia="en-US"/>
        </w:rPr>
        <w:t>course action.</w:t>
      </w:r>
      <w:r w:rsidR="00011509">
        <w:rPr>
          <w:rFonts w:eastAsia="Times New Roman" w:cs="Arial"/>
          <w:color w:val="000000"/>
          <w:sz w:val="18"/>
          <w:szCs w:val="18"/>
          <w:lang w:eastAsia="en-US"/>
        </w:rPr>
        <w:t xml:space="preserve"> </w:t>
      </w:r>
      <w:r w:rsidR="00FB5B73">
        <w:rPr>
          <w:rFonts w:eastAsia="Times New Roman" w:cs="Arial"/>
          <w:color w:val="000000"/>
          <w:sz w:val="18"/>
          <w:szCs w:val="18"/>
          <w:lang w:eastAsia="en-US"/>
        </w:rPr>
        <w:t>Member indicated the student learning outcomes are not consistent with what we normally see. Member brought attention to the number of weeks and the catalog descriptions not matching in the syllabus and in CIM. Member brought attention to the link about weapons on campus and should provide to clarify “pocket knife”</w:t>
      </w:r>
      <w:r w:rsidR="003E3D83">
        <w:rPr>
          <w:rFonts w:eastAsia="Times New Roman" w:cs="Arial"/>
          <w:color w:val="000000"/>
          <w:sz w:val="18"/>
          <w:szCs w:val="18"/>
          <w:lang w:eastAsia="en-US"/>
        </w:rPr>
        <w:t xml:space="preserve"> as a suggestion</w:t>
      </w:r>
      <w:r w:rsidR="00FB5B73">
        <w:rPr>
          <w:rFonts w:eastAsia="Times New Roman" w:cs="Arial"/>
          <w:color w:val="000000"/>
          <w:sz w:val="18"/>
          <w:szCs w:val="18"/>
          <w:lang w:eastAsia="en-US"/>
        </w:rPr>
        <w:t>. Member amended the motion to approved pending syncing the syllabus and CIM’s description</w:t>
      </w:r>
      <w:r w:rsidR="003E3D83">
        <w:rPr>
          <w:rFonts w:eastAsia="Times New Roman" w:cs="Arial"/>
          <w:color w:val="000000"/>
          <w:sz w:val="18"/>
          <w:szCs w:val="18"/>
          <w:lang w:eastAsia="en-US"/>
        </w:rPr>
        <w:t xml:space="preserve"> (must be added in the syllabus) and the</w:t>
      </w:r>
      <w:r w:rsidR="00FB5B73">
        <w:rPr>
          <w:rFonts w:eastAsia="Times New Roman" w:cs="Arial"/>
          <w:color w:val="000000"/>
          <w:sz w:val="18"/>
          <w:szCs w:val="18"/>
          <w:lang w:eastAsia="en-US"/>
        </w:rPr>
        <w:t xml:space="preserve"> course length</w:t>
      </w:r>
      <w:r w:rsidR="003E3D83">
        <w:rPr>
          <w:rFonts w:eastAsia="Times New Roman" w:cs="Arial"/>
          <w:color w:val="000000"/>
          <w:sz w:val="18"/>
          <w:szCs w:val="18"/>
          <w:lang w:eastAsia="en-US"/>
        </w:rPr>
        <w:t xml:space="preserve"> with 16 weeks</w:t>
      </w:r>
      <w:r w:rsidR="00FB5B73">
        <w:rPr>
          <w:rFonts w:eastAsia="Times New Roman" w:cs="Arial"/>
          <w:color w:val="000000"/>
          <w:sz w:val="18"/>
          <w:szCs w:val="18"/>
          <w:lang w:eastAsia="en-US"/>
        </w:rPr>
        <w:t xml:space="preserve">, and the outcomes that are not matching CIM. Motion to amend the motion from approved pending to </w:t>
      </w:r>
      <w:proofErr w:type="gramStart"/>
      <w:r w:rsidR="00FB5B73">
        <w:rPr>
          <w:rFonts w:eastAsia="Times New Roman" w:cs="Arial"/>
          <w:color w:val="000000"/>
          <w:sz w:val="18"/>
          <w:szCs w:val="18"/>
          <w:lang w:eastAsia="en-US"/>
        </w:rPr>
        <w:t>tabled</w:t>
      </w:r>
      <w:proofErr w:type="gramEnd"/>
      <w:r w:rsidR="00FB5B73">
        <w:rPr>
          <w:rFonts w:eastAsia="Times New Roman" w:cs="Arial"/>
          <w:color w:val="000000"/>
          <w:sz w:val="18"/>
          <w:szCs w:val="18"/>
          <w:lang w:eastAsia="en-US"/>
        </w:rPr>
        <w:t xml:space="preserve"> the need to revise the student learning outcomes and work with the office of assessment to make the outcomes measurable. </w:t>
      </w:r>
      <w:r w:rsidR="00FB5B73">
        <w:rPr>
          <w:rFonts w:eastAsia="Times New Roman" w:cs="Arial"/>
          <w:color w:val="000000"/>
          <w:sz w:val="18"/>
          <w:szCs w:val="18"/>
          <w:lang w:eastAsia="en-US"/>
        </w:rPr>
        <w:br/>
      </w:r>
      <w:r w:rsidR="003E3D83">
        <w:rPr>
          <w:rFonts w:eastAsia="Times New Roman" w:cs="Arial"/>
          <w:color w:val="000000"/>
          <w:sz w:val="18"/>
          <w:szCs w:val="18"/>
          <w:lang w:eastAsia="en-US"/>
        </w:rPr>
        <w:t>*</w:t>
      </w:r>
      <w:r w:rsidR="00FB5B73">
        <w:rPr>
          <w:rFonts w:eastAsia="Times New Roman" w:cs="Arial"/>
          <w:color w:val="000000"/>
          <w:sz w:val="18"/>
          <w:szCs w:val="18"/>
          <w:lang w:eastAsia="en-US"/>
        </w:rPr>
        <w:t>Member asked if course consultation for a new course</w:t>
      </w:r>
      <w:r w:rsidR="003E3D83">
        <w:rPr>
          <w:rFonts w:eastAsia="Times New Roman" w:cs="Arial"/>
          <w:color w:val="000000"/>
          <w:sz w:val="18"/>
          <w:szCs w:val="18"/>
          <w:lang w:eastAsia="en-US"/>
        </w:rPr>
        <w:t xml:space="preserve">, but as this is a revised course, should they look at if there is overlap in courses that are being revised. In this case the course doesn’t seem to have overlap based on the changes. Chair indicated if the committee felt there was overlap, the committee would help frame the consultation. </w:t>
      </w:r>
      <w:r w:rsidR="005B185D">
        <w:rPr>
          <w:rFonts w:eastAsia="Times New Roman" w:cs="Arial"/>
          <w:color w:val="000000"/>
          <w:sz w:val="18"/>
          <w:szCs w:val="18"/>
          <w:lang w:eastAsia="en-US"/>
        </w:rPr>
        <w:br/>
      </w:r>
    </w:p>
    <w:p w14:paraId="6A6C4131" w14:textId="2E67191A" w:rsidR="005B185D" w:rsidRPr="003D725E" w:rsidRDefault="000C7972" w:rsidP="003D725E">
      <w:pPr>
        <w:pStyle w:val="ListParagraph"/>
        <w:numPr>
          <w:ilvl w:val="0"/>
          <w:numId w:val="10"/>
        </w:numPr>
        <w:spacing w:line="240" w:lineRule="auto"/>
        <w:rPr>
          <w:rFonts w:cs="Arial"/>
          <w:sz w:val="18"/>
          <w:szCs w:val="18"/>
        </w:rPr>
      </w:pPr>
      <w:r>
        <w:rPr>
          <w:rFonts w:eastAsia="Times New Roman" w:cs="Arial"/>
          <w:color w:val="000000"/>
          <w:sz w:val="18"/>
          <w:szCs w:val="18"/>
          <w:lang w:eastAsia="en-US"/>
        </w:rPr>
        <w:t xml:space="preserve"> </w:t>
      </w:r>
      <w:r w:rsidR="006761A6" w:rsidRPr="006761A6">
        <w:rPr>
          <w:rFonts w:eastAsia="Times New Roman" w:cs="Arial"/>
          <w:b/>
          <w:color w:val="000000"/>
          <w:sz w:val="18"/>
          <w:szCs w:val="18"/>
          <w:u w:val="single"/>
          <w:lang w:eastAsia="en-US"/>
        </w:rPr>
        <w:t>NTR 494 Teaching Experience in Nutrition Science</w:t>
      </w:r>
      <w:r w:rsidR="006761A6">
        <w:rPr>
          <w:rFonts w:eastAsia="Times New Roman" w:cs="Arial"/>
          <w:b/>
          <w:color w:val="000000"/>
          <w:sz w:val="18"/>
          <w:szCs w:val="18"/>
          <w:u w:val="single"/>
          <w:lang w:eastAsia="en-US"/>
        </w:rPr>
        <w:t xml:space="preserve"> </w:t>
      </w:r>
      <w:r w:rsidR="005B185D" w:rsidRPr="006662D8">
        <w:rPr>
          <w:rFonts w:eastAsia="Times New Roman" w:cs="Arial"/>
          <w:b/>
          <w:color w:val="000000"/>
          <w:sz w:val="18"/>
          <w:szCs w:val="18"/>
          <w:lang w:eastAsia="en-US"/>
        </w:rPr>
        <w:t xml:space="preserve">- </w:t>
      </w:r>
      <w:r w:rsidR="005B185D">
        <w:rPr>
          <w:rFonts w:eastAsia="Times New Roman" w:cs="Arial"/>
          <w:i/>
          <w:color w:val="000000"/>
          <w:sz w:val="18"/>
          <w:szCs w:val="18"/>
          <w:u w:val="single"/>
          <w:lang w:eastAsia="en-US"/>
        </w:rPr>
        <w:t>Approved</w:t>
      </w:r>
      <w:r w:rsidR="00011509">
        <w:rPr>
          <w:rFonts w:eastAsia="Times New Roman" w:cs="Arial"/>
          <w:i/>
          <w:color w:val="000000"/>
          <w:sz w:val="18"/>
          <w:szCs w:val="18"/>
          <w:u w:val="single"/>
          <w:lang w:eastAsia="en-US"/>
        </w:rPr>
        <w:t xml:space="preserve"> </w:t>
      </w:r>
      <w:r w:rsidR="00EA1EEC">
        <w:rPr>
          <w:rFonts w:eastAsia="Times New Roman" w:cs="Arial"/>
          <w:i/>
          <w:color w:val="000000"/>
          <w:sz w:val="18"/>
          <w:szCs w:val="18"/>
          <w:u w:val="single"/>
          <w:lang w:eastAsia="en-US"/>
        </w:rPr>
        <w:t xml:space="preserve">Pending </w:t>
      </w:r>
      <w:r w:rsidR="005B185D" w:rsidRPr="006662D8">
        <w:rPr>
          <w:rFonts w:eastAsia="Times New Roman" w:cs="Arial"/>
          <w:b/>
          <w:color w:val="000000"/>
          <w:sz w:val="18"/>
          <w:szCs w:val="18"/>
          <w:lang w:eastAsia="en-US"/>
        </w:rPr>
        <w:br/>
      </w:r>
      <w:r w:rsidR="005B185D" w:rsidRPr="006662D8">
        <w:rPr>
          <w:rFonts w:eastAsia="Times New Roman" w:cs="Arial"/>
          <w:color w:val="000000"/>
          <w:sz w:val="18"/>
          <w:szCs w:val="18"/>
          <w:lang w:eastAsia="en-US"/>
        </w:rPr>
        <w:t xml:space="preserve">Discussion: Member </w:t>
      </w:r>
      <w:r w:rsidR="006761A6">
        <w:rPr>
          <w:rFonts w:cs="Arial"/>
          <w:sz w:val="18"/>
          <w:szCs w:val="18"/>
        </w:rPr>
        <w:t>Melissa Merrill</w:t>
      </w:r>
      <w:r w:rsidR="005B185D" w:rsidRPr="006662D8">
        <w:rPr>
          <w:rFonts w:eastAsia="Times New Roman" w:cs="Arial"/>
          <w:color w:val="000000"/>
          <w:sz w:val="18"/>
          <w:szCs w:val="18"/>
          <w:lang w:eastAsia="en-US"/>
        </w:rPr>
        <w:t xml:space="preserve"> presented the </w:t>
      </w:r>
      <w:r w:rsidR="006761A6">
        <w:rPr>
          <w:rFonts w:eastAsia="Times New Roman" w:cs="Arial"/>
          <w:color w:val="000000"/>
          <w:sz w:val="18"/>
          <w:szCs w:val="18"/>
          <w:lang w:eastAsia="en-US"/>
        </w:rPr>
        <w:t xml:space="preserve">new </w:t>
      </w:r>
      <w:r w:rsidR="005B185D">
        <w:rPr>
          <w:rFonts w:eastAsia="Times New Roman" w:cs="Arial"/>
          <w:color w:val="000000"/>
          <w:sz w:val="18"/>
          <w:szCs w:val="18"/>
          <w:lang w:eastAsia="en-US"/>
        </w:rPr>
        <w:t>course action.</w:t>
      </w:r>
      <w:r w:rsidR="00011509">
        <w:rPr>
          <w:rFonts w:eastAsia="Times New Roman" w:cs="Arial"/>
          <w:color w:val="000000"/>
          <w:sz w:val="18"/>
          <w:szCs w:val="18"/>
          <w:lang w:eastAsia="en-US"/>
        </w:rPr>
        <w:t xml:space="preserve"> </w:t>
      </w:r>
      <w:r w:rsidR="003D725E">
        <w:rPr>
          <w:rFonts w:eastAsia="Times New Roman" w:cs="Arial"/>
          <w:color w:val="000000"/>
          <w:sz w:val="18"/>
          <w:szCs w:val="18"/>
          <w:lang w:eastAsia="en-US"/>
        </w:rPr>
        <w:t xml:space="preserve">Member brought attention to the syllabus indicating “credit only” and indicated the course indicates each assignment needs to pass with a 70%, not the overall course grade would pass with 70%. </w:t>
      </w:r>
      <w:r w:rsidR="003D725E">
        <w:rPr>
          <w:rFonts w:eastAsia="Times New Roman" w:cs="Arial"/>
          <w:color w:val="000000"/>
          <w:sz w:val="18"/>
          <w:szCs w:val="18"/>
          <w:lang w:eastAsia="en-US"/>
        </w:rPr>
        <w:br/>
        <w:t xml:space="preserve">*Member asked if there are additional requirements to clarify a passing grade. Li indicated S/U is passing 70% of the overall course and that courses cannot indicate a passing grade is 80% for example. </w:t>
      </w:r>
      <w:r w:rsidR="003D725E">
        <w:rPr>
          <w:rFonts w:eastAsia="Times New Roman" w:cs="Arial"/>
          <w:color w:val="000000"/>
          <w:sz w:val="18"/>
          <w:szCs w:val="18"/>
          <w:lang w:eastAsia="en-US"/>
        </w:rPr>
        <w:br/>
        <w:t xml:space="preserve">Suggestion to indicate “70% in the course” to clarify. </w:t>
      </w:r>
      <w:r w:rsidR="003D725E">
        <w:rPr>
          <w:rFonts w:eastAsia="Times New Roman" w:cs="Arial"/>
          <w:color w:val="000000"/>
          <w:sz w:val="18"/>
          <w:szCs w:val="18"/>
          <w:lang w:eastAsia="en-US"/>
        </w:rPr>
        <w:br/>
        <w:t xml:space="preserve">Member brought attention to inconsistency in the syllabus indicating there are three assignments, but the paragraph above the “policies on incomplete grades and late assignments” in the syllabus. </w:t>
      </w:r>
      <w:r w:rsidR="003D725E">
        <w:rPr>
          <w:rFonts w:eastAsia="Times New Roman" w:cs="Arial"/>
          <w:color w:val="000000"/>
          <w:sz w:val="18"/>
          <w:szCs w:val="18"/>
          <w:lang w:eastAsia="en-US"/>
        </w:rPr>
        <w:br/>
        <w:t xml:space="preserve">Motion to amend the motion to approved pending that the course is 70% overall and for the number of assignments to be clarified. Members found the S/U policy that the “S” (Satisfactory) </w:t>
      </w:r>
      <w:r w:rsidR="00EA1EEC">
        <w:rPr>
          <w:rFonts w:eastAsia="Times New Roman" w:cs="Arial"/>
          <w:color w:val="000000"/>
          <w:sz w:val="18"/>
          <w:szCs w:val="18"/>
          <w:lang w:eastAsia="en-US"/>
        </w:rPr>
        <w:t xml:space="preserve">is a “C-“. Based on the fact that the NC State grading scale is not required, meaning the “70%” required for each grade would be fine. </w:t>
      </w:r>
      <w:r w:rsidR="00EA1EEC">
        <w:rPr>
          <w:rFonts w:eastAsia="Times New Roman" w:cs="Arial"/>
          <w:color w:val="000000"/>
          <w:sz w:val="18"/>
          <w:szCs w:val="18"/>
          <w:lang w:eastAsia="en-US"/>
        </w:rPr>
        <w:br/>
        <w:t xml:space="preserve">Members brought attention to the fact that instructors do put various requirements to pass the course. </w:t>
      </w:r>
      <w:r w:rsidR="00EA1EEC">
        <w:rPr>
          <w:rFonts w:eastAsia="Times New Roman" w:cs="Arial"/>
          <w:color w:val="000000"/>
          <w:sz w:val="18"/>
          <w:szCs w:val="18"/>
          <w:lang w:eastAsia="en-US"/>
        </w:rPr>
        <w:br/>
        <w:t xml:space="preserve">Motion to amend the motion to pending the clarification on if the “70%” needs to be earned for the entire course or each assignment and will need to be consistent in the paragraph on the number of assignments. Motion amended. </w:t>
      </w:r>
      <w:r w:rsidR="005B185D" w:rsidRPr="003D725E">
        <w:rPr>
          <w:rFonts w:eastAsia="Times New Roman" w:cs="Arial"/>
          <w:color w:val="000000"/>
          <w:sz w:val="18"/>
          <w:szCs w:val="18"/>
          <w:lang w:eastAsia="en-US"/>
        </w:rPr>
        <w:br/>
      </w:r>
    </w:p>
    <w:p w14:paraId="1859D1D8" w14:textId="31CCCB3F" w:rsidR="000C7972" w:rsidRPr="00B03288"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 xml:space="preserve">Agricultural Entrepreneurship Minor </w:t>
      </w:r>
      <w:r w:rsidR="005B185D" w:rsidRPr="006662D8">
        <w:rPr>
          <w:rFonts w:eastAsia="Times New Roman" w:cs="Arial"/>
          <w:b/>
          <w:color w:val="000000"/>
          <w:sz w:val="18"/>
          <w:szCs w:val="18"/>
          <w:lang w:eastAsia="en-US"/>
        </w:rPr>
        <w:t xml:space="preserve">- </w:t>
      </w:r>
      <w:r w:rsidR="005B185D">
        <w:rPr>
          <w:rFonts w:eastAsia="Times New Roman" w:cs="Arial"/>
          <w:i/>
          <w:color w:val="000000"/>
          <w:sz w:val="18"/>
          <w:szCs w:val="18"/>
          <w:u w:val="single"/>
          <w:lang w:eastAsia="en-US"/>
        </w:rPr>
        <w:t xml:space="preserve">Approved </w:t>
      </w:r>
      <w:r w:rsidR="00CF5600">
        <w:rPr>
          <w:rFonts w:eastAsia="Times New Roman" w:cs="Arial"/>
          <w:i/>
          <w:color w:val="000000"/>
          <w:sz w:val="18"/>
          <w:szCs w:val="18"/>
          <w:u w:val="single"/>
          <w:lang w:eastAsia="en-US"/>
        </w:rPr>
        <w:t>Unanimously</w:t>
      </w:r>
      <w:r w:rsidR="005B185D" w:rsidRPr="006662D8">
        <w:rPr>
          <w:rFonts w:eastAsia="Times New Roman" w:cs="Arial"/>
          <w:b/>
          <w:color w:val="000000"/>
          <w:sz w:val="18"/>
          <w:szCs w:val="18"/>
          <w:lang w:eastAsia="en-US"/>
        </w:rPr>
        <w:br/>
      </w:r>
      <w:r w:rsidR="005B185D" w:rsidRPr="006662D8">
        <w:rPr>
          <w:rFonts w:eastAsia="Times New Roman" w:cs="Arial"/>
          <w:color w:val="000000"/>
          <w:sz w:val="18"/>
          <w:szCs w:val="18"/>
          <w:lang w:eastAsia="en-US"/>
        </w:rPr>
        <w:t xml:space="preserve">Discussion: Member </w:t>
      </w:r>
      <w:r>
        <w:rPr>
          <w:rFonts w:cs="Arial"/>
          <w:sz w:val="18"/>
          <w:szCs w:val="18"/>
        </w:rPr>
        <w:t>Melissa Merrill</w:t>
      </w:r>
      <w:r w:rsidR="00E635ED">
        <w:rPr>
          <w:rFonts w:eastAsia="Times New Roman" w:cs="Arial"/>
          <w:color w:val="000000"/>
          <w:sz w:val="18"/>
          <w:szCs w:val="18"/>
          <w:lang w:eastAsia="en-US"/>
        </w:rPr>
        <w:t xml:space="preserve"> </w:t>
      </w:r>
      <w:r w:rsidR="005B185D" w:rsidRPr="006662D8">
        <w:rPr>
          <w:rFonts w:eastAsia="Times New Roman" w:cs="Arial"/>
          <w:color w:val="000000"/>
          <w:sz w:val="18"/>
          <w:szCs w:val="18"/>
          <w:lang w:eastAsia="en-US"/>
        </w:rPr>
        <w:t xml:space="preserve">presented the </w:t>
      </w:r>
      <w:r>
        <w:rPr>
          <w:rFonts w:eastAsia="Times New Roman" w:cs="Arial"/>
          <w:color w:val="000000"/>
          <w:sz w:val="18"/>
          <w:szCs w:val="18"/>
          <w:lang w:eastAsia="en-US"/>
        </w:rPr>
        <w:t>new minor</w:t>
      </w:r>
      <w:r w:rsidR="005B185D">
        <w:rPr>
          <w:rFonts w:eastAsia="Times New Roman" w:cs="Arial"/>
          <w:color w:val="000000"/>
          <w:sz w:val="18"/>
          <w:szCs w:val="18"/>
          <w:lang w:eastAsia="en-US"/>
        </w:rPr>
        <w:t xml:space="preserve"> action</w:t>
      </w:r>
      <w:r w:rsidR="00011509">
        <w:rPr>
          <w:rFonts w:eastAsia="Times New Roman" w:cs="Arial"/>
          <w:color w:val="000000"/>
          <w:sz w:val="18"/>
          <w:szCs w:val="18"/>
          <w:lang w:eastAsia="en-US"/>
        </w:rPr>
        <w:t xml:space="preserve">. </w:t>
      </w:r>
      <w:r w:rsidR="000C7972" w:rsidRPr="00B03288">
        <w:rPr>
          <w:rFonts w:eastAsia="Times New Roman" w:cs="Arial"/>
          <w:b/>
          <w:color w:val="000000"/>
          <w:sz w:val="18"/>
          <w:szCs w:val="18"/>
          <w:lang w:eastAsia="en-US"/>
        </w:rPr>
        <w:br/>
      </w:r>
    </w:p>
    <w:p w14:paraId="0781A1BE" w14:textId="4D6479CF" w:rsidR="00F6011B" w:rsidRPr="00F6011B"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ST 497 Professional Experience in Statistics</w:t>
      </w:r>
      <w:r w:rsidR="000C7972" w:rsidRPr="006662D8">
        <w:rPr>
          <w:rFonts w:eastAsia="Times New Roman" w:cs="Arial"/>
          <w:b/>
          <w:color w:val="000000"/>
          <w:sz w:val="18"/>
          <w:szCs w:val="18"/>
          <w:lang w:eastAsia="en-US"/>
        </w:rPr>
        <w:t xml:space="preserve">- </w:t>
      </w:r>
      <w:r w:rsidR="000C7972">
        <w:rPr>
          <w:rFonts w:eastAsia="Times New Roman" w:cs="Arial"/>
          <w:i/>
          <w:color w:val="000000"/>
          <w:sz w:val="18"/>
          <w:szCs w:val="18"/>
          <w:u w:val="single"/>
          <w:lang w:eastAsia="en-US"/>
        </w:rPr>
        <w:t xml:space="preserve">Approved </w:t>
      </w:r>
      <w:r w:rsidR="005F0770">
        <w:rPr>
          <w:rFonts w:eastAsia="Times New Roman" w:cs="Arial"/>
          <w:i/>
          <w:color w:val="000000"/>
          <w:sz w:val="18"/>
          <w:szCs w:val="18"/>
          <w:u w:val="single"/>
          <w:lang w:eastAsia="en-US"/>
        </w:rPr>
        <w:t>Unanimously</w:t>
      </w:r>
      <w:r w:rsidR="000C7972" w:rsidRPr="006662D8">
        <w:rPr>
          <w:rFonts w:eastAsia="Times New Roman" w:cs="Arial"/>
          <w:b/>
          <w:color w:val="000000"/>
          <w:sz w:val="18"/>
          <w:szCs w:val="18"/>
          <w:lang w:eastAsia="en-US"/>
        </w:rPr>
        <w:br/>
      </w:r>
      <w:r w:rsidR="000C7972" w:rsidRPr="006662D8">
        <w:rPr>
          <w:rFonts w:eastAsia="Times New Roman" w:cs="Arial"/>
          <w:color w:val="000000"/>
          <w:sz w:val="18"/>
          <w:szCs w:val="18"/>
          <w:lang w:eastAsia="en-US"/>
        </w:rPr>
        <w:t>Discussion: Member</w:t>
      </w:r>
      <w:r>
        <w:rPr>
          <w:rFonts w:eastAsia="Times New Roman" w:cs="Arial"/>
          <w:color w:val="000000"/>
          <w:sz w:val="18"/>
          <w:szCs w:val="18"/>
          <w:lang w:eastAsia="en-US"/>
        </w:rPr>
        <w:t xml:space="preserve"> </w:t>
      </w:r>
      <w:r>
        <w:rPr>
          <w:rFonts w:cs="Arial"/>
          <w:sz w:val="18"/>
          <w:szCs w:val="18"/>
        </w:rPr>
        <w:t xml:space="preserve">Marta </w:t>
      </w:r>
      <w:proofErr w:type="spellStart"/>
      <w:r>
        <w:rPr>
          <w:rFonts w:cs="Arial"/>
          <w:sz w:val="18"/>
          <w:szCs w:val="18"/>
        </w:rPr>
        <w:t>Klesath</w:t>
      </w:r>
      <w:proofErr w:type="spellEnd"/>
      <w:r w:rsidR="000C7972" w:rsidRPr="006662D8">
        <w:rPr>
          <w:rFonts w:eastAsia="Times New Roman" w:cs="Arial"/>
          <w:color w:val="000000"/>
          <w:sz w:val="18"/>
          <w:szCs w:val="18"/>
          <w:lang w:eastAsia="en-US"/>
        </w:rPr>
        <w:t xml:space="preserve"> presented the</w:t>
      </w:r>
      <w:r>
        <w:rPr>
          <w:rFonts w:eastAsia="Times New Roman" w:cs="Arial"/>
          <w:color w:val="000000"/>
          <w:sz w:val="18"/>
          <w:szCs w:val="18"/>
          <w:lang w:eastAsia="en-US"/>
        </w:rPr>
        <w:t xml:space="preserve"> new</w:t>
      </w:r>
      <w:r w:rsidR="000C7972" w:rsidRPr="006662D8">
        <w:rPr>
          <w:rFonts w:eastAsia="Times New Roman" w:cs="Arial"/>
          <w:color w:val="000000"/>
          <w:sz w:val="18"/>
          <w:szCs w:val="18"/>
          <w:lang w:eastAsia="en-US"/>
        </w:rPr>
        <w:t xml:space="preserve"> </w:t>
      </w:r>
      <w:r w:rsidR="000C7972">
        <w:rPr>
          <w:rFonts w:eastAsia="Times New Roman" w:cs="Arial"/>
          <w:color w:val="000000"/>
          <w:sz w:val="18"/>
          <w:szCs w:val="18"/>
          <w:lang w:eastAsia="en-US"/>
        </w:rPr>
        <w:t xml:space="preserve">course </w:t>
      </w:r>
      <w:r w:rsidR="00CF5600">
        <w:rPr>
          <w:rFonts w:eastAsia="Times New Roman" w:cs="Arial"/>
          <w:color w:val="000000"/>
          <w:sz w:val="18"/>
          <w:szCs w:val="18"/>
          <w:lang w:eastAsia="en-US"/>
        </w:rPr>
        <w:t xml:space="preserve">action. Member asked if the student evaluation methods indicating 0-100%. Chair reminded the committee that there will be a subcommittee to provide guidance on what </w:t>
      </w:r>
      <w:r w:rsidR="005F0770">
        <w:rPr>
          <w:rFonts w:eastAsia="Times New Roman" w:cs="Arial"/>
          <w:color w:val="000000"/>
          <w:sz w:val="18"/>
          <w:szCs w:val="18"/>
          <w:lang w:eastAsia="en-US"/>
        </w:rPr>
        <w:t xml:space="preserve">is required for these kinds of component type of courses. Members discussed that the </w:t>
      </w:r>
      <w:r w:rsidR="00BF171D">
        <w:rPr>
          <w:rFonts w:eastAsia="Times New Roman" w:cs="Arial"/>
          <w:color w:val="000000"/>
          <w:sz w:val="18"/>
          <w:szCs w:val="18"/>
          <w:lang w:eastAsia="en-US"/>
        </w:rPr>
        <w:t>CIM record could indicate that</w:t>
      </w:r>
      <w:r w:rsidR="005F0770">
        <w:rPr>
          <w:rFonts w:eastAsia="Times New Roman" w:cs="Arial"/>
          <w:color w:val="000000"/>
          <w:sz w:val="18"/>
          <w:szCs w:val="18"/>
          <w:lang w:eastAsia="en-US"/>
        </w:rPr>
        <w:t xml:space="preserve"> a contract is required, but the committee should be able to identify that a contract of some kind is required. Members indicated the student evaluation methods are consistent with other courses with this policy. Chair recommended members join the subcommittee to help clarify what to put on these types of actions. </w:t>
      </w:r>
      <w:r w:rsidR="00F6011B">
        <w:rPr>
          <w:rFonts w:eastAsia="Times New Roman" w:cs="Arial"/>
          <w:color w:val="000000"/>
          <w:sz w:val="18"/>
          <w:szCs w:val="18"/>
          <w:lang w:eastAsia="en-US"/>
        </w:rPr>
        <w:br/>
      </w:r>
    </w:p>
    <w:p w14:paraId="456FC4A2" w14:textId="636CB5AE" w:rsidR="00CB6B5C" w:rsidRPr="00E635ED" w:rsidRDefault="006761A6" w:rsidP="006761A6">
      <w:pPr>
        <w:pStyle w:val="ListParagraph"/>
        <w:numPr>
          <w:ilvl w:val="0"/>
          <w:numId w:val="10"/>
        </w:numPr>
        <w:spacing w:line="240" w:lineRule="auto"/>
        <w:rPr>
          <w:rFonts w:cs="Arial"/>
          <w:sz w:val="18"/>
          <w:szCs w:val="18"/>
        </w:rPr>
      </w:pPr>
      <w:r>
        <w:rPr>
          <w:rFonts w:eastAsia="Times New Roman" w:cs="Arial"/>
          <w:b/>
          <w:color w:val="000000"/>
          <w:sz w:val="18"/>
          <w:szCs w:val="18"/>
          <w:u w:val="single"/>
          <w:lang w:eastAsia="en-US"/>
        </w:rPr>
        <w:t>ST 499</w:t>
      </w:r>
      <w:r w:rsidRPr="006761A6">
        <w:rPr>
          <w:rFonts w:eastAsia="Times New Roman" w:cs="Arial"/>
          <w:b/>
          <w:color w:val="000000"/>
          <w:sz w:val="18"/>
          <w:szCs w:val="18"/>
          <w:u w:val="single"/>
          <w:lang w:eastAsia="en-US"/>
        </w:rPr>
        <w:t xml:space="preserve"> </w:t>
      </w:r>
      <w:r>
        <w:rPr>
          <w:rFonts w:eastAsia="Times New Roman" w:cs="Arial"/>
          <w:b/>
          <w:color w:val="000000"/>
          <w:sz w:val="18"/>
          <w:szCs w:val="18"/>
          <w:u w:val="single"/>
          <w:lang w:eastAsia="en-US"/>
        </w:rPr>
        <w:t>Research</w:t>
      </w:r>
      <w:r w:rsidRPr="006761A6">
        <w:rPr>
          <w:rFonts w:eastAsia="Times New Roman" w:cs="Arial"/>
          <w:b/>
          <w:color w:val="000000"/>
          <w:sz w:val="18"/>
          <w:szCs w:val="18"/>
          <w:u w:val="single"/>
          <w:lang w:eastAsia="en-US"/>
        </w:rPr>
        <w:t xml:space="preserve"> Experience in Statistics</w:t>
      </w:r>
      <w:r w:rsidR="00F6011B" w:rsidRPr="00E635ED">
        <w:rPr>
          <w:rFonts w:eastAsia="Times New Roman" w:cs="Arial"/>
          <w:b/>
          <w:color w:val="000000"/>
          <w:sz w:val="18"/>
          <w:szCs w:val="18"/>
          <w:lang w:eastAsia="en-US"/>
        </w:rPr>
        <w:t xml:space="preserve">- </w:t>
      </w:r>
      <w:r w:rsidR="00F6011B" w:rsidRPr="00E635ED">
        <w:rPr>
          <w:rFonts w:eastAsia="Times New Roman" w:cs="Arial"/>
          <w:i/>
          <w:color w:val="000000"/>
          <w:sz w:val="18"/>
          <w:szCs w:val="18"/>
          <w:u w:val="single"/>
          <w:lang w:eastAsia="en-US"/>
        </w:rPr>
        <w:t xml:space="preserve">Approved </w:t>
      </w:r>
      <w:r w:rsidR="005F0770">
        <w:rPr>
          <w:rFonts w:eastAsia="Times New Roman" w:cs="Arial"/>
          <w:i/>
          <w:color w:val="000000"/>
          <w:sz w:val="18"/>
          <w:szCs w:val="18"/>
          <w:u w:val="single"/>
          <w:lang w:eastAsia="en-US"/>
        </w:rPr>
        <w:t xml:space="preserve">Unanimously </w:t>
      </w:r>
      <w:r w:rsidR="00F6011B" w:rsidRPr="00E635ED">
        <w:rPr>
          <w:rFonts w:eastAsia="Times New Roman" w:cs="Arial"/>
          <w:b/>
          <w:color w:val="000000"/>
          <w:sz w:val="18"/>
          <w:szCs w:val="18"/>
          <w:lang w:eastAsia="en-US"/>
        </w:rPr>
        <w:br/>
      </w:r>
      <w:r w:rsidR="00F6011B" w:rsidRPr="00E635ED">
        <w:rPr>
          <w:rFonts w:eastAsia="Times New Roman" w:cs="Arial"/>
          <w:color w:val="000000"/>
          <w:sz w:val="18"/>
          <w:szCs w:val="18"/>
          <w:lang w:eastAsia="en-US"/>
        </w:rPr>
        <w:t>Discussion: Member</w:t>
      </w:r>
      <w:r w:rsidRPr="006761A6">
        <w:rPr>
          <w:rFonts w:cs="Arial"/>
          <w:sz w:val="18"/>
          <w:szCs w:val="18"/>
        </w:rPr>
        <w:t xml:space="preserve"> </w:t>
      </w:r>
      <w:r>
        <w:rPr>
          <w:rFonts w:cs="Arial"/>
          <w:sz w:val="18"/>
          <w:szCs w:val="18"/>
        </w:rPr>
        <w:t>Spencer Muse</w:t>
      </w:r>
      <w:r w:rsidR="00F6011B" w:rsidRPr="00E635ED">
        <w:rPr>
          <w:rFonts w:eastAsia="Times New Roman" w:cs="Arial"/>
          <w:color w:val="000000"/>
          <w:sz w:val="18"/>
          <w:szCs w:val="18"/>
          <w:lang w:eastAsia="en-US"/>
        </w:rPr>
        <w:t xml:space="preserve"> presented the</w:t>
      </w:r>
      <w:r>
        <w:rPr>
          <w:rFonts w:eastAsia="Times New Roman" w:cs="Arial"/>
          <w:color w:val="000000"/>
          <w:sz w:val="18"/>
          <w:szCs w:val="18"/>
          <w:lang w:eastAsia="en-US"/>
        </w:rPr>
        <w:t xml:space="preserve"> new</w:t>
      </w:r>
      <w:r w:rsidR="00F6011B" w:rsidRPr="00E635ED">
        <w:rPr>
          <w:rFonts w:eastAsia="Times New Roman" w:cs="Arial"/>
          <w:color w:val="000000"/>
          <w:sz w:val="18"/>
          <w:szCs w:val="18"/>
          <w:lang w:eastAsia="en-US"/>
        </w:rPr>
        <w:t xml:space="preserve"> course action.</w:t>
      </w:r>
      <w:r w:rsidR="00422D0C" w:rsidRPr="00E635ED">
        <w:rPr>
          <w:rFonts w:eastAsia="Times New Roman" w:cs="Arial"/>
          <w:color w:val="000000"/>
          <w:sz w:val="18"/>
          <w:szCs w:val="18"/>
          <w:lang w:eastAsia="en-US"/>
        </w:rPr>
        <w:t xml:space="preserve"> </w:t>
      </w:r>
      <w:r w:rsidR="005F0770">
        <w:rPr>
          <w:rFonts w:eastAsia="Times New Roman" w:cs="Arial"/>
          <w:color w:val="000000"/>
          <w:sz w:val="18"/>
          <w:szCs w:val="18"/>
          <w:lang w:eastAsia="en-US"/>
        </w:rPr>
        <w:t xml:space="preserve">Previous discussions also apply to this. Member indicated that there must be 45 hours of contact for research. Members in the past have indicated that as long as the minimum number of contact hours is met, going over the number of hours is acceptable. </w:t>
      </w:r>
      <w:r w:rsidR="00CB6B5C" w:rsidRPr="00E635ED">
        <w:rPr>
          <w:rFonts w:eastAsia="Times New Roman" w:cs="Arial"/>
          <w:color w:val="000000"/>
          <w:sz w:val="18"/>
          <w:szCs w:val="18"/>
          <w:lang w:eastAsia="en-US"/>
        </w:rPr>
        <w:br/>
      </w:r>
    </w:p>
    <w:p w14:paraId="0B3F2BBD" w14:textId="6296255D" w:rsidR="004A7A01" w:rsidRPr="004A7A01" w:rsidRDefault="006761A6" w:rsidP="006761A6">
      <w:pPr>
        <w:pStyle w:val="ListParagraph"/>
        <w:numPr>
          <w:ilvl w:val="0"/>
          <w:numId w:val="10"/>
        </w:numPr>
        <w:spacing w:line="240" w:lineRule="auto"/>
        <w:rPr>
          <w:rFonts w:cs="Arial"/>
          <w:sz w:val="18"/>
          <w:szCs w:val="18"/>
        </w:rPr>
      </w:pPr>
      <w:r w:rsidRPr="006761A6">
        <w:rPr>
          <w:rFonts w:eastAsia="Times New Roman" w:cs="Arial"/>
          <w:b/>
          <w:color w:val="000000"/>
          <w:sz w:val="18"/>
          <w:szCs w:val="18"/>
          <w:u w:val="single"/>
          <w:lang w:eastAsia="en-US"/>
        </w:rPr>
        <w:t>ECI 305 Equity and Education</w:t>
      </w:r>
      <w:r w:rsidR="00CB6B5C" w:rsidRPr="006662D8">
        <w:rPr>
          <w:rFonts w:eastAsia="Times New Roman" w:cs="Arial"/>
          <w:b/>
          <w:color w:val="000000"/>
          <w:sz w:val="18"/>
          <w:szCs w:val="18"/>
          <w:lang w:eastAsia="en-US"/>
        </w:rPr>
        <w:t xml:space="preserve">- </w:t>
      </w:r>
      <w:r w:rsidR="00CB6B5C">
        <w:rPr>
          <w:rFonts w:eastAsia="Times New Roman" w:cs="Arial"/>
          <w:i/>
          <w:color w:val="000000"/>
          <w:sz w:val="18"/>
          <w:szCs w:val="18"/>
          <w:u w:val="single"/>
          <w:lang w:eastAsia="en-US"/>
        </w:rPr>
        <w:t xml:space="preserve">Approved </w:t>
      </w:r>
      <w:r w:rsidR="005F0770">
        <w:rPr>
          <w:rFonts w:eastAsia="Times New Roman" w:cs="Arial"/>
          <w:i/>
          <w:color w:val="000000"/>
          <w:sz w:val="18"/>
          <w:szCs w:val="18"/>
          <w:u w:val="single"/>
          <w:lang w:eastAsia="en-US"/>
        </w:rPr>
        <w:t>Unanimously</w:t>
      </w:r>
      <w:r w:rsidR="00CB6B5C" w:rsidRPr="006662D8">
        <w:rPr>
          <w:rFonts w:eastAsia="Times New Roman" w:cs="Arial"/>
          <w:b/>
          <w:color w:val="000000"/>
          <w:sz w:val="18"/>
          <w:szCs w:val="18"/>
          <w:lang w:eastAsia="en-US"/>
        </w:rPr>
        <w:br/>
      </w:r>
      <w:r w:rsidR="00CB6B5C" w:rsidRPr="006662D8">
        <w:rPr>
          <w:rFonts w:eastAsia="Times New Roman" w:cs="Arial"/>
          <w:color w:val="000000"/>
          <w:sz w:val="18"/>
          <w:szCs w:val="18"/>
          <w:lang w:eastAsia="en-US"/>
        </w:rPr>
        <w:t xml:space="preserve">Discussion: Member </w:t>
      </w:r>
      <w:r>
        <w:rPr>
          <w:rFonts w:cs="Arial"/>
          <w:sz w:val="18"/>
          <w:szCs w:val="18"/>
        </w:rPr>
        <w:t xml:space="preserve">Peter </w:t>
      </w:r>
      <w:proofErr w:type="spellStart"/>
      <w:r>
        <w:rPr>
          <w:rFonts w:cs="Arial"/>
          <w:sz w:val="18"/>
          <w:szCs w:val="18"/>
        </w:rPr>
        <w:t>Hessling</w:t>
      </w:r>
      <w:proofErr w:type="spellEnd"/>
      <w:r w:rsidR="00CB6B5C"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w:t>
      </w:r>
      <w:r w:rsidR="00CB6B5C">
        <w:rPr>
          <w:rFonts w:eastAsia="Times New Roman" w:cs="Arial"/>
          <w:color w:val="000000"/>
          <w:sz w:val="18"/>
          <w:szCs w:val="18"/>
          <w:lang w:eastAsia="en-US"/>
        </w:rPr>
        <w:t xml:space="preserve"> action.</w:t>
      </w:r>
      <w:r w:rsidR="00422D0C">
        <w:rPr>
          <w:rFonts w:eastAsia="Times New Roman" w:cs="Arial"/>
          <w:color w:val="000000"/>
          <w:sz w:val="18"/>
          <w:szCs w:val="18"/>
          <w:lang w:eastAsia="en-US"/>
        </w:rPr>
        <w:t xml:space="preserve"> </w:t>
      </w:r>
      <w:r w:rsidR="004A7A01">
        <w:rPr>
          <w:rFonts w:eastAsia="Times New Roman" w:cs="Arial"/>
          <w:color w:val="000000"/>
          <w:sz w:val="18"/>
          <w:szCs w:val="18"/>
          <w:lang w:eastAsia="en-US"/>
        </w:rPr>
        <w:br/>
      </w:r>
    </w:p>
    <w:p w14:paraId="2BF9CCB7" w14:textId="2EB1124D"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ANT 325 Andean South America</w:t>
      </w:r>
      <w:r>
        <w:rPr>
          <w:rFonts w:eastAsia="Times New Roman" w:cs="Arial"/>
          <w:b/>
          <w:color w:val="000000"/>
          <w:sz w:val="18"/>
          <w:szCs w:val="18"/>
          <w:u w:val="single"/>
          <w:lang w:eastAsia="en-US"/>
        </w:rPr>
        <w:t xml:space="preserve"> </w:t>
      </w:r>
      <w:r w:rsidR="004A7A01" w:rsidRPr="006662D8">
        <w:rPr>
          <w:rFonts w:eastAsia="Times New Roman" w:cs="Arial"/>
          <w:b/>
          <w:color w:val="000000"/>
          <w:sz w:val="18"/>
          <w:szCs w:val="18"/>
          <w:lang w:eastAsia="en-US"/>
        </w:rPr>
        <w:t xml:space="preserve">- </w:t>
      </w:r>
      <w:r w:rsidR="004A7A01">
        <w:rPr>
          <w:rFonts w:eastAsia="Times New Roman" w:cs="Arial"/>
          <w:i/>
          <w:color w:val="000000"/>
          <w:sz w:val="18"/>
          <w:szCs w:val="18"/>
          <w:u w:val="single"/>
          <w:lang w:eastAsia="en-US"/>
        </w:rPr>
        <w:t xml:space="preserve">Approved </w:t>
      </w:r>
      <w:r w:rsidR="007372D9">
        <w:rPr>
          <w:rFonts w:eastAsia="Times New Roman" w:cs="Arial"/>
          <w:i/>
          <w:color w:val="000000"/>
          <w:sz w:val="18"/>
          <w:szCs w:val="18"/>
          <w:u w:val="single"/>
          <w:lang w:eastAsia="en-US"/>
        </w:rPr>
        <w:t>Suggestion</w:t>
      </w:r>
      <w:r w:rsidR="004A7A01" w:rsidRPr="006662D8">
        <w:rPr>
          <w:rFonts w:eastAsia="Times New Roman" w:cs="Arial"/>
          <w:b/>
          <w:color w:val="000000"/>
          <w:sz w:val="18"/>
          <w:szCs w:val="18"/>
          <w:lang w:eastAsia="en-US"/>
        </w:rPr>
        <w:br/>
      </w:r>
      <w:r w:rsidR="004A7A01"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004A7A01"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w:t>
      </w:r>
      <w:r w:rsidR="004A7A01">
        <w:rPr>
          <w:rFonts w:eastAsia="Times New Roman" w:cs="Arial"/>
          <w:color w:val="000000"/>
          <w:sz w:val="18"/>
          <w:szCs w:val="18"/>
          <w:lang w:eastAsia="en-US"/>
        </w:rPr>
        <w:t xml:space="preserve"> action.</w:t>
      </w:r>
      <w:r w:rsidR="0058310E">
        <w:rPr>
          <w:rFonts w:eastAsia="Times New Roman" w:cs="Arial"/>
          <w:color w:val="000000"/>
          <w:sz w:val="18"/>
          <w:szCs w:val="18"/>
          <w:lang w:eastAsia="en-US"/>
        </w:rPr>
        <w:t xml:space="preserve"> </w:t>
      </w:r>
      <w:r w:rsidR="005F0770">
        <w:rPr>
          <w:rFonts w:eastAsia="Times New Roman" w:cs="Arial"/>
          <w:color w:val="000000"/>
          <w:sz w:val="18"/>
          <w:szCs w:val="18"/>
          <w:lang w:eastAsia="en-US"/>
        </w:rPr>
        <w:t>Member made the suggestion to provide if the format should be APA or MLA</w:t>
      </w:r>
      <w:r w:rsidR="007372D9">
        <w:rPr>
          <w:rFonts w:eastAsia="Times New Roman" w:cs="Arial"/>
          <w:color w:val="000000"/>
          <w:sz w:val="18"/>
          <w:szCs w:val="18"/>
          <w:lang w:eastAsia="en-US"/>
        </w:rPr>
        <w:t xml:space="preserve"> in the syllabus. </w:t>
      </w:r>
      <w:r w:rsidR="004A7A01">
        <w:rPr>
          <w:rFonts w:eastAsia="Times New Roman" w:cs="Arial"/>
          <w:color w:val="000000"/>
          <w:sz w:val="18"/>
          <w:szCs w:val="18"/>
          <w:lang w:eastAsia="en-US"/>
        </w:rPr>
        <w:br/>
      </w:r>
    </w:p>
    <w:p w14:paraId="46C0629B" w14:textId="2CF22466"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 232 Literature and Medicine</w:t>
      </w:r>
      <w:r>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Pr>
          <w:rFonts w:eastAsia="Times New Roman" w:cs="Arial"/>
          <w:color w:val="000000"/>
          <w:sz w:val="18"/>
          <w:szCs w:val="18"/>
          <w:lang w:eastAsia="en-US"/>
        </w:rPr>
        <w:br/>
      </w:r>
    </w:p>
    <w:p w14:paraId="25D84A3A" w14:textId="4E2E010B"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ENG/FL 246 Literature of the Holocaust</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9251EA">
        <w:rPr>
          <w:rFonts w:eastAsia="Times New Roman" w:cs="Arial"/>
          <w:i/>
          <w:color w:val="000000"/>
          <w:sz w:val="18"/>
          <w:szCs w:val="18"/>
          <w:u w:val="single"/>
          <w:lang w:eastAsia="en-US"/>
        </w:rPr>
        <w:t>Pending</w:t>
      </w:r>
      <w:r w:rsidRPr="006662D8">
        <w:rPr>
          <w:rFonts w:eastAsia="Times New Roman" w:cs="Arial"/>
          <w:b/>
          <w:color w:val="000000"/>
          <w:sz w:val="18"/>
          <w:szCs w:val="18"/>
          <w:lang w:eastAsia="en-US"/>
        </w:rPr>
        <w:br/>
      </w:r>
      <w:r>
        <w:rPr>
          <w:rFonts w:eastAsia="Times New Roman" w:cs="Arial"/>
          <w:color w:val="000000"/>
          <w:sz w:val="18"/>
          <w:szCs w:val="18"/>
          <w:lang w:eastAsia="en-US"/>
        </w:rPr>
        <w:t>Discussion: Member</w:t>
      </w:r>
      <w:r w:rsidRPr="006662D8">
        <w:rPr>
          <w:rFonts w:eastAsia="Times New Roman" w:cs="Arial"/>
          <w:color w:val="000000"/>
          <w:sz w:val="18"/>
          <w:szCs w:val="18"/>
          <w:lang w:eastAsia="en-US"/>
        </w:rPr>
        <w:t xml:space="preserve">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sidR="007372D9">
        <w:rPr>
          <w:rFonts w:eastAsia="Times New Roman" w:cs="Arial"/>
          <w:color w:val="000000"/>
          <w:sz w:val="18"/>
          <w:szCs w:val="18"/>
          <w:lang w:eastAsia="en-US"/>
        </w:rPr>
        <w:t xml:space="preserve">Members discussed if wide ranges were acceptable, Lexi and other members explained that different offerings will have different ranges but that if something seems outside of a range, the committee should discuss if it seems reasonable overall for the evaluation methods and weeks schedule. Member brought attention to the attendance policy in the syllabus and asked if there is an excused absence a student would not be disenrolled. Typo “will may be disenrolled”. </w:t>
      </w:r>
      <w:r w:rsidR="007372D9">
        <w:rPr>
          <w:rFonts w:eastAsia="Times New Roman" w:cs="Arial"/>
          <w:color w:val="000000"/>
          <w:sz w:val="18"/>
          <w:szCs w:val="18"/>
          <w:lang w:eastAsia="en-US"/>
        </w:rPr>
        <w:br/>
        <w:t xml:space="preserve">Member motioned to amend the motion to approved pending the clarification if an excused absence will be accepted and a student would not be disenrolled. </w:t>
      </w:r>
      <w:r>
        <w:rPr>
          <w:rFonts w:eastAsia="Times New Roman" w:cs="Arial"/>
          <w:color w:val="000000"/>
          <w:sz w:val="18"/>
          <w:szCs w:val="18"/>
          <w:lang w:eastAsia="en-US"/>
        </w:rPr>
        <w:br/>
      </w:r>
    </w:p>
    <w:p w14:paraId="57989D0F" w14:textId="39D86ADE"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ENG/WGS 305 Women and Literature</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Pr>
          <w:rFonts w:eastAsia="Times New Roman" w:cs="Arial"/>
          <w:color w:val="000000"/>
          <w:sz w:val="18"/>
          <w:szCs w:val="18"/>
          <w:lang w:eastAsia="en-US"/>
        </w:rPr>
        <w:br/>
      </w:r>
    </w:p>
    <w:p w14:paraId="6C13E69D" w14:textId="3DB7DBCB"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 317 Designing Networked Communications</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2B4266">
        <w:rPr>
          <w:rFonts w:eastAsia="Times New Roman" w:cs="Arial"/>
          <w:i/>
          <w:color w:val="000000"/>
          <w:sz w:val="18"/>
          <w:szCs w:val="18"/>
          <w:u w:val="single"/>
          <w:lang w:eastAsia="en-US"/>
        </w:rPr>
        <w:t>with Suggestions</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sidR="004867FD">
        <w:rPr>
          <w:rFonts w:eastAsia="Times New Roman" w:cs="Arial"/>
          <w:color w:val="000000"/>
          <w:sz w:val="18"/>
          <w:szCs w:val="18"/>
          <w:lang w:eastAsia="en-US"/>
        </w:rPr>
        <w:t>Member asked if “demonstrate is appropriate, assessment confirmed. Member suggested clarifying that all late work in the syllabus will get a 69</w:t>
      </w:r>
      <w:proofErr w:type="gramStart"/>
      <w:r w:rsidR="004867FD">
        <w:rPr>
          <w:rFonts w:eastAsia="Times New Roman" w:cs="Arial"/>
          <w:color w:val="000000"/>
          <w:sz w:val="18"/>
          <w:szCs w:val="18"/>
          <w:lang w:eastAsia="en-US"/>
        </w:rPr>
        <w:t>% ,</w:t>
      </w:r>
      <w:proofErr w:type="gramEnd"/>
      <w:r w:rsidR="004867FD">
        <w:rPr>
          <w:rFonts w:eastAsia="Times New Roman" w:cs="Arial"/>
          <w:color w:val="000000"/>
          <w:sz w:val="18"/>
          <w:szCs w:val="18"/>
          <w:lang w:eastAsia="en-US"/>
        </w:rPr>
        <w:t xml:space="preserve"> suggestion to clarify if they were getting greater than 69%. Member suggested clarifying if late work is accepted or not. Member brought attention to all late work. Member brought attention to typos on page 7 “means that means” and “For example, a work “A” is ambitious and risky”.</w:t>
      </w:r>
      <w:r>
        <w:rPr>
          <w:rFonts w:eastAsia="Times New Roman" w:cs="Arial"/>
          <w:color w:val="000000"/>
          <w:sz w:val="18"/>
          <w:szCs w:val="18"/>
          <w:lang w:eastAsia="en-US"/>
        </w:rPr>
        <w:br/>
      </w:r>
    </w:p>
    <w:p w14:paraId="5BB0FFC9" w14:textId="153A20C2"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 385 Biblical Backgrounds of English Literature</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Pr>
          <w:rFonts w:eastAsia="Times New Roman" w:cs="Arial"/>
          <w:color w:val="000000"/>
          <w:sz w:val="18"/>
          <w:szCs w:val="18"/>
          <w:lang w:eastAsia="en-US"/>
        </w:rPr>
        <w:br/>
      </w:r>
    </w:p>
    <w:p w14:paraId="6B86255D" w14:textId="7D73CC8A"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 460 Major British Author</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937871">
        <w:rPr>
          <w:rFonts w:eastAsia="Times New Roman" w:cs="Arial"/>
          <w:i/>
          <w:color w:val="000000"/>
          <w:sz w:val="18"/>
          <w:szCs w:val="18"/>
          <w:u w:val="single"/>
          <w:lang w:eastAsia="en-US"/>
        </w:rPr>
        <w:t>Pending</w:t>
      </w:r>
      <w:r w:rsidR="002B4266">
        <w:rPr>
          <w:rFonts w:eastAsia="Times New Roman" w:cs="Arial"/>
          <w:i/>
          <w:color w:val="000000"/>
          <w:sz w:val="18"/>
          <w:szCs w:val="18"/>
          <w:u w:val="single"/>
          <w:lang w:eastAsia="en-US"/>
        </w:rPr>
        <w:t xml:space="preserve"> with Suggestion</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Discussion: Member</w:t>
      </w:r>
      <w:r>
        <w:rPr>
          <w:rFonts w:eastAsia="Times New Roman" w:cs="Arial"/>
          <w:color w:val="000000"/>
          <w:sz w:val="18"/>
          <w:szCs w:val="18"/>
          <w:lang w:eastAsia="en-US"/>
        </w:rPr>
        <w:t xml:space="preserve">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 xml:space="preserve">course action. </w:t>
      </w:r>
      <w:r w:rsidR="00937871">
        <w:rPr>
          <w:rFonts w:eastAsia="Times New Roman" w:cs="Arial"/>
          <w:color w:val="000000"/>
          <w:sz w:val="18"/>
          <w:szCs w:val="18"/>
          <w:lang w:eastAsia="en-US"/>
        </w:rPr>
        <w:t>Suggestion to change “author” to “authors” in the title and abbreviated title. Member brought attention to the topic schedule being 15 weeks instead of 16, suggestion to add the 16</w:t>
      </w:r>
      <w:r w:rsidR="00937871" w:rsidRPr="00937871">
        <w:rPr>
          <w:rFonts w:eastAsia="Times New Roman" w:cs="Arial"/>
          <w:color w:val="000000"/>
          <w:sz w:val="18"/>
          <w:szCs w:val="18"/>
          <w:vertAlign w:val="superscript"/>
          <w:lang w:eastAsia="en-US"/>
        </w:rPr>
        <w:t>th</w:t>
      </w:r>
      <w:r w:rsidR="00937871">
        <w:rPr>
          <w:rFonts w:eastAsia="Times New Roman" w:cs="Arial"/>
          <w:color w:val="000000"/>
          <w:sz w:val="18"/>
          <w:szCs w:val="18"/>
          <w:lang w:eastAsia="en-US"/>
        </w:rPr>
        <w:t xml:space="preserve"> week as a finals or project. Member amended the motion to approve pending updating the schedule to 16 weeks. </w:t>
      </w:r>
      <w:r>
        <w:rPr>
          <w:rFonts w:eastAsia="Times New Roman" w:cs="Arial"/>
          <w:color w:val="000000"/>
          <w:sz w:val="18"/>
          <w:szCs w:val="18"/>
          <w:lang w:eastAsia="en-US"/>
        </w:rPr>
        <w:br/>
      </w:r>
    </w:p>
    <w:p w14:paraId="213D50FC" w14:textId="23BFF143"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ENG 485 Shakespeare: Revisions and Resources</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sidR="000C76CF">
        <w:rPr>
          <w:rFonts w:eastAsia="Times New Roman" w:cs="Arial"/>
          <w:color w:val="000000"/>
          <w:sz w:val="18"/>
          <w:szCs w:val="18"/>
          <w:lang w:eastAsia="en-US"/>
        </w:rPr>
        <w:t xml:space="preserve">new </w:t>
      </w:r>
      <w:r>
        <w:rPr>
          <w:rFonts w:eastAsia="Times New Roman" w:cs="Arial"/>
          <w:color w:val="000000"/>
          <w:sz w:val="18"/>
          <w:szCs w:val="18"/>
          <w:lang w:eastAsia="en-US"/>
        </w:rPr>
        <w:t>course action.</w:t>
      </w:r>
    </w:p>
    <w:p w14:paraId="088B53FC" w14:textId="77777777" w:rsidR="00B61D34" w:rsidRPr="00B61D34" w:rsidRDefault="00B61D34" w:rsidP="00B61D34">
      <w:pPr>
        <w:pStyle w:val="ListParagraph"/>
        <w:spacing w:line="240" w:lineRule="auto"/>
        <w:rPr>
          <w:rFonts w:cs="Arial"/>
          <w:sz w:val="18"/>
          <w:szCs w:val="18"/>
        </w:rPr>
      </w:pPr>
    </w:p>
    <w:p w14:paraId="49093697" w14:textId="27945849" w:rsidR="00B61D34" w:rsidRPr="00B61D34" w:rsidRDefault="00B61D34" w:rsidP="00B61D34">
      <w:pPr>
        <w:pStyle w:val="ListParagraph"/>
        <w:numPr>
          <w:ilvl w:val="0"/>
          <w:numId w:val="10"/>
        </w:numPr>
        <w:spacing w:line="240" w:lineRule="auto"/>
        <w:rPr>
          <w:rFonts w:cs="Arial"/>
          <w:sz w:val="18"/>
          <w:szCs w:val="18"/>
        </w:rPr>
      </w:pPr>
      <w:r>
        <w:rPr>
          <w:rFonts w:eastAsia="Times New Roman" w:cs="Arial"/>
          <w:color w:val="000000"/>
          <w:sz w:val="18"/>
          <w:szCs w:val="18"/>
          <w:lang w:eastAsia="en-US"/>
        </w:rPr>
        <w:t xml:space="preserve"> </w:t>
      </w:r>
      <w:r w:rsidRPr="00B61D34">
        <w:rPr>
          <w:rFonts w:eastAsia="Times New Roman" w:cs="Arial"/>
          <w:b/>
          <w:color w:val="000000"/>
          <w:sz w:val="18"/>
          <w:szCs w:val="18"/>
          <w:u w:val="single"/>
          <w:lang w:eastAsia="en-US"/>
        </w:rPr>
        <w:t>ENG 494 Special Topics in Linguistics</w:t>
      </w:r>
      <w:r>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 action</w:t>
      </w:r>
      <w:r w:rsidR="002B4266">
        <w:rPr>
          <w:rFonts w:eastAsia="Times New Roman" w:cs="Arial"/>
          <w:color w:val="000000"/>
          <w:sz w:val="18"/>
          <w:szCs w:val="18"/>
          <w:lang w:eastAsia="en-US"/>
        </w:rPr>
        <w:t xml:space="preserve">. </w:t>
      </w:r>
    </w:p>
    <w:p w14:paraId="01801122" w14:textId="77777777" w:rsidR="00B61D34" w:rsidRPr="00B61D34" w:rsidRDefault="00B61D34" w:rsidP="00B61D34">
      <w:pPr>
        <w:pStyle w:val="ListParagraph"/>
        <w:rPr>
          <w:rFonts w:eastAsia="Times New Roman" w:cs="Arial"/>
          <w:color w:val="000000"/>
          <w:sz w:val="18"/>
          <w:szCs w:val="18"/>
          <w:lang w:eastAsia="en-US"/>
        </w:rPr>
      </w:pPr>
    </w:p>
    <w:p w14:paraId="3A1307FE" w14:textId="08F336E9" w:rsidR="00B61D34" w:rsidRPr="00A870AB" w:rsidRDefault="00B61D34" w:rsidP="000C76CF">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HA 201 History of Art from Caves to the Renaissance</w:t>
      </w:r>
      <w:r w:rsidRPr="00CB6B5C">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2B4266">
        <w:rPr>
          <w:rFonts w:eastAsia="Times New Roman" w:cs="Arial"/>
          <w:i/>
          <w:color w:val="000000"/>
          <w:sz w:val="18"/>
          <w:szCs w:val="18"/>
          <w:u w:val="single"/>
          <w:lang w:eastAsia="en-US"/>
        </w:rPr>
        <w:t>Pending</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 action</w:t>
      </w:r>
      <w:r w:rsidR="002B4266">
        <w:rPr>
          <w:rFonts w:eastAsia="Times New Roman" w:cs="Arial"/>
          <w:color w:val="000000"/>
          <w:sz w:val="18"/>
          <w:szCs w:val="18"/>
          <w:lang w:eastAsia="en-US"/>
        </w:rPr>
        <w:t>. The topic schedule is 15 weeks instead of 16, motion to amend the motion to pending the inclusion of the 16</w:t>
      </w:r>
      <w:r w:rsidR="002B4266" w:rsidRPr="002B4266">
        <w:rPr>
          <w:rFonts w:eastAsia="Times New Roman" w:cs="Arial"/>
          <w:color w:val="000000"/>
          <w:sz w:val="18"/>
          <w:szCs w:val="18"/>
          <w:vertAlign w:val="superscript"/>
          <w:lang w:eastAsia="en-US"/>
        </w:rPr>
        <w:t>th</w:t>
      </w:r>
      <w:r w:rsidR="002B4266">
        <w:rPr>
          <w:rFonts w:eastAsia="Times New Roman" w:cs="Arial"/>
          <w:color w:val="000000"/>
          <w:sz w:val="18"/>
          <w:szCs w:val="18"/>
          <w:lang w:eastAsia="en-US"/>
        </w:rPr>
        <w:t xml:space="preserve"> week. </w:t>
      </w:r>
    </w:p>
    <w:p w14:paraId="279DBEEF" w14:textId="40E83082" w:rsidR="00A870AB" w:rsidRPr="00A870AB" w:rsidRDefault="00A870AB" w:rsidP="00A870AB">
      <w:pPr>
        <w:spacing w:line="240" w:lineRule="auto"/>
        <w:rPr>
          <w:rFonts w:cs="Arial"/>
          <w:sz w:val="18"/>
          <w:szCs w:val="18"/>
        </w:rPr>
      </w:pPr>
    </w:p>
    <w:p w14:paraId="6F7D53C9" w14:textId="66A3F547"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 xml:space="preserve">HA 202 History of Art </w:t>
      </w:r>
      <w:proofErr w:type="gramStart"/>
      <w:r w:rsidRPr="00B61D34">
        <w:rPr>
          <w:rFonts w:eastAsia="Times New Roman" w:cs="Arial"/>
          <w:b/>
          <w:color w:val="000000"/>
          <w:sz w:val="18"/>
          <w:szCs w:val="18"/>
          <w:u w:val="single"/>
          <w:lang w:eastAsia="en-US"/>
        </w:rPr>
        <w:t>From</w:t>
      </w:r>
      <w:proofErr w:type="gramEnd"/>
      <w:r w:rsidRPr="00B61D34">
        <w:rPr>
          <w:rFonts w:eastAsia="Times New Roman" w:cs="Arial"/>
          <w:b/>
          <w:color w:val="000000"/>
          <w:sz w:val="18"/>
          <w:szCs w:val="18"/>
          <w:u w:val="single"/>
          <w:lang w:eastAsia="en-US"/>
        </w:rPr>
        <w:t xml:space="preserve"> the Renaissance Through the 20th C</w:t>
      </w:r>
      <w:r>
        <w:rPr>
          <w:rFonts w:eastAsia="Times New Roman" w:cs="Arial"/>
          <w:b/>
          <w:color w:val="000000"/>
          <w:sz w:val="18"/>
          <w:szCs w:val="18"/>
          <w:u w:val="single"/>
          <w:lang w:eastAsia="en-US"/>
        </w:rPr>
        <w:t xml:space="preserve">entury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2B4266">
        <w:rPr>
          <w:rFonts w:eastAsia="Times New Roman" w:cs="Arial"/>
          <w:i/>
          <w:color w:val="000000"/>
          <w:sz w:val="18"/>
          <w:szCs w:val="18"/>
          <w:u w:val="single"/>
          <w:lang w:eastAsia="en-US"/>
        </w:rPr>
        <w:t>Pending with Suggestion</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 action</w:t>
      </w:r>
      <w:r w:rsidR="002B4266">
        <w:rPr>
          <w:rFonts w:eastAsia="Times New Roman" w:cs="Arial"/>
          <w:color w:val="000000"/>
          <w:sz w:val="18"/>
          <w:szCs w:val="18"/>
          <w:lang w:eastAsia="en-US"/>
        </w:rPr>
        <w:t xml:space="preserve"> pending the 16</w:t>
      </w:r>
      <w:r w:rsidR="002B4266" w:rsidRPr="002B4266">
        <w:rPr>
          <w:rFonts w:eastAsia="Times New Roman" w:cs="Arial"/>
          <w:color w:val="000000"/>
          <w:sz w:val="18"/>
          <w:szCs w:val="18"/>
          <w:vertAlign w:val="superscript"/>
          <w:lang w:eastAsia="en-US"/>
        </w:rPr>
        <w:t>th</w:t>
      </w:r>
      <w:r w:rsidR="002B4266">
        <w:rPr>
          <w:rFonts w:eastAsia="Times New Roman" w:cs="Arial"/>
          <w:color w:val="000000"/>
          <w:sz w:val="18"/>
          <w:szCs w:val="18"/>
          <w:lang w:eastAsia="en-US"/>
        </w:rPr>
        <w:t xml:space="preserve"> week be included in the CIM record. Member commented the syllabus schedule is confusing and suggested removing the Gregorian calendar dates</w:t>
      </w:r>
      <w:r w:rsidR="008E513A">
        <w:rPr>
          <w:rFonts w:eastAsia="Times New Roman" w:cs="Arial"/>
          <w:color w:val="000000"/>
          <w:sz w:val="18"/>
          <w:szCs w:val="18"/>
          <w:lang w:eastAsia="en-US"/>
        </w:rPr>
        <w:t xml:space="preserve"> in favor of “week 1, week 2, e</w:t>
      </w:r>
      <w:r w:rsidR="002B4266">
        <w:rPr>
          <w:rFonts w:eastAsia="Times New Roman" w:cs="Arial"/>
          <w:color w:val="000000"/>
          <w:sz w:val="18"/>
          <w:szCs w:val="18"/>
          <w:lang w:eastAsia="en-US"/>
        </w:rPr>
        <w:t>t</w:t>
      </w:r>
      <w:r w:rsidR="008E513A">
        <w:rPr>
          <w:rFonts w:eastAsia="Times New Roman" w:cs="Arial"/>
          <w:color w:val="000000"/>
          <w:sz w:val="18"/>
          <w:szCs w:val="18"/>
          <w:lang w:eastAsia="en-US"/>
        </w:rPr>
        <w:t>c</w:t>
      </w:r>
      <w:bookmarkStart w:id="0" w:name="_GoBack"/>
      <w:bookmarkEnd w:id="0"/>
      <w:r w:rsidR="002B4266">
        <w:rPr>
          <w:rFonts w:eastAsia="Times New Roman" w:cs="Arial"/>
          <w:color w:val="000000"/>
          <w:sz w:val="18"/>
          <w:szCs w:val="18"/>
          <w:lang w:eastAsia="en-US"/>
        </w:rPr>
        <w:t>.</w:t>
      </w:r>
      <w:proofErr w:type="gramStart"/>
      <w:r w:rsidR="002B4266">
        <w:rPr>
          <w:rFonts w:eastAsia="Times New Roman" w:cs="Arial"/>
          <w:color w:val="000000"/>
          <w:sz w:val="18"/>
          <w:szCs w:val="18"/>
          <w:lang w:eastAsia="en-US"/>
        </w:rPr>
        <w:t>”.</w:t>
      </w:r>
      <w:proofErr w:type="gramEnd"/>
      <w:r w:rsidR="002B4266">
        <w:rPr>
          <w:rFonts w:eastAsia="Times New Roman" w:cs="Arial"/>
          <w:color w:val="000000"/>
          <w:sz w:val="18"/>
          <w:szCs w:val="18"/>
          <w:lang w:eastAsia="en-US"/>
        </w:rPr>
        <w:t xml:space="preserve"> </w:t>
      </w:r>
    </w:p>
    <w:p w14:paraId="360440C1" w14:textId="77777777" w:rsidR="00B61D34" w:rsidRPr="00B61D34" w:rsidRDefault="00B61D34" w:rsidP="00B61D34">
      <w:pPr>
        <w:pStyle w:val="ListParagraph"/>
        <w:rPr>
          <w:rFonts w:eastAsia="Times New Roman" w:cs="Arial"/>
          <w:color w:val="000000"/>
          <w:sz w:val="18"/>
          <w:szCs w:val="18"/>
          <w:lang w:eastAsia="en-US"/>
        </w:rPr>
      </w:pPr>
    </w:p>
    <w:p w14:paraId="13BBD14F" w14:textId="57DC82BD" w:rsidR="00B61D34" w:rsidRPr="00B61D34" w:rsidRDefault="00B61D34" w:rsidP="00B61D34">
      <w:pPr>
        <w:pStyle w:val="ListParagraph"/>
        <w:numPr>
          <w:ilvl w:val="0"/>
          <w:numId w:val="10"/>
        </w:numPr>
        <w:spacing w:line="240" w:lineRule="auto"/>
        <w:rPr>
          <w:rFonts w:cs="Arial"/>
          <w:sz w:val="18"/>
          <w:szCs w:val="18"/>
        </w:rPr>
      </w:pPr>
      <w:r w:rsidRPr="00B61D34">
        <w:rPr>
          <w:rFonts w:eastAsia="Times New Roman" w:cs="Arial"/>
          <w:b/>
          <w:color w:val="000000"/>
          <w:sz w:val="18"/>
          <w:szCs w:val="18"/>
          <w:u w:val="single"/>
          <w:lang w:eastAsia="en-US"/>
        </w:rPr>
        <w:t>HA 203 History of American Art</w:t>
      </w:r>
      <w:r>
        <w:rPr>
          <w:rFonts w:eastAsia="Times New Roman" w:cs="Arial"/>
          <w:b/>
          <w:color w:val="000000"/>
          <w:sz w:val="18"/>
          <w:szCs w:val="18"/>
          <w:u w:val="single"/>
          <w:lang w:eastAsia="en-US"/>
        </w:rPr>
        <w:t xml:space="preserve">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 xml:space="preserve">Approved </w:t>
      </w:r>
      <w:r w:rsidR="002B4266">
        <w:rPr>
          <w:rFonts w:eastAsia="Times New Roman" w:cs="Arial"/>
          <w:i/>
          <w:color w:val="000000"/>
          <w:sz w:val="18"/>
          <w:szCs w:val="18"/>
          <w:u w:val="single"/>
          <w:lang w:eastAsia="en-US"/>
        </w:rPr>
        <w:t xml:space="preserve">Pending </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Discussion: Member</w:t>
      </w:r>
      <w:r>
        <w:rPr>
          <w:rFonts w:eastAsia="Times New Roman" w:cs="Arial"/>
          <w:color w:val="000000"/>
          <w:sz w:val="18"/>
          <w:szCs w:val="18"/>
          <w:lang w:eastAsia="en-US"/>
        </w:rPr>
        <w:t xml:space="preserve"> </w:t>
      </w:r>
      <w:r>
        <w:rPr>
          <w:sz w:val="18"/>
          <w:szCs w:val="18"/>
        </w:rPr>
        <w:t xml:space="preserve">Daniel </w:t>
      </w:r>
      <w:proofErr w:type="spellStart"/>
      <w:r>
        <w:rPr>
          <w:sz w:val="18"/>
          <w:szCs w:val="18"/>
        </w:rPr>
        <w:t>Gruehn</w:t>
      </w:r>
      <w:proofErr w:type="spellEnd"/>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course action</w:t>
      </w:r>
      <w:r w:rsidR="002B4266">
        <w:rPr>
          <w:rFonts w:eastAsia="Times New Roman" w:cs="Arial"/>
          <w:color w:val="000000"/>
          <w:sz w:val="18"/>
          <w:szCs w:val="18"/>
          <w:lang w:eastAsia="en-US"/>
        </w:rPr>
        <w:t xml:space="preserve"> pending the 16</w:t>
      </w:r>
      <w:r w:rsidR="002B4266" w:rsidRPr="002B4266">
        <w:rPr>
          <w:rFonts w:eastAsia="Times New Roman" w:cs="Arial"/>
          <w:color w:val="000000"/>
          <w:sz w:val="18"/>
          <w:szCs w:val="18"/>
          <w:vertAlign w:val="superscript"/>
          <w:lang w:eastAsia="en-US"/>
        </w:rPr>
        <w:t>th</w:t>
      </w:r>
      <w:r w:rsidR="002B4266">
        <w:rPr>
          <w:rFonts w:eastAsia="Times New Roman" w:cs="Arial"/>
          <w:color w:val="000000"/>
          <w:sz w:val="18"/>
          <w:szCs w:val="18"/>
          <w:lang w:eastAsia="en-US"/>
        </w:rPr>
        <w:t xml:space="preserve"> week is added to the CIM record. </w:t>
      </w:r>
    </w:p>
    <w:p w14:paraId="27596D23" w14:textId="77777777" w:rsidR="00B61D34" w:rsidRPr="00B61D34" w:rsidRDefault="00B61D34" w:rsidP="00B61D34">
      <w:pPr>
        <w:pStyle w:val="ListParagraph"/>
        <w:rPr>
          <w:rFonts w:eastAsia="Times New Roman" w:cs="Arial"/>
          <w:color w:val="000000"/>
          <w:sz w:val="18"/>
          <w:szCs w:val="18"/>
          <w:lang w:eastAsia="en-US"/>
        </w:rPr>
      </w:pPr>
    </w:p>
    <w:p w14:paraId="4AE166D1" w14:textId="5FF79D49"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HI/WGS 447</w:t>
      </w:r>
      <w:proofErr w:type="gramStart"/>
      <w:r w:rsidRPr="000C76CF">
        <w:rPr>
          <w:rFonts w:eastAsia="Times New Roman" w:cs="Arial"/>
          <w:b/>
          <w:color w:val="000000"/>
          <w:sz w:val="18"/>
          <w:szCs w:val="18"/>
          <w:u w:val="single"/>
          <w:lang w:eastAsia="en-US"/>
        </w:rPr>
        <w:t>/(</w:t>
      </w:r>
      <w:proofErr w:type="gramEnd"/>
      <w:r w:rsidRPr="000C76CF">
        <w:rPr>
          <w:rFonts w:eastAsia="Times New Roman" w:cs="Arial"/>
          <w:b/>
          <w:color w:val="000000"/>
          <w:sz w:val="18"/>
          <w:szCs w:val="18"/>
          <w:u w:val="single"/>
          <w:lang w:eastAsia="en-US"/>
        </w:rPr>
        <w:t>547) Women in America: From Contact to the Civil War</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Approved Unanimously</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Member </w:t>
      </w:r>
      <w:r w:rsidR="00B61D34">
        <w:rPr>
          <w:sz w:val="18"/>
          <w:szCs w:val="18"/>
        </w:rPr>
        <w:t>Catherine Driscoll</w:t>
      </w:r>
      <w:r w:rsidR="00B61D34" w:rsidRPr="006662D8">
        <w:rPr>
          <w:rFonts w:eastAsia="Times New Roman" w:cs="Arial"/>
          <w:color w:val="000000"/>
          <w:sz w:val="18"/>
          <w:szCs w:val="18"/>
          <w:lang w:eastAsia="en-US"/>
        </w:rPr>
        <w:t xml:space="preserve"> presented the </w:t>
      </w:r>
      <w:r w:rsidR="00B61D34">
        <w:rPr>
          <w:rFonts w:eastAsia="Times New Roman" w:cs="Arial"/>
          <w:color w:val="000000"/>
          <w:sz w:val="18"/>
          <w:szCs w:val="18"/>
          <w:lang w:eastAsia="en-US"/>
        </w:rPr>
        <w:t>course action</w:t>
      </w:r>
      <w:r w:rsidR="002B4266">
        <w:rPr>
          <w:rFonts w:eastAsia="Times New Roman" w:cs="Arial"/>
          <w:color w:val="000000"/>
          <w:sz w:val="18"/>
          <w:szCs w:val="18"/>
          <w:lang w:eastAsia="en-US"/>
        </w:rPr>
        <w:t xml:space="preserve">. </w:t>
      </w:r>
    </w:p>
    <w:p w14:paraId="443235F2" w14:textId="77777777" w:rsidR="00B61D34" w:rsidRPr="00B61D34" w:rsidRDefault="00B61D34" w:rsidP="00B61D34">
      <w:pPr>
        <w:pStyle w:val="ListParagraph"/>
        <w:rPr>
          <w:rFonts w:eastAsia="Times New Roman" w:cs="Arial"/>
          <w:color w:val="000000"/>
          <w:sz w:val="18"/>
          <w:szCs w:val="18"/>
          <w:lang w:eastAsia="en-US"/>
        </w:rPr>
      </w:pPr>
    </w:p>
    <w:p w14:paraId="2FA4683E" w14:textId="0EB8BDCF"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HI/WGS 448</w:t>
      </w:r>
      <w:proofErr w:type="gramStart"/>
      <w:r w:rsidRPr="000C76CF">
        <w:rPr>
          <w:rFonts w:eastAsia="Times New Roman" w:cs="Arial"/>
          <w:b/>
          <w:color w:val="000000"/>
          <w:sz w:val="18"/>
          <w:szCs w:val="18"/>
          <w:u w:val="single"/>
          <w:lang w:eastAsia="en-US"/>
        </w:rPr>
        <w:t>/(</w:t>
      </w:r>
      <w:proofErr w:type="gramEnd"/>
      <w:r w:rsidRPr="000C76CF">
        <w:rPr>
          <w:rFonts w:eastAsia="Times New Roman" w:cs="Arial"/>
          <w:b/>
          <w:color w:val="000000"/>
          <w:sz w:val="18"/>
          <w:szCs w:val="18"/>
          <w:u w:val="single"/>
          <w:lang w:eastAsia="en-US"/>
        </w:rPr>
        <w:t>548) American Women in the Twentieth Century</w:t>
      </w:r>
      <w:r>
        <w:rPr>
          <w:rFonts w:eastAsia="Times New Roman" w:cs="Arial"/>
          <w:b/>
          <w:color w:val="000000"/>
          <w:sz w:val="18"/>
          <w:szCs w:val="18"/>
          <w:u w:val="single"/>
          <w:lang w:eastAsia="en-US"/>
        </w:rPr>
        <w:t xml:space="preserve">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 xml:space="preserve">Approved </w:t>
      </w:r>
      <w:r w:rsidR="002B4266">
        <w:rPr>
          <w:rFonts w:eastAsia="Times New Roman" w:cs="Arial"/>
          <w:i/>
          <w:color w:val="000000"/>
          <w:sz w:val="18"/>
          <w:szCs w:val="18"/>
          <w:u w:val="single"/>
          <w:lang w:eastAsia="en-US"/>
        </w:rPr>
        <w:t xml:space="preserve">Suggestion </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sidR="00B61D34">
        <w:rPr>
          <w:rFonts w:eastAsia="Times New Roman" w:cs="Arial"/>
          <w:color w:val="000000"/>
          <w:sz w:val="18"/>
          <w:szCs w:val="18"/>
          <w:lang w:eastAsia="en-US"/>
        </w:rPr>
        <w:t>course action</w:t>
      </w:r>
      <w:r w:rsidR="002B4266">
        <w:rPr>
          <w:rFonts w:eastAsia="Times New Roman" w:cs="Arial"/>
          <w:color w:val="000000"/>
          <w:sz w:val="18"/>
          <w:szCs w:val="18"/>
          <w:lang w:eastAsia="en-US"/>
        </w:rPr>
        <w:t>. Member brought attention to the student learning outcome indicating “demonstrate critical thinking skills” suggestion to change to “compose your own historical arguments using critical thinking skills…</w:t>
      </w:r>
      <w:proofErr w:type="gramStart"/>
      <w:r w:rsidR="002B4266">
        <w:rPr>
          <w:rFonts w:eastAsia="Times New Roman" w:cs="Arial"/>
          <w:color w:val="000000"/>
          <w:sz w:val="18"/>
          <w:szCs w:val="18"/>
          <w:lang w:eastAsia="en-US"/>
        </w:rPr>
        <w:t>”.</w:t>
      </w:r>
      <w:proofErr w:type="gramEnd"/>
      <w:r w:rsidR="002B4266">
        <w:rPr>
          <w:rFonts w:eastAsia="Times New Roman" w:cs="Arial"/>
          <w:color w:val="000000"/>
          <w:sz w:val="18"/>
          <w:szCs w:val="18"/>
          <w:lang w:eastAsia="en-US"/>
        </w:rPr>
        <w:t xml:space="preserve"> </w:t>
      </w:r>
    </w:p>
    <w:p w14:paraId="7C347922" w14:textId="77777777" w:rsidR="00B61D34" w:rsidRPr="002B4266" w:rsidRDefault="00B61D34" w:rsidP="002B4266">
      <w:pPr>
        <w:rPr>
          <w:rFonts w:eastAsia="Times New Roman" w:cs="Arial"/>
          <w:color w:val="000000"/>
          <w:sz w:val="18"/>
          <w:szCs w:val="18"/>
          <w:lang w:eastAsia="en-US"/>
        </w:rPr>
      </w:pPr>
    </w:p>
    <w:p w14:paraId="5EC34F7C" w14:textId="0C2E08CF" w:rsidR="00B61D34" w:rsidRPr="00AC1AC1" w:rsidRDefault="000C76CF" w:rsidP="007B075F">
      <w:pPr>
        <w:pStyle w:val="ListParagraph"/>
        <w:numPr>
          <w:ilvl w:val="0"/>
          <w:numId w:val="10"/>
        </w:numPr>
        <w:spacing w:line="240" w:lineRule="auto"/>
        <w:rPr>
          <w:rFonts w:eastAsia="Times New Roman" w:cs="Arial"/>
          <w:color w:val="000000"/>
          <w:sz w:val="18"/>
          <w:szCs w:val="18"/>
          <w:lang w:eastAsia="en-US"/>
        </w:rPr>
      </w:pPr>
      <w:r w:rsidRPr="00AC1AC1">
        <w:rPr>
          <w:rFonts w:eastAsia="Times New Roman" w:cs="Arial"/>
          <w:b/>
          <w:color w:val="000000"/>
          <w:sz w:val="18"/>
          <w:szCs w:val="18"/>
          <w:u w:val="single"/>
          <w:lang w:eastAsia="en-US"/>
        </w:rPr>
        <w:t xml:space="preserve">SOC 300 Social Research Methods </w:t>
      </w:r>
      <w:r w:rsidR="00B61D34" w:rsidRPr="00AC1AC1">
        <w:rPr>
          <w:rFonts w:eastAsia="Times New Roman" w:cs="Arial"/>
          <w:b/>
          <w:color w:val="000000"/>
          <w:sz w:val="18"/>
          <w:szCs w:val="18"/>
          <w:lang w:eastAsia="en-US"/>
        </w:rPr>
        <w:t xml:space="preserve">- </w:t>
      </w:r>
      <w:r w:rsidR="00B61D34" w:rsidRPr="00AC1AC1">
        <w:rPr>
          <w:rFonts w:eastAsia="Times New Roman" w:cs="Arial"/>
          <w:i/>
          <w:color w:val="000000"/>
          <w:sz w:val="18"/>
          <w:szCs w:val="18"/>
          <w:u w:val="single"/>
          <w:lang w:eastAsia="en-US"/>
        </w:rPr>
        <w:t>Approved Unanimously</w:t>
      </w:r>
      <w:r w:rsidR="00B61D34" w:rsidRPr="00AC1AC1">
        <w:rPr>
          <w:rFonts w:eastAsia="Times New Roman" w:cs="Arial"/>
          <w:b/>
          <w:color w:val="000000"/>
          <w:sz w:val="18"/>
          <w:szCs w:val="18"/>
          <w:lang w:eastAsia="en-US"/>
        </w:rPr>
        <w:br/>
      </w:r>
      <w:r w:rsidR="00B61D34" w:rsidRPr="00AC1AC1">
        <w:rPr>
          <w:rFonts w:eastAsia="Times New Roman" w:cs="Arial"/>
          <w:color w:val="000000"/>
          <w:sz w:val="18"/>
          <w:szCs w:val="18"/>
          <w:lang w:eastAsia="en-US"/>
        </w:rPr>
        <w:t xml:space="preserve">Discussion: </w:t>
      </w:r>
      <w:r w:rsidRPr="00AC1AC1">
        <w:rPr>
          <w:rFonts w:eastAsia="Times New Roman" w:cs="Arial"/>
          <w:color w:val="000000"/>
          <w:sz w:val="18"/>
          <w:szCs w:val="18"/>
          <w:lang w:eastAsia="en-US"/>
        </w:rPr>
        <w:t xml:space="preserve">Member </w:t>
      </w:r>
      <w:r w:rsidRPr="00AC1AC1">
        <w:rPr>
          <w:sz w:val="18"/>
          <w:szCs w:val="18"/>
        </w:rPr>
        <w:t>Catherine Driscoll</w:t>
      </w:r>
      <w:r w:rsidRPr="00AC1AC1">
        <w:rPr>
          <w:rFonts w:eastAsia="Times New Roman" w:cs="Arial"/>
          <w:color w:val="000000"/>
          <w:sz w:val="18"/>
          <w:szCs w:val="18"/>
          <w:lang w:eastAsia="en-US"/>
        </w:rPr>
        <w:t xml:space="preserve"> </w:t>
      </w:r>
      <w:r w:rsidR="00B61D34" w:rsidRPr="00AC1AC1">
        <w:rPr>
          <w:rFonts w:eastAsia="Times New Roman" w:cs="Arial"/>
          <w:color w:val="000000"/>
          <w:sz w:val="18"/>
          <w:szCs w:val="18"/>
          <w:lang w:eastAsia="en-US"/>
        </w:rPr>
        <w:t>presented the course action</w:t>
      </w:r>
      <w:r w:rsidR="00AC1AC1">
        <w:rPr>
          <w:rFonts w:eastAsia="Times New Roman" w:cs="Arial"/>
          <w:color w:val="000000"/>
          <w:sz w:val="18"/>
          <w:szCs w:val="18"/>
          <w:lang w:eastAsia="en-US"/>
        </w:rPr>
        <w:br/>
      </w:r>
    </w:p>
    <w:p w14:paraId="5A113675" w14:textId="25B34993" w:rsidR="00B61D34" w:rsidRPr="00AC1AC1" w:rsidRDefault="000C76CF" w:rsidP="00AC1AC1">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SOC 301 Human Behavior</w:t>
      </w:r>
      <w:r>
        <w:rPr>
          <w:rFonts w:eastAsia="Times New Roman" w:cs="Arial"/>
          <w:b/>
          <w:color w:val="000000"/>
          <w:sz w:val="18"/>
          <w:szCs w:val="18"/>
          <w:u w:val="single"/>
          <w:lang w:eastAsia="en-US"/>
        </w:rPr>
        <w:t xml:space="preserve">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 xml:space="preserve">Approved </w:t>
      </w:r>
      <w:r w:rsidR="00AC1AC1">
        <w:rPr>
          <w:rFonts w:eastAsia="Times New Roman" w:cs="Arial"/>
          <w:i/>
          <w:color w:val="000000"/>
          <w:sz w:val="18"/>
          <w:szCs w:val="18"/>
          <w:u w:val="single"/>
          <w:lang w:eastAsia="en-US"/>
        </w:rPr>
        <w:t>Pending</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sidR="00B61D34">
        <w:rPr>
          <w:rFonts w:eastAsia="Times New Roman" w:cs="Arial"/>
          <w:color w:val="000000"/>
          <w:sz w:val="18"/>
          <w:szCs w:val="18"/>
          <w:lang w:eastAsia="en-US"/>
        </w:rPr>
        <w:t>course action</w:t>
      </w:r>
      <w:r w:rsidR="00AC1AC1">
        <w:rPr>
          <w:rFonts w:eastAsia="Times New Roman" w:cs="Arial"/>
          <w:color w:val="000000"/>
          <w:sz w:val="18"/>
          <w:szCs w:val="18"/>
          <w:lang w:eastAsia="en-US"/>
        </w:rPr>
        <w:t xml:space="preserve">. Member indicated the schedule in the syllabus should clarify how many weeks for each topic and should equal 16 weeks. Motion to amend the motion to approved pending the schedule in CIM and in the syllabus. Member brought attention to need for a rounding statement as part of the pending. </w:t>
      </w:r>
    </w:p>
    <w:p w14:paraId="68A3E823" w14:textId="77777777" w:rsidR="00B61D34" w:rsidRPr="002B4266" w:rsidRDefault="00B61D34" w:rsidP="002B4266">
      <w:pPr>
        <w:rPr>
          <w:rFonts w:eastAsia="Times New Roman" w:cs="Arial"/>
          <w:color w:val="000000"/>
          <w:sz w:val="18"/>
          <w:szCs w:val="18"/>
          <w:lang w:eastAsia="en-US"/>
        </w:rPr>
      </w:pPr>
    </w:p>
    <w:p w14:paraId="730D6379" w14:textId="72E4434E"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SOC 342 International Development</w:t>
      </w:r>
      <w:r>
        <w:rPr>
          <w:rFonts w:eastAsia="Times New Roman" w:cs="Arial"/>
          <w:b/>
          <w:color w:val="000000"/>
          <w:sz w:val="18"/>
          <w:szCs w:val="18"/>
          <w:u w:val="single"/>
          <w:lang w:eastAsia="en-US"/>
        </w:rPr>
        <w:t xml:space="preserve">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 xml:space="preserve">Approved </w:t>
      </w:r>
      <w:r w:rsidR="00AC1AC1">
        <w:rPr>
          <w:rFonts w:eastAsia="Times New Roman" w:cs="Arial"/>
          <w:i/>
          <w:color w:val="000000"/>
          <w:sz w:val="18"/>
          <w:szCs w:val="18"/>
          <w:u w:val="single"/>
          <w:lang w:eastAsia="en-US"/>
        </w:rPr>
        <w:t>Pending</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sidR="00B61D34">
        <w:rPr>
          <w:rFonts w:eastAsia="Times New Roman" w:cs="Arial"/>
          <w:color w:val="000000"/>
          <w:sz w:val="18"/>
          <w:szCs w:val="18"/>
          <w:lang w:eastAsia="en-US"/>
        </w:rPr>
        <w:t>course action</w:t>
      </w:r>
      <w:r w:rsidR="00AC1AC1">
        <w:rPr>
          <w:rFonts w:eastAsia="Times New Roman" w:cs="Arial"/>
          <w:color w:val="000000"/>
          <w:sz w:val="18"/>
          <w:szCs w:val="18"/>
          <w:lang w:eastAsia="en-US"/>
        </w:rPr>
        <w:t xml:space="preserve"> pending the schedule is brought to 16 weeks. </w:t>
      </w:r>
    </w:p>
    <w:p w14:paraId="63AE1436" w14:textId="77777777" w:rsidR="00B61D34" w:rsidRPr="00B61D34" w:rsidRDefault="00B61D34" w:rsidP="00B61D34">
      <w:pPr>
        <w:pStyle w:val="ListParagraph"/>
        <w:rPr>
          <w:rFonts w:eastAsia="Times New Roman" w:cs="Arial"/>
          <w:color w:val="000000"/>
          <w:sz w:val="18"/>
          <w:szCs w:val="18"/>
          <w:lang w:eastAsia="en-US"/>
        </w:rPr>
      </w:pPr>
    </w:p>
    <w:p w14:paraId="284A542E" w14:textId="19A86E87"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 xml:space="preserve">Anthropology Honors Program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Approved Unanimously</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Pr>
          <w:rFonts w:eastAsia="Times New Roman" w:cs="Arial"/>
          <w:color w:val="000000"/>
          <w:sz w:val="18"/>
          <w:szCs w:val="18"/>
          <w:lang w:eastAsia="en-US"/>
        </w:rPr>
        <w:t>Honors Program</w:t>
      </w:r>
      <w:r w:rsidR="00B61D34">
        <w:rPr>
          <w:rFonts w:eastAsia="Times New Roman" w:cs="Arial"/>
          <w:color w:val="000000"/>
          <w:sz w:val="18"/>
          <w:szCs w:val="18"/>
          <w:lang w:eastAsia="en-US"/>
        </w:rPr>
        <w:t xml:space="preserve"> action</w:t>
      </w:r>
      <w:r w:rsidR="00761F40">
        <w:rPr>
          <w:rFonts w:eastAsia="Times New Roman" w:cs="Arial"/>
          <w:color w:val="000000"/>
          <w:sz w:val="18"/>
          <w:szCs w:val="18"/>
          <w:lang w:eastAsia="en-US"/>
        </w:rPr>
        <w:t>.</w:t>
      </w:r>
      <w:r w:rsidR="00933D76">
        <w:rPr>
          <w:rFonts w:eastAsia="Times New Roman" w:cs="Arial"/>
          <w:color w:val="000000"/>
          <w:sz w:val="18"/>
          <w:szCs w:val="18"/>
          <w:lang w:eastAsia="en-US"/>
        </w:rPr>
        <w:t xml:space="preserve"> </w:t>
      </w:r>
    </w:p>
    <w:p w14:paraId="468C2627" w14:textId="77777777" w:rsidR="00B61D34" w:rsidRPr="00B61D34" w:rsidRDefault="00B61D34" w:rsidP="00B61D34">
      <w:pPr>
        <w:pStyle w:val="ListParagraph"/>
        <w:rPr>
          <w:rFonts w:eastAsia="Times New Roman" w:cs="Arial"/>
          <w:color w:val="000000"/>
          <w:sz w:val="18"/>
          <w:szCs w:val="18"/>
          <w:lang w:eastAsia="en-US"/>
        </w:rPr>
      </w:pPr>
    </w:p>
    <w:p w14:paraId="5F24F381" w14:textId="6B01E6ED"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BA English-Language, Writing, and Rhetoric (16ENGLBA- 16ENGLLWR)</w:t>
      </w:r>
      <w:r>
        <w:rPr>
          <w:rFonts w:eastAsia="Times New Roman" w:cs="Arial"/>
          <w:b/>
          <w:color w:val="000000"/>
          <w:sz w:val="18"/>
          <w:szCs w:val="18"/>
          <w:u w:val="single"/>
          <w:lang w:eastAsia="en-US"/>
        </w:rPr>
        <w:t xml:space="preserve">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Approved Unanimously</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Pr>
          <w:rFonts w:eastAsia="Times New Roman" w:cs="Arial"/>
          <w:color w:val="000000"/>
          <w:sz w:val="18"/>
          <w:szCs w:val="18"/>
          <w:lang w:eastAsia="en-US"/>
        </w:rPr>
        <w:t>curricular</w:t>
      </w:r>
      <w:r w:rsidR="00B61D34">
        <w:rPr>
          <w:rFonts w:eastAsia="Times New Roman" w:cs="Arial"/>
          <w:color w:val="000000"/>
          <w:sz w:val="18"/>
          <w:szCs w:val="18"/>
          <w:lang w:eastAsia="en-US"/>
        </w:rPr>
        <w:t xml:space="preserve"> action</w:t>
      </w:r>
      <w:r w:rsidR="00933D76">
        <w:rPr>
          <w:rFonts w:eastAsia="Times New Roman" w:cs="Arial"/>
          <w:color w:val="000000"/>
          <w:sz w:val="18"/>
          <w:szCs w:val="18"/>
          <w:lang w:eastAsia="en-US"/>
        </w:rPr>
        <w:t xml:space="preserve">. </w:t>
      </w:r>
    </w:p>
    <w:p w14:paraId="279E860A" w14:textId="77777777" w:rsidR="00B61D34" w:rsidRPr="00B61D34" w:rsidRDefault="00B61D34" w:rsidP="00B61D34">
      <w:pPr>
        <w:pStyle w:val="ListParagraph"/>
        <w:rPr>
          <w:rFonts w:eastAsia="Times New Roman" w:cs="Arial"/>
          <w:color w:val="000000"/>
          <w:sz w:val="18"/>
          <w:szCs w:val="18"/>
          <w:lang w:eastAsia="en-US"/>
        </w:rPr>
      </w:pPr>
    </w:p>
    <w:p w14:paraId="76F53901" w14:textId="517E6D03"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 xml:space="preserve">BA Foreign Languages &amp; Literatures Arabic Studies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 xml:space="preserve">Approved </w:t>
      </w:r>
      <w:r w:rsidR="00933D76">
        <w:rPr>
          <w:rFonts w:eastAsia="Times New Roman" w:cs="Arial"/>
          <w:i/>
          <w:color w:val="000000"/>
          <w:sz w:val="18"/>
          <w:szCs w:val="18"/>
          <w:u w:val="single"/>
          <w:lang w:eastAsia="en-US"/>
        </w:rPr>
        <w:t>Suggestion</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Pr>
          <w:rFonts w:eastAsia="Times New Roman" w:cs="Arial"/>
          <w:color w:val="000000"/>
          <w:sz w:val="18"/>
          <w:szCs w:val="18"/>
          <w:lang w:eastAsia="en-US"/>
        </w:rPr>
        <w:t>curricular</w:t>
      </w:r>
      <w:r w:rsidR="00B61D34">
        <w:rPr>
          <w:rFonts w:eastAsia="Times New Roman" w:cs="Arial"/>
          <w:color w:val="000000"/>
          <w:sz w:val="18"/>
          <w:szCs w:val="18"/>
          <w:lang w:eastAsia="en-US"/>
        </w:rPr>
        <w:t xml:space="preserve"> action</w:t>
      </w:r>
      <w:r w:rsidR="00933D76">
        <w:rPr>
          <w:rFonts w:eastAsia="Times New Roman" w:cs="Arial"/>
          <w:color w:val="000000"/>
          <w:sz w:val="18"/>
          <w:szCs w:val="18"/>
          <w:lang w:eastAsia="en-US"/>
        </w:rPr>
        <w:t xml:space="preserve">. Member brought attention to the spring of junior year adding </w:t>
      </w:r>
      <w:r w:rsidR="006867F4">
        <w:rPr>
          <w:rFonts w:eastAsia="Times New Roman" w:cs="Arial"/>
          <w:color w:val="000000"/>
          <w:sz w:val="18"/>
          <w:szCs w:val="18"/>
          <w:lang w:eastAsia="en-US"/>
        </w:rPr>
        <w:t>from 16 to 14</w:t>
      </w:r>
      <w:r w:rsidR="00933D76">
        <w:rPr>
          <w:rFonts w:eastAsia="Times New Roman" w:cs="Arial"/>
          <w:color w:val="000000"/>
          <w:sz w:val="18"/>
          <w:szCs w:val="18"/>
          <w:lang w:eastAsia="en-US"/>
        </w:rPr>
        <w:t xml:space="preserve"> which will add to the correct total for the program. </w:t>
      </w:r>
    </w:p>
    <w:p w14:paraId="3898C889" w14:textId="77777777" w:rsidR="00B61D34" w:rsidRPr="00B61D34" w:rsidRDefault="00B61D34" w:rsidP="00B61D34">
      <w:pPr>
        <w:pStyle w:val="ListParagraph"/>
        <w:rPr>
          <w:rFonts w:eastAsia="Times New Roman" w:cs="Arial"/>
          <w:color w:val="000000"/>
          <w:sz w:val="18"/>
          <w:szCs w:val="18"/>
          <w:lang w:eastAsia="en-US"/>
        </w:rPr>
      </w:pPr>
    </w:p>
    <w:p w14:paraId="5851FC45" w14:textId="359A3196" w:rsidR="00B61D34" w:rsidRPr="00B61D34" w:rsidRDefault="000C76CF" w:rsidP="000C76CF">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 xml:space="preserve">Interdisciplinary Studies BS Self Design </w:t>
      </w:r>
      <w:r w:rsidR="00B61D34" w:rsidRPr="006662D8">
        <w:rPr>
          <w:rFonts w:eastAsia="Times New Roman" w:cs="Arial"/>
          <w:b/>
          <w:color w:val="000000"/>
          <w:sz w:val="18"/>
          <w:szCs w:val="18"/>
          <w:lang w:eastAsia="en-US"/>
        </w:rPr>
        <w:t xml:space="preserve">- </w:t>
      </w:r>
      <w:r w:rsidR="00B61D34">
        <w:rPr>
          <w:rFonts w:eastAsia="Times New Roman" w:cs="Arial"/>
          <w:i/>
          <w:color w:val="000000"/>
          <w:sz w:val="18"/>
          <w:szCs w:val="18"/>
          <w:u w:val="single"/>
          <w:lang w:eastAsia="en-US"/>
        </w:rPr>
        <w:t>Approved Unanimously</w:t>
      </w:r>
      <w:r w:rsidR="00B61D34" w:rsidRPr="006662D8">
        <w:rPr>
          <w:rFonts w:eastAsia="Times New Roman" w:cs="Arial"/>
          <w:b/>
          <w:color w:val="000000"/>
          <w:sz w:val="18"/>
          <w:szCs w:val="18"/>
          <w:lang w:eastAsia="en-US"/>
        </w:rPr>
        <w:br/>
      </w:r>
      <w:r w:rsidR="00B61D34" w:rsidRPr="006662D8">
        <w:rPr>
          <w:rFonts w:eastAsia="Times New Roman" w:cs="Arial"/>
          <w:color w:val="000000"/>
          <w:sz w:val="18"/>
          <w:szCs w:val="18"/>
          <w:lang w:eastAsia="en-US"/>
        </w:rPr>
        <w:t xml:space="preserve">Discussion: </w:t>
      </w:r>
      <w:r w:rsidRPr="006662D8">
        <w:rPr>
          <w:rFonts w:eastAsia="Times New Roman" w:cs="Arial"/>
          <w:color w:val="000000"/>
          <w:sz w:val="18"/>
          <w:szCs w:val="18"/>
          <w:lang w:eastAsia="en-US"/>
        </w:rPr>
        <w:t xml:space="preserve">Member </w:t>
      </w:r>
      <w:r>
        <w:rPr>
          <w:sz w:val="18"/>
          <w:szCs w:val="18"/>
        </w:rPr>
        <w:t>Catherine Driscoll</w:t>
      </w:r>
      <w:r w:rsidRPr="006662D8">
        <w:rPr>
          <w:rFonts w:eastAsia="Times New Roman" w:cs="Arial"/>
          <w:color w:val="000000"/>
          <w:sz w:val="18"/>
          <w:szCs w:val="18"/>
          <w:lang w:eastAsia="en-US"/>
        </w:rPr>
        <w:t xml:space="preserve"> </w:t>
      </w:r>
      <w:r w:rsidR="00B61D34" w:rsidRPr="006662D8">
        <w:rPr>
          <w:rFonts w:eastAsia="Times New Roman" w:cs="Arial"/>
          <w:color w:val="000000"/>
          <w:sz w:val="18"/>
          <w:szCs w:val="18"/>
          <w:lang w:eastAsia="en-US"/>
        </w:rPr>
        <w:t xml:space="preserve">presented the </w:t>
      </w:r>
      <w:r>
        <w:rPr>
          <w:rFonts w:eastAsia="Times New Roman" w:cs="Arial"/>
          <w:color w:val="000000"/>
          <w:sz w:val="18"/>
          <w:szCs w:val="18"/>
          <w:lang w:eastAsia="en-US"/>
        </w:rPr>
        <w:t>new curricular</w:t>
      </w:r>
      <w:r w:rsidR="00B61D34">
        <w:rPr>
          <w:rFonts w:eastAsia="Times New Roman" w:cs="Arial"/>
          <w:color w:val="000000"/>
          <w:sz w:val="18"/>
          <w:szCs w:val="18"/>
          <w:lang w:eastAsia="en-US"/>
        </w:rPr>
        <w:t xml:space="preserve"> action</w:t>
      </w:r>
      <w:r w:rsidR="00933D76">
        <w:rPr>
          <w:rFonts w:eastAsia="Times New Roman" w:cs="Arial"/>
          <w:color w:val="000000"/>
          <w:sz w:val="18"/>
          <w:szCs w:val="18"/>
          <w:lang w:eastAsia="en-US"/>
        </w:rPr>
        <w:t xml:space="preserve">. </w:t>
      </w:r>
    </w:p>
    <w:p w14:paraId="06EBD32D" w14:textId="77777777" w:rsidR="000C76CF" w:rsidRDefault="000C76CF" w:rsidP="000C76CF">
      <w:pPr>
        <w:spacing w:line="240" w:lineRule="auto"/>
        <w:ind w:left="360"/>
        <w:rPr>
          <w:rFonts w:eastAsia="Times New Roman" w:cs="Arial"/>
          <w:color w:val="000000"/>
          <w:sz w:val="18"/>
          <w:szCs w:val="18"/>
          <w:lang w:eastAsia="en-US"/>
        </w:rPr>
      </w:pPr>
    </w:p>
    <w:p w14:paraId="68CF0035" w14:textId="68AD7A1D" w:rsidR="00DC3319" w:rsidRPr="00933D76" w:rsidRDefault="000C76CF" w:rsidP="00CB6B5C">
      <w:pPr>
        <w:pStyle w:val="ListParagraph"/>
        <w:numPr>
          <w:ilvl w:val="0"/>
          <w:numId w:val="10"/>
        </w:numPr>
        <w:spacing w:line="240" w:lineRule="auto"/>
        <w:rPr>
          <w:rFonts w:cs="Arial"/>
          <w:sz w:val="18"/>
          <w:szCs w:val="18"/>
        </w:rPr>
      </w:pPr>
      <w:r w:rsidRPr="000C76CF">
        <w:rPr>
          <w:rFonts w:eastAsia="Times New Roman" w:cs="Arial"/>
          <w:b/>
          <w:color w:val="000000"/>
          <w:sz w:val="18"/>
          <w:szCs w:val="18"/>
          <w:u w:val="single"/>
          <w:lang w:eastAsia="en-US"/>
        </w:rPr>
        <w:t xml:space="preserve">BA Political Science 16PSBA </w:t>
      </w:r>
      <w:r w:rsidRPr="006662D8">
        <w:rPr>
          <w:rFonts w:eastAsia="Times New Roman" w:cs="Arial"/>
          <w:b/>
          <w:color w:val="000000"/>
          <w:sz w:val="18"/>
          <w:szCs w:val="18"/>
          <w:lang w:eastAsia="en-US"/>
        </w:rPr>
        <w:t xml:space="preserve">- </w:t>
      </w:r>
      <w:r>
        <w:rPr>
          <w:rFonts w:eastAsia="Times New Roman" w:cs="Arial"/>
          <w:i/>
          <w:color w:val="000000"/>
          <w:sz w:val="18"/>
          <w:szCs w:val="18"/>
          <w:u w:val="single"/>
          <w:lang w:eastAsia="en-US"/>
        </w:rPr>
        <w:t>Approved Unanimously</w:t>
      </w:r>
      <w:r w:rsidRPr="006662D8">
        <w:rPr>
          <w:rFonts w:eastAsia="Times New Roman" w:cs="Arial"/>
          <w:b/>
          <w:color w:val="000000"/>
          <w:sz w:val="18"/>
          <w:szCs w:val="18"/>
          <w:lang w:eastAsia="en-US"/>
        </w:rPr>
        <w:br/>
      </w:r>
      <w:r w:rsidRPr="006662D8">
        <w:rPr>
          <w:rFonts w:eastAsia="Times New Roman" w:cs="Arial"/>
          <w:color w:val="000000"/>
          <w:sz w:val="18"/>
          <w:szCs w:val="18"/>
          <w:lang w:eastAsia="en-US"/>
        </w:rPr>
        <w:t xml:space="preserve">Discussion: Member </w:t>
      </w:r>
      <w:r>
        <w:rPr>
          <w:sz w:val="18"/>
          <w:szCs w:val="18"/>
        </w:rPr>
        <w:t>Catherine Driscoll</w:t>
      </w:r>
      <w:r w:rsidRPr="006662D8">
        <w:rPr>
          <w:rFonts w:eastAsia="Times New Roman" w:cs="Arial"/>
          <w:color w:val="000000"/>
          <w:sz w:val="18"/>
          <w:szCs w:val="18"/>
          <w:lang w:eastAsia="en-US"/>
        </w:rPr>
        <w:t xml:space="preserve"> presented the </w:t>
      </w:r>
      <w:r>
        <w:rPr>
          <w:rFonts w:eastAsia="Times New Roman" w:cs="Arial"/>
          <w:color w:val="000000"/>
          <w:sz w:val="18"/>
          <w:szCs w:val="18"/>
          <w:lang w:eastAsia="en-US"/>
        </w:rPr>
        <w:t>curricular action</w:t>
      </w:r>
      <w:r w:rsidR="00933D76">
        <w:rPr>
          <w:rFonts w:eastAsia="Times New Roman" w:cs="Arial"/>
          <w:color w:val="000000"/>
          <w:sz w:val="18"/>
          <w:szCs w:val="18"/>
          <w:lang w:eastAsia="en-US"/>
        </w:rPr>
        <w:t xml:space="preserve">. </w:t>
      </w:r>
      <w:r w:rsidR="00B61D34" w:rsidRPr="000C76CF">
        <w:rPr>
          <w:rFonts w:eastAsia="Times New Roman" w:cs="Arial"/>
          <w:color w:val="000000"/>
          <w:sz w:val="18"/>
          <w:szCs w:val="18"/>
          <w:lang w:eastAsia="en-US"/>
        </w:rPr>
        <w:br/>
      </w:r>
      <w:r w:rsidR="00B61D34" w:rsidRPr="000C76CF">
        <w:rPr>
          <w:rFonts w:eastAsia="Times New Roman" w:cs="Arial"/>
          <w:color w:val="000000"/>
          <w:sz w:val="18"/>
          <w:szCs w:val="18"/>
          <w:lang w:eastAsia="en-US"/>
        </w:rPr>
        <w:br/>
      </w:r>
      <w:r w:rsidR="00B61D34" w:rsidRPr="000C76CF">
        <w:rPr>
          <w:rFonts w:eastAsia="Times New Roman" w:cs="Arial"/>
          <w:color w:val="000000"/>
          <w:sz w:val="18"/>
          <w:szCs w:val="18"/>
          <w:lang w:eastAsia="en-US"/>
        </w:rPr>
        <w:br/>
      </w:r>
      <w:r w:rsidR="003C5BBF" w:rsidRPr="00933D76">
        <w:rPr>
          <w:rFonts w:eastAsia="Times New Roman" w:cs="Arial"/>
          <w:color w:val="000000"/>
          <w:sz w:val="18"/>
          <w:szCs w:val="18"/>
          <w:lang w:eastAsia="en-US"/>
        </w:rPr>
        <w:br/>
      </w:r>
      <w:r w:rsidR="00176118" w:rsidRPr="00933D76">
        <w:rPr>
          <w:rFonts w:eastAsia="Times New Roman" w:cs="Arial"/>
          <w:color w:val="000000"/>
          <w:sz w:val="18"/>
          <w:szCs w:val="18"/>
          <w:lang w:eastAsia="en-US"/>
        </w:rPr>
        <w:br/>
      </w:r>
      <w:r w:rsidR="00176118" w:rsidRPr="00933D76">
        <w:rPr>
          <w:rFonts w:eastAsia="Times New Roman" w:cs="Arial"/>
          <w:color w:val="000000"/>
          <w:sz w:val="18"/>
          <w:szCs w:val="18"/>
          <w:lang w:eastAsia="en-US"/>
        </w:rPr>
        <w:br/>
      </w:r>
      <w:r w:rsidR="00CB6B5C" w:rsidRPr="00933D76">
        <w:rPr>
          <w:rFonts w:cs="Arial"/>
          <w:sz w:val="18"/>
          <w:szCs w:val="18"/>
        </w:rPr>
        <w:t xml:space="preserve">Discussion: </w:t>
      </w:r>
      <w:r w:rsidR="00933D76">
        <w:rPr>
          <w:rFonts w:cs="Arial"/>
          <w:sz w:val="18"/>
          <w:szCs w:val="18"/>
        </w:rPr>
        <w:t xml:space="preserve">Chair provided information on the subcommittee to look at required fields that fall under various course components, some of which were discussed today. The Chair provided information on representation from all colleges.  </w:t>
      </w:r>
    </w:p>
    <w:p w14:paraId="0551834B" w14:textId="6CD86F3A" w:rsidR="00DC3319" w:rsidRPr="00DE1E48" w:rsidRDefault="00480F5F" w:rsidP="00DE1E48">
      <w:pPr>
        <w:spacing w:line="240" w:lineRule="auto"/>
        <w:ind w:left="360"/>
        <w:rPr>
          <w:rFonts w:eastAsia="Times New Roman" w:cs="Arial"/>
          <w:b/>
          <w:color w:val="000000"/>
          <w:sz w:val="18"/>
          <w:szCs w:val="18"/>
          <w:lang w:eastAsia="en-US"/>
        </w:rPr>
      </w:pPr>
      <w:r w:rsidRPr="00DE1E48">
        <w:rPr>
          <w:rFonts w:eastAsia="Times New Roman" w:cs="Arial"/>
          <w:color w:val="000000"/>
          <w:sz w:val="18"/>
          <w:szCs w:val="18"/>
          <w:lang w:eastAsia="en-US"/>
        </w:rPr>
        <w:br/>
      </w:r>
      <w:r w:rsidR="00DC3319" w:rsidRPr="00DE1E48">
        <w:rPr>
          <w:rFonts w:eastAsia="Times New Roman" w:cs="Arial"/>
          <w:b/>
          <w:color w:val="000000"/>
          <w:sz w:val="18"/>
          <w:szCs w:val="18"/>
          <w:lang w:eastAsia="en-US"/>
        </w:rPr>
        <w:br/>
      </w:r>
    </w:p>
    <w:p w14:paraId="16DD3090" w14:textId="4BA4D3A7" w:rsidR="00FB082B" w:rsidRPr="00130CF0" w:rsidRDefault="00962C47" w:rsidP="00130CF0">
      <w:pPr>
        <w:spacing w:line="240" w:lineRule="auto"/>
        <w:rPr>
          <w:rFonts w:cs="Arial"/>
          <w:i/>
          <w:sz w:val="18"/>
          <w:szCs w:val="18"/>
        </w:rPr>
      </w:pPr>
      <w:r w:rsidRPr="00DD7437">
        <w:rPr>
          <w:rFonts w:cs="Arial"/>
          <w:sz w:val="18"/>
          <w:szCs w:val="18"/>
        </w:rPr>
        <w:t>Meeting adjourned at</w:t>
      </w:r>
      <w:r w:rsidR="008B6956">
        <w:rPr>
          <w:rFonts w:cs="Arial"/>
          <w:sz w:val="18"/>
          <w:szCs w:val="18"/>
        </w:rPr>
        <w:t xml:space="preserve"> </w:t>
      </w:r>
      <w:r w:rsidR="002C63E3">
        <w:rPr>
          <w:rFonts w:cs="Arial"/>
          <w:sz w:val="18"/>
          <w:szCs w:val="18"/>
        </w:rPr>
        <w:t>2</w:t>
      </w:r>
      <w:r w:rsidR="001E7214">
        <w:rPr>
          <w:rFonts w:cs="Arial"/>
          <w:sz w:val="18"/>
          <w:szCs w:val="18"/>
        </w:rPr>
        <w:t>:</w:t>
      </w:r>
      <w:r w:rsidR="00933D76">
        <w:rPr>
          <w:rFonts w:cs="Arial"/>
          <w:sz w:val="18"/>
          <w:szCs w:val="18"/>
        </w:rPr>
        <w:t>54</w:t>
      </w:r>
      <w:r w:rsidR="00692BDD">
        <w:rPr>
          <w:rFonts w:cs="Arial"/>
          <w:sz w:val="18"/>
          <w:szCs w:val="18"/>
        </w:rPr>
        <w:t xml:space="preserve"> </w:t>
      </w:r>
      <w:r w:rsidR="00B36316" w:rsidRPr="00DD7437">
        <w:rPr>
          <w:rFonts w:cs="Arial"/>
          <w:sz w:val="18"/>
          <w:szCs w:val="18"/>
        </w:rPr>
        <w:t>p</w:t>
      </w:r>
      <w:r w:rsidR="007C73A6">
        <w:rPr>
          <w:rFonts w:cs="Arial"/>
          <w:sz w:val="18"/>
          <w:szCs w:val="18"/>
        </w:rPr>
        <w:t>m</w:t>
      </w:r>
      <w:r w:rsidR="00130CF0">
        <w:rPr>
          <w:rFonts w:cs="Arial"/>
          <w:i/>
          <w:sz w:val="18"/>
          <w:szCs w:val="18"/>
        </w:rPr>
        <w:tab/>
      </w:r>
      <w:r w:rsidR="00130CF0">
        <w:rPr>
          <w:rFonts w:cs="Arial"/>
          <w:i/>
          <w:sz w:val="18"/>
          <w:szCs w:val="18"/>
        </w:rPr>
        <w:tab/>
      </w:r>
      <w:r w:rsidR="00130CF0">
        <w:rPr>
          <w:rFonts w:cs="Arial"/>
          <w:i/>
          <w:sz w:val="18"/>
          <w:szCs w:val="18"/>
        </w:rPr>
        <w:tab/>
      </w:r>
      <w:r w:rsidR="00130CF0">
        <w:rPr>
          <w:rFonts w:cs="Arial"/>
          <w:i/>
          <w:sz w:val="18"/>
          <w:szCs w:val="18"/>
        </w:rPr>
        <w:tab/>
      </w:r>
      <w:r w:rsidR="00130CF0">
        <w:rPr>
          <w:rFonts w:cs="Arial"/>
          <w:i/>
          <w:sz w:val="18"/>
          <w:szCs w:val="18"/>
        </w:rPr>
        <w:tab/>
      </w:r>
      <w:r w:rsidR="00130CF0">
        <w:rPr>
          <w:rFonts w:cs="Arial"/>
          <w:i/>
          <w:sz w:val="18"/>
          <w:szCs w:val="18"/>
        </w:rPr>
        <w:tab/>
      </w:r>
      <w:proofErr w:type="gramStart"/>
      <w:r w:rsidR="004B448E" w:rsidRPr="00343F6C">
        <w:rPr>
          <w:rFonts w:cs="Arial"/>
          <w:i/>
          <w:sz w:val="18"/>
          <w:szCs w:val="18"/>
        </w:rPr>
        <w:t>Respectfully</w:t>
      </w:r>
      <w:proofErr w:type="gramEnd"/>
      <w:r w:rsidR="004B448E" w:rsidRPr="00343F6C">
        <w:rPr>
          <w:rFonts w:cs="Arial"/>
          <w:i/>
          <w:sz w:val="18"/>
          <w:szCs w:val="18"/>
        </w:rPr>
        <w:t xml:space="preserve"> submitted by</w:t>
      </w:r>
      <w:r w:rsidR="006C5F4B">
        <w:rPr>
          <w:rFonts w:cs="Arial"/>
          <w:i/>
          <w:sz w:val="18"/>
          <w:szCs w:val="18"/>
        </w:rPr>
        <w:t xml:space="preserve"> </w:t>
      </w:r>
      <w:r w:rsidR="00384E43">
        <w:rPr>
          <w:rFonts w:cs="Arial"/>
          <w:i/>
          <w:sz w:val="18"/>
          <w:szCs w:val="18"/>
        </w:rPr>
        <w:t>Lexi Herget</w:t>
      </w:r>
      <w:r w:rsidR="00793AFF">
        <w:rPr>
          <w:rFonts w:cs="Arial"/>
          <w:i/>
          <w:sz w:val="18"/>
          <w:szCs w:val="18"/>
        </w:rPr>
        <w:t>h</w:t>
      </w:r>
    </w:p>
    <w:sectPr w:rsidR="00FB082B" w:rsidRPr="00130CF0" w:rsidSect="00BD51F0">
      <w:headerReference w:type="first" r:id="rId8"/>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EB8C1" w14:textId="77777777" w:rsidR="00567AFB" w:rsidRDefault="00567AFB" w:rsidP="000A5544">
      <w:pPr>
        <w:spacing w:line="240" w:lineRule="auto"/>
      </w:pPr>
      <w:r>
        <w:separator/>
      </w:r>
    </w:p>
  </w:endnote>
  <w:endnote w:type="continuationSeparator" w:id="0">
    <w:p w14:paraId="35D87BEC" w14:textId="77777777" w:rsidR="00567AFB" w:rsidRDefault="00567AFB"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9200" w14:textId="77777777" w:rsidR="00567AFB" w:rsidRDefault="00567AFB" w:rsidP="000A5544">
      <w:pPr>
        <w:spacing w:line="240" w:lineRule="auto"/>
      </w:pPr>
      <w:r>
        <w:separator/>
      </w:r>
    </w:p>
  </w:footnote>
  <w:footnote w:type="continuationSeparator" w:id="0">
    <w:p w14:paraId="77AFA0F6" w14:textId="77777777" w:rsidR="00567AFB" w:rsidRDefault="00567AFB" w:rsidP="000A5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6486" w14:textId="06A87AE6" w:rsidR="0095670F" w:rsidRDefault="0095670F">
    <w:pPr>
      <w:pStyle w:val="Header"/>
    </w:pPr>
    <w:r w:rsidRPr="00FE0ABB">
      <w:rPr>
        <w:noProof/>
        <w:lang w:eastAsia="en-US"/>
      </w:rPr>
      <mc:AlternateContent>
        <mc:Choice Requires="wps">
          <w:drawing>
            <wp:anchor distT="0" distB="0" distL="114300" distR="114300" simplePos="0" relativeHeight="251661312" behindDoc="0" locked="0" layoutInCell="1" allowOverlap="1" wp14:anchorId="2DA2D7BC" wp14:editId="087F802E">
              <wp:simplePos x="0" y="0"/>
              <wp:positionH relativeFrom="column">
                <wp:posOffset>4741545</wp:posOffset>
              </wp:positionH>
              <wp:positionV relativeFrom="paragraph">
                <wp:posOffset>84455</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F6A0ACC" w14:textId="77777777" w:rsidR="0095670F" w:rsidRDefault="0095670F" w:rsidP="0068531C">
                          <w:pPr>
                            <w:spacing w:after="26" w:line="240" w:lineRule="auto"/>
                            <w:rPr>
                              <w:rFonts w:cs="Arial"/>
                              <w:sz w:val="15"/>
                              <w:szCs w:val="15"/>
                            </w:rPr>
                          </w:pPr>
                          <w:r>
                            <w:rPr>
                              <w:rFonts w:cs="Arial"/>
                              <w:sz w:val="15"/>
                              <w:szCs w:val="15"/>
                            </w:rPr>
                            <w:t>Campus Box 7105</w:t>
                          </w:r>
                        </w:p>
                        <w:p w14:paraId="622D1750" w14:textId="77777777" w:rsidR="0095670F" w:rsidRDefault="0095670F" w:rsidP="0068531C">
                          <w:pPr>
                            <w:spacing w:after="26" w:line="240" w:lineRule="auto"/>
                            <w:rPr>
                              <w:rFonts w:cs="Arial"/>
                              <w:sz w:val="15"/>
                              <w:szCs w:val="15"/>
                            </w:rPr>
                          </w:pPr>
                          <w:r>
                            <w:rPr>
                              <w:rFonts w:cs="Arial"/>
                              <w:sz w:val="15"/>
                              <w:szCs w:val="15"/>
                            </w:rPr>
                            <w:t>211A Park Shops</w:t>
                          </w:r>
                        </w:p>
                        <w:p w14:paraId="76E444C8" w14:textId="77777777" w:rsidR="0095670F" w:rsidRDefault="0095670F" w:rsidP="0068531C">
                          <w:pPr>
                            <w:spacing w:after="26" w:line="240" w:lineRule="auto"/>
                            <w:rPr>
                              <w:rFonts w:cs="Arial"/>
                              <w:sz w:val="15"/>
                              <w:szCs w:val="15"/>
                            </w:rPr>
                          </w:pPr>
                          <w:r>
                            <w:rPr>
                              <w:rFonts w:cs="Arial"/>
                              <w:sz w:val="15"/>
                              <w:szCs w:val="15"/>
                            </w:rPr>
                            <w:t>Raleigh, NC 27695-7105</w:t>
                          </w:r>
                        </w:p>
                        <w:p w14:paraId="2E2F9C00" w14:textId="551C71F6" w:rsidR="0095670F" w:rsidRDefault="0095670F" w:rsidP="0068531C">
                          <w:pPr>
                            <w:spacing w:after="26" w:line="240" w:lineRule="auto"/>
                            <w:rPr>
                              <w:rFonts w:cs="Arial"/>
                              <w:sz w:val="15"/>
                              <w:szCs w:val="15"/>
                            </w:rPr>
                          </w:pPr>
                          <w:r>
                            <w:rPr>
                              <w:rFonts w:cs="Arial"/>
                              <w:sz w:val="15"/>
                              <w:szCs w:val="15"/>
                            </w:rPr>
                            <w:t>P: 919.515.9769</w:t>
                          </w:r>
                        </w:p>
                        <w:p w14:paraId="1600A10C" w14:textId="77777777" w:rsidR="00577C6C" w:rsidRPr="00FF1CE0" w:rsidRDefault="00577C6C" w:rsidP="0068531C">
                          <w:pPr>
                            <w:spacing w:after="26" w:line="240" w:lineRule="auto"/>
                            <w:rPr>
                              <w:rFonts w:cs="Arial"/>
                              <w:sz w:val="15"/>
                              <w:szCs w:val="15"/>
                            </w:rPr>
                          </w:pPr>
                        </w:p>
                        <w:p w14:paraId="738082D7" w14:textId="77777777" w:rsidR="0095670F" w:rsidRDefault="0095670F" w:rsidP="0068531C">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2D7BC" id="_x0000_t202" coordsize="21600,21600" o:spt="202" path="m,l,21600r21600,l21600,xe">
              <v:stroke joinstyle="miter"/>
              <v:path gradientshapeok="t" o:connecttype="rect"/>
            </v:shapetype>
            <v:shape id="Text Box 4" o:spid="_x0000_s1026" type="#_x0000_t202" style="position:absolute;margin-left:373.35pt;margin-top:6.65pt;width:15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" filled="f" stroked="f">
              <v:textbox inset="0,0,0,0">
                <w:txbxContent>
                  <w:p w14:paraId="3F6A0ACC" w14:textId="77777777" w:rsidR="0095670F" w:rsidRDefault="0095670F" w:rsidP="0068531C">
                    <w:pPr>
                      <w:spacing w:after="26" w:line="240" w:lineRule="auto"/>
                      <w:rPr>
                        <w:rFonts w:cs="Arial"/>
                        <w:sz w:val="15"/>
                        <w:szCs w:val="15"/>
                      </w:rPr>
                    </w:pPr>
                    <w:r>
                      <w:rPr>
                        <w:rFonts w:cs="Arial"/>
                        <w:sz w:val="15"/>
                        <w:szCs w:val="15"/>
                      </w:rPr>
                      <w:t>Campus Box 7105</w:t>
                    </w:r>
                  </w:p>
                  <w:p w14:paraId="622D1750" w14:textId="77777777" w:rsidR="0095670F" w:rsidRDefault="0095670F" w:rsidP="0068531C">
                    <w:pPr>
                      <w:spacing w:after="26" w:line="240" w:lineRule="auto"/>
                      <w:rPr>
                        <w:rFonts w:cs="Arial"/>
                        <w:sz w:val="15"/>
                        <w:szCs w:val="15"/>
                      </w:rPr>
                    </w:pPr>
                    <w:r>
                      <w:rPr>
                        <w:rFonts w:cs="Arial"/>
                        <w:sz w:val="15"/>
                        <w:szCs w:val="15"/>
                      </w:rPr>
                      <w:t>211A Park Shops</w:t>
                    </w:r>
                  </w:p>
                  <w:p w14:paraId="76E444C8" w14:textId="77777777" w:rsidR="0095670F" w:rsidRDefault="0095670F" w:rsidP="0068531C">
                    <w:pPr>
                      <w:spacing w:after="26" w:line="240" w:lineRule="auto"/>
                      <w:rPr>
                        <w:rFonts w:cs="Arial"/>
                        <w:sz w:val="15"/>
                        <w:szCs w:val="15"/>
                      </w:rPr>
                    </w:pPr>
                    <w:r>
                      <w:rPr>
                        <w:rFonts w:cs="Arial"/>
                        <w:sz w:val="15"/>
                        <w:szCs w:val="15"/>
                      </w:rPr>
                      <w:t>Raleigh, NC 27695-7105</w:t>
                    </w:r>
                  </w:p>
                  <w:p w14:paraId="2E2F9C00" w14:textId="551C71F6" w:rsidR="0095670F" w:rsidRDefault="0095670F" w:rsidP="0068531C">
                    <w:pPr>
                      <w:spacing w:after="26" w:line="240" w:lineRule="auto"/>
                      <w:rPr>
                        <w:rFonts w:cs="Arial"/>
                        <w:sz w:val="15"/>
                        <w:szCs w:val="15"/>
                      </w:rPr>
                    </w:pPr>
                    <w:r>
                      <w:rPr>
                        <w:rFonts w:cs="Arial"/>
                        <w:sz w:val="15"/>
                        <w:szCs w:val="15"/>
                      </w:rPr>
                      <w:t>P: 919.515.9769</w:t>
                    </w:r>
                  </w:p>
                  <w:p w14:paraId="1600A10C" w14:textId="77777777" w:rsidR="00577C6C" w:rsidRPr="00FF1CE0" w:rsidRDefault="00577C6C" w:rsidP="0068531C">
                    <w:pPr>
                      <w:spacing w:after="26" w:line="240" w:lineRule="auto"/>
                      <w:rPr>
                        <w:rFonts w:cs="Arial"/>
                        <w:sz w:val="15"/>
                        <w:szCs w:val="15"/>
                      </w:rPr>
                    </w:pPr>
                  </w:p>
                  <w:p w14:paraId="738082D7" w14:textId="77777777" w:rsidR="0095670F" w:rsidRDefault="0095670F" w:rsidP="0068531C">
                    <w:pPr>
                      <w:spacing w:after="26" w:line="240" w:lineRule="auto"/>
                    </w:pPr>
                  </w:p>
                </w:txbxContent>
              </v:textbox>
              <w10:wrap type="tight"/>
            </v:shape>
          </w:pict>
        </mc:Fallback>
      </mc:AlternateContent>
    </w:r>
    <w:r w:rsidRPr="00FE0ABB">
      <w:rPr>
        <w:noProof/>
        <w:lang w:eastAsia="en-US"/>
      </w:rPr>
      <mc:AlternateContent>
        <mc:Choice Requires="wps">
          <w:drawing>
            <wp:anchor distT="0" distB="0" distL="114300" distR="114300" simplePos="0" relativeHeight="251660288" behindDoc="0" locked="0" layoutInCell="1" allowOverlap="1" wp14:anchorId="06A6CB10" wp14:editId="3A1722DD">
              <wp:simplePos x="0" y="0"/>
              <wp:positionH relativeFrom="column">
                <wp:posOffset>1945005</wp:posOffset>
              </wp:positionH>
              <wp:positionV relativeFrom="paragraph">
                <wp:posOffset>85725</wp:posOffset>
              </wp:positionV>
              <wp:extent cx="2512695" cy="497205"/>
              <wp:effectExtent l="0" t="0" r="1905" b="10795"/>
              <wp:wrapSquare wrapText="bothSides"/>
              <wp:docPr id="2" name="Text Box 2"/>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BF5D235" w14:textId="77777777" w:rsidR="0095670F" w:rsidRDefault="0095670F"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95670F" w:rsidRDefault="0095670F"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95670F" w:rsidRPr="00143B83" w:rsidRDefault="0095670F"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6CB10" id="Text Box 2" o:spid="_x0000_s1027" type="#_x0000_t202" style="position:absolute;margin-left:153.15pt;margin-top:6.75pt;width:197.8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" filled="f" stroked="f">
              <v:textbox inset="0,0,0,0">
                <w:txbxContent>
                  <w:p w14:paraId="3BF5D235" w14:textId="77777777" w:rsidR="0095670F" w:rsidRDefault="0095670F"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95670F" w:rsidRDefault="0095670F"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95670F" w:rsidRPr="00143B83" w:rsidRDefault="0095670F"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v:textbox>
              <w10:wrap type="square"/>
            </v:shape>
          </w:pict>
        </mc:Fallback>
      </mc:AlternateContent>
    </w:r>
    <w:r w:rsidR="00577C6C">
      <w:rPr>
        <w:noProof/>
        <w:lang w:eastAsia="en-US"/>
      </w:rPr>
      <w:drawing>
        <wp:inline distT="0" distB="0" distL="0" distR="0" wp14:anchorId="6677A44B" wp14:editId="7CAFC522">
          <wp:extent cx="1139825" cy="5486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48640"/>
                  </a:xfrm>
                  <a:prstGeom prst="rect">
                    <a:avLst/>
                  </a:prstGeom>
                  <a:noFill/>
                </pic:spPr>
              </pic:pic>
            </a:graphicData>
          </a:graphic>
        </wp:inline>
      </w:drawing>
    </w:r>
  </w:p>
  <w:p w14:paraId="312F1424" w14:textId="77777777" w:rsidR="00577C6C" w:rsidRDefault="00577C6C">
    <w:pPr>
      <w:pStyle w:val="Header"/>
    </w:pPr>
  </w:p>
  <w:p w14:paraId="76246731" w14:textId="77777777" w:rsidR="00577C6C" w:rsidRDefault="0057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1DF7"/>
    <w:multiLevelType w:val="hybridMultilevel"/>
    <w:tmpl w:val="94E0F9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32529"/>
    <w:multiLevelType w:val="hybridMultilevel"/>
    <w:tmpl w:val="6114B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083686"/>
    <w:multiLevelType w:val="hybridMultilevel"/>
    <w:tmpl w:val="D3A4E108"/>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DD0"/>
    <w:multiLevelType w:val="hybridMultilevel"/>
    <w:tmpl w:val="78FCC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5A135E"/>
    <w:multiLevelType w:val="hybridMultilevel"/>
    <w:tmpl w:val="4B520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10E30"/>
    <w:multiLevelType w:val="hybridMultilevel"/>
    <w:tmpl w:val="CF0A6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D346E"/>
    <w:multiLevelType w:val="hybridMultilevel"/>
    <w:tmpl w:val="3C90D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609B"/>
    <w:multiLevelType w:val="hybridMultilevel"/>
    <w:tmpl w:val="88385F56"/>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D39FC"/>
    <w:multiLevelType w:val="hybridMultilevel"/>
    <w:tmpl w:val="4A4C92A6"/>
    <w:lvl w:ilvl="0" w:tplc="6736DA48">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B00A47"/>
    <w:multiLevelType w:val="hybridMultilevel"/>
    <w:tmpl w:val="DDB64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336DC"/>
    <w:multiLevelType w:val="hybridMultilevel"/>
    <w:tmpl w:val="8988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C7154F"/>
    <w:multiLevelType w:val="hybridMultilevel"/>
    <w:tmpl w:val="F63E38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B36D0"/>
    <w:multiLevelType w:val="hybridMultilevel"/>
    <w:tmpl w:val="EB0CBCCC"/>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7"/>
  </w:num>
  <w:num w:numId="5">
    <w:abstractNumId w:val="3"/>
  </w:num>
  <w:num w:numId="6">
    <w:abstractNumId w:val="7"/>
  </w:num>
  <w:num w:numId="7">
    <w:abstractNumId w:val="0"/>
  </w:num>
  <w:num w:numId="8">
    <w:abstractNumId w:val="6"/>
  </w:num>
  <w:num w:numId="9">
    <w:abstractNumId w:val="20"/>
  </w:num>
  <w:num w:numId="10">
    <w:abstractNumId w:val="18"/>
  </w:num>
  <w:num w:numId="11">
    <w:abstractNumId w:val="15"/>
  </w:num>
  <w:num w:numId="12">
    <w:abstractNumId w:val="4"/>
  </w:num>
  <w:num w:numId="13">
    <w:abstractNumId w:val="19"/>
  </w:num>
  <w:num w:numId="14">
    <w:abstractNumId w:val="1"/>
  </w:num>
  <w:num w:numId="15">
    <w:abstractNumId w:val="16"/>
  </w:num>
  <w:num w:numId="16">
    <w:abstractNumId w:val="5"/>
  </w:num>
  <w:num w:numId="17">
    <w:abstractNumId w:val="13"/>
  </w:num>
  <w:num w:numId="18">
    <w:abstractNumId w:val="10"/>
  </w:num>
  <w:num w:numId="19">
    <w:abstractNumId w:val="2"/>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7AwMzAwMTawNDRX0lEKTi0uzszPAykwrAUAlZ3SQSwAAAA="/>
  </w:docVars>
  <w:rsids>
    <w:rsidRoot w:val="004B448E"/>
    <w:rsid w:val="0000312C"/>
    <w:rsid w:val="00005039"/>
    <w:rsid w:val="000055A8"/>
    <w:rsid w:val="00007F10"/>
    <w:rsid w:val="00011509"/>
    <w:rsid w:val="0001470D"/>
    <w:rsid w:val="00014C70"/>
    <w:rsid w:val="00015F2D"/>
    <w:rsid w:val="00016313"/>
    <w:rsid w:val="000169B2"/>
    <w:rsid w:val="0001712F"/>
    <w:rsid w:val="0001761C"/>
    <w:rsid w:val="000223BA"/>
    <w:rsid w:val="000232A5"/>
    <w:rsid w:val="0002332B"/>
    <w:rsid w:val="00023F6B"/>
    <w:rsid w:val="00026C4F"/>
    <w:rsid w:val="000279BE"/>
    <w:rsid w:val="000310E5"/>
    <w:rsid w:val="000325DC"/>
    <w:rsid w:val="000329B0"/>
    <w:rsid w:val="00033886"/>
    <w:rsid w:val="00036208"/>
    <w:rsid w:val="00036B13"/>
    <w:rsid w:val="00040FF5"/>
    <w:rsid w:val="000424F0"/>
    <w:rsid w:val="00042902"/>
    <w:rsid w:val="00044230"/>
    <w:rsid w:val="00045EA8"/>
    <w:rsid w:val="000509AE"/>
    <w:rsid w:val="0005126E"/>
    <w:rsid w:val="00052D8A"/>
    <w:rsid w:val="0005330D"/>
    <w:rsid w:val="00055DF5"/>
    <w:rsid w:val="00060126"/>
    <w:rsid w:val="0006017A"/>
    <w:rsid w:val="00060493"/>
    <w:rsid w:val="00061722"/>
    <w:rsid w:val="00062F70"/>
    <w:rsid w:val="000651F0"/>
    <w:rsid w:val="00065E38"/>
    <w:rsid w:val="0006633A"/>
    <w:rsid w:val="000669AD"/>
    <w:rsid w:val="0007033A"/>
    <w:rsid w:val="000713A1"/>
    <w:rsid w:val="00071561"/>
    <w:rsid w:val="00071702"/>
    <w:rsid w:val="000717D7"/>
    <w:rsid w:val="00071B74"/>
    <w:rsid w:val="00073B1D"/>
    <w:rsid w:val="00074E7A"/>
    <w:rsid w:val="0007521D"/>
    <w:rsid w:val="00075A2A"/>
    <w:rsid w:val="00081891"/>
    <w:rsid w:val="00081B06"/>
    <w:rsid w:val="00082074"/>
    <w:rsid w:val="00082D65"/>
    <w:rsid w:val="00082F83"/>
    <w:rsid w:val="0008345F"/>
    <w:rsid w:val="0008370D"/>
    <w:rsid w:val="0008495B"/>
    <w:rsid w:val="00090379"/>
    <w:rsid w:val="00091738"/>
    <w:rsid w:val="00094A75"/>
    <w:rsid w:val="00094BB8"/>
    <w:rsid w:val="00094E0C"/>
    <w:rsid w:val="000951AC"/>
    <w:rsid w:val="00095D72"/>
    <w:rsid w:val="000965F2"/>
    <w:rsid w:val="000A0B78"/>
    <w:rsid w:val="000A0DD4"/>
    <w:rsid w:val="000A29DD"/>
    <w:rsid w:val="000A3B9A"/>
    <w:rsid w:val="000A4D17"/>
    <w:rsid w:val="000A5544"/>
    <w:rsid w:val="000A782F"/>
    <w:rsid w:val="000B08B0"/>
    <w:rsid w:val="000B2C00"/>
    <w:rsid w:val="000B3E27"/>
    <w:rsid w:val="000B41B0"/>
    <w:rsid w:val="000B5BE4"/>
    <w:rsid w:val="000B63FA"/>
    <w:rsid w:val="000C07B7"/>
    <w:rsid w:val="000C1073"/>
    <w:rsid w:val="000C123F"/>
    <w:rsid w:val="000C13FB"/>
    <w:rsid w:val="000C7025"/>
    <w:rsid w:val="000C76CF"/>
    <w:rsid w:val="000C7972"/>
    <w:rsid w:val="000D2121"/>
    <w:rsid w:val="000D2422"/>
    <w:rsid w:val="000D5BB2"/>
    <w:rsid w:val="000D73FB"/>
    <w:rsid w:val="000E34B1"/>
    <w:rsid w:val="000E3697"/>
    <w:rsid w:val="000E46AC"/>
    <w:rsid w:val="000E57B1"/>
    <w:rsid w:val="000E6950"/>
    <w:rsid w:val="000E7FA6"/>
    <w:rsid w:val="000F0467"/>
    <w:rsid w:val="000F17B8"/>
    <w:rsid w:val="000F29ED"/>
    <w:rsid w:val="000F3476"/>
    <w:rsid w:val="000F40D3"/>
    <w:rsid w:val="000F4CD9"/>
    <w:rsid w:val="000F5209"/>
    <w:rsid w:val="000F6331"/>
    <w:rsid w:val="00100F22"/>
    <w:rsid w:val="00106051"/>
    <w:rsid w:val="00110ADF"/>
    <w:rsid w:val="00116253"/>
    <w:rsid w:val="001209BB"/>
    <w:rsid w:val="0012190B"/>
    <w:rsid w:val="00121DE2"/>
    <w:rsid w:val="00125004"/>
    <w:rsid w:val="0012554E"/>
    <w:rsid w:val="00125A4E"/>
    <w:rsid w:val="00130B61"/>
    <w:rsid w:val="00130CF0"/>
    <w:rsid w:val="001317B8"/>
    <w:rsid w:val="00132253"/>
    <w:rsid w:val="00133208"/>
    <w:rsid w:val="00134379"/>
    <w:rsid w:val="00134BE3"/>
    <w:rsid w:val="00135C80"/>
    <w:rsid w:val="0014297B"/>
    <w:rsid w:val="0014554E"/>
    <w:rsid w:val="00145930"/>
    <w:rsid w:val="00145A38"/>
    <w:rsid w:val="00145B99"/>
    <w:rsid w:val="00146E33"/>
    <w:rsid w:val="001477D3"/>
    <w:rsid w:val="00154FCE"/>
    <w:rsid w:val="00155A52"/>
    <w:rsid w:val="00157D19"/>
    <w:rsid w:val="00162C56"/>
    <w:rsid w:val="00163051"/>
    <w:rsid w:val="001715B3"/>
    <w:rsid w:val="00175493"/>
    <w:rsid w:val="00175EF8"/>
    <w:rsid w:val="00176118"/>
    <w:rsid w:val="001810E5"/>
    <w:rsid w:val="00181C3B"/>
    <w:rsid w:val="00182CEB"/>
    <w:rsid w:val="00183836"/>
    <w:rsid w:val="00183F87"/>
    <w:rsid w:val="00186526"/>
    <w:rsid w:val="00186BE2"/>
    <w:rsid w:val="00192364"/>
    <w:rsid w:val="00192783"/>
    <w:rsid w:val="00192DDA"/>
    <w:rsid w:val="00193108"/>
    <w:rsid w:val="00193636"/>
    <w:rsid w:val="00194956"/>
    <w:rsid w:val="00194B02"/>
    <w:rsid w:val="001967A1"/>
    <w:rsid w:val="0019757F"/>
    <w:rsid w:val="001A057A"/>
    <w:rsid w:val="001A0622"/>
    <w:rsid w:val="001A325E"/>
    <w:rsid w:val="001A60F8"/>
    <w:rsid w:val="001A6978"/>
    <w:rsid w:val="001A754C"/>
    <w:rsid w:val="001A76B9"/>
    <w:rsid w:val="001A7A1A"/>
    <w:rsid w:val="001A7A44"/>
    <w:rsid w:val="001B061C"/>
    <w:rsid w:val="001B0925"/>
    <w:rsid w:val="001B3A56"/>
    <w:rsid w:val="001B42DD"/>
    <w:rsid w:val="001B5A96"/>
    <w:rsid w:val="001B5B18"/>
    <w:rsid w:val="001B5BA5"/>
    <w:rsid w:val="001C000C"/>
    <w:rsid w:val="001C0E0B"/>
    <w:rsid w:val="001C1208"/>
    <w:rsid w:val="001C122F"/>
    <w:rsid w:val="001C12E0"/>
    <w:rsid w:val="001C6440"/>
    <w:rsid w:val="001C7525"/>
    <w:rsid w:val="001C7BF9"/>
    <w:rsid w:val="001C7C21"/>
    <w:rsid w:val="001D3359"/>
    <w:rsid w:val="001D3AB3"/>
    <w:rsid w:val="001D3BF2"/>
    <w:rsid w:val="001D4B73"/>
    <w:rsid w:val="001D54FC"/>
    <w:rsid w:val="001D62CB"/>
    <w:rsid w:val="001E075D"/>
    <w:rsid w:val="001E19DE"/>
    <w:rsid w:val="001E1B5B"/>
    <w:rsid w:val="001E1DA4"/>
    <w:rsid w:val="001E2C0F"/>
    <w:rsid w:val="001E46AA"/>
    <w:rsid w:val="001E523B"/>
    <w:rsid w:val="001E57FC"/>
    <w:rsid w:val="001E5F7E"/>
    <w:rsid w:val="001E62C7"/>
    <w:rsid w:val="001E6ECD"/>
    <w:rsid w:val="001E7214"/>
    <w:rsid w:val="001F05A3"/>
    <w:rsid w:val="001F45D4"/>
    <w:rsid w:val="001F735B"/>
    <w:rsid w:val="001F7627"/>
    <w:rsid w:val="001F7B33"/>
    <w:rsid w:val="00200905"/>
    <w:rsid w:val="002014D2"/>
    <w:rsid w:val="00201A0D"/>
    <w:rsid w:val="002021F2"/>
    <w:rsid w:val="00203F49"/>
    <w:rsid w:val="00205EEE"/>
    <w:rsid w:val="00206A91"/>
    <w:rsid w:val="00210746"/>
    <w:rsid w:val="00210D11"/>
    <w:rsid w:val="0021152D"/>
    <w:rsid w:val="00215562"/>
    <w:rsid w:val="00215636"/>
    <w:rsid w:val="00224372"/>
    <w:rsid w:val="00224392"/>
    <w:rsid w:val="00224B67"/>
    <w:rsid w:val="00240683"/>
    <w:rsid w:val="0024407B"/>
    <w:rsid w:val="0024548C"/>
    <w:rsid w:val="0024736F"/>
    <w:rsid w:val="00251276"/>
    <w:rsid w:val="0025205B"/>
    <w:rsid w:val="00256F0A"/>
    <w:rsid w:val="0025739B"/>
    <w:rsid w:val="00257FA4"/>
    <w:rsid w:val="002606AA"/>
    <w:rsid w:val="00261716"/>
    <w:rsid w:val="00265550"/>
    <w:rsid w:val="00265839"/>
    <w:rsid w:val="00270994"/>
    <w:rsid w:val="00271FFB"/>
    <w:rsid w:val="00275E42"/>
    <w:rsid w:val="00277F3D"/>
    <w:rsid w:val="00280227"/>
    <w:rsid w:val="002805F6"/>
    <w:rsid w:val="002807E0"/>
    <w:rsid w:val="00281E7E"/>
    <w:rsid w:val="00282B81"/>
    <w:rsid w:val="00282C8D"/>
    <w:rsid w:val="00282D2F"/>
    <w:rsid w:val="0028466B"/>
    <w:rsid w:val="0028577C"/>
    <w:rsid w:val="00292268"/>
    <w:rsid w:val="00293978"/>
    <w:rsid w:val="00293C2C"/>
    <w:rsid w:val="00293EF4"/>
    <w:rsid w:val="00295389"/>
    <w:rsid w:val="00297633"/>
    <w:rsid w:val="00297DCA"/>
    <w:rsid w:val="002A0D3C"/>
    <w:rsid w:val="002A1F13"/>
    <w:rsid w:val="002A5703"/>
    <w:rsid w:val="002A6925"/>
    <w:rsid w:val="002A722D"/>
    <w:rsid w:val="002A78DF"/>
    <w:rsid w:val="002B2FD4"/>
    <w:rsid w:val="002B3182"/>
    <w:rsid w:val="002B370E"/>
    <w:rsid w:val="002B4266"/>
    <w:rsid w:val="002B7F1D"/>
    <w:rsid w:val="002C03AC"/>
    <w:rsid w:val="002C2818"/>
    <w:rsid w:val="002C2855"/>
    <w:rsid w:val="002C4FBF"/>
    <w:rsid w:val="002C63E3"/>
    <w:rsid w:val="002D04D0"/>
    <w:rsid w:val="002D0786"/>
    <w:rsid w:val="002D1902"/>
    <w:rsid w:val="002D1CF2"/>
    <w:rsid w:val="002D2D32"/>
    <w:rsid w:val="002D3DBC"/>
    <w:rsid w:val="002D621D"/>
    <w:rsid w:val="002D7D13"/>
    <w:rsid w:val="002E0942"/>
    <w:rsid w:val="002E1B9C"/>
    <w:rsid w:val="002E201D"/>
    <w:rsid w:val="002E26BE"/>
    <w:rsid w:val="002E2AF4"/>
    <w:rsid w:val="002E3D3B"/>
    <w:rsid w:val="002E3FC8"/>
    <w:rsid w:val="002E58AD"/>
    <w:rsid w:val="002E6CD2"/>
    <w:rsid w:val="002E731C"/>
    <w:rsid w:val="002F08CF"/>
    <w:rsid w:val="002F3D92"/>
    <w:rsid w:val="002F5AB9"/>
    <w:rsid w:val="002F5BE6"/>
    <w:rsid w:val="002F5DCA"/>
    <w:rsid w:val="002F70B0"/>
    <w:rsid w:val="00305A0C"/>
    <w:rsid w:val="00305BD9"/>
    <w:rsid w:val="0031024C"/>
    <w:rsid w:val="00310809"/>
    <w:rsid w:val="003130F9"/>
    <w:rsid w:val="003148EA"/>
    <w:rsid w:val="00320BCF"/>
    <w:rsid w:val="003224D1"/>
    <w:rsid w:val="00322CED"/>
    <w:rsid w:val="00324052"/>
    <w:rsid w:val="00324F12"/>
    <w:rsid w:val="00325522"/>
    <w:rsid w:val="00326311"/>
    <w:rsid w:val="0032647C"/>
    <w:rsid w:val="00326591"/>
    <w:rsid w:val="00326643"/>
    <w:rsid w:val="00327818"/>
    <w:rsid w:val="003314C0"/>
    <w:rsid w:val="00332991"/>
    <w:rsid w:val="003353DD"/>
    <w:rsid w:val="0033648B"/>
    <w:rsid w:val="0033691B"/>
    <w:rsid w:val="00337BCA"/>
    <w:rsid w:val="00340E5F"/>
    <w:rsid w:val="003435BA"/>
    <w:rsid w:val="00343F6C"/>
    <w:rsid w:val="0034476E"/>
    <w:rsid w:val="003453EB"/>
    <w:rsid w:val="00345ECD"/>
    <w:rsid w:val="00347005"/>
    <w:rsid w:val="00352E3B"/>
    <w:rsid w:val="00352F10"/>
    <w:rsid w:val="00354E97"/>
    <w:rsid w:val="0035676D"/>
    <w:rsid w:val="00356B1B"/>
    <w:rsid w:val="00357D10"/>
    <w:rsid w:val="00362567"/>
    <w:rsid w:val="00362E5A"/>
    <w:rsid w:val="003640C5"/>
    <w:rsid w:val="00364247"/>
    <w:rsid w:val="003651DB"/>
    <w:rsid w:val="003655FA"/>
    <w:rsid w:val="003669EA"/>
    <w:rsid w:val="003701C9"/>
    <w:rsid w:val="003725C0"/>
    <w:rsid w:val="00373E95"/>
    <w:rsid w:val="00374DB9"/>
    <w:rsid w:val="00377400"/>
    <w:rsid w:val="0038055C"/>
    <w:rsid w:val="00380FB0"/>
    <w:rsid w:val="003829E9"/>
    <w:rsid w:val="00383084"/>
    <w:rsid w:val="0038336D"/>
    <w:rsid w:val="003834BA"/>
    <w:rsid w:val="003842D6"/>
    <w:rsid w:val="0038476A"/>
    <w:rsid w:val="00384E43"/>
    <w:rsid w:val="00384EE6"/>
    <w:rsid w:val="003941CE"/>
    <w:rsid w:val="00396281"/>
    <w:rsid w:val="00396DAD"/>
    <w:rsid w:val="003A0E5A"/>
    <w:rsid w:val="003A2387"/>
    <w:rsid w:val="003A337B"/>
    <w:rsid w:val="003A5F4B"/>
    <w:rsid w:val="003A73D7"/>
    <w:rsid w:val="003B2B52"/>
    <w:rsid w:val="003B31A6"/>
    <w:rsid w:val="003B3BC7"/>
    <w:rsid w:val="003B4E40"/>
    <w:rsid w:val="003C513C"/>
    <w:rsid w:val="003C5772"/>
    <w:rsid w:val="003C5BBF"/>
    <w:rsid w:val="003C63B5"/>
    <w:rsid w:val="003D1908"/>
    <w:rsid w:val="003D2261"/>
    <w:rsid w:val="003D3D55"/>
    <w:rsid w:val="003D3DBA"/>
    <w:rsid w:val="003D4DAA"/>
    <w:rsid w:val="003D725E"/>
    <w:rsid w:val="003E0C8B"/>
    <w:rsid w:val="003E1D79"/>
    <w:rsid w:val="003E39C7"/>
    <w:rsid w:val="003E3D71"/>
    <w:rsid w:val="003E3D83"/>
    <w:rsid w:val="003E4CB5"/>
    <w:rsid w:val="003E4D8E"/>
    <w:rsid w:val="003E5CF7"/>
    <w:rsid w:val="003E6F5F"/>
    <w:rsid w:val="003F1ADB"/>
    <w:rsid w:val="003F25D8"/>
    <w:rsid w:val="003F2846"/>
    <w:rsid w:val="003F730C"/>
    <w:rsid w:val="004002D7"/>
    <w:rsid w:val="00401BCF"/>
    <w:rsid w:val="00403C91"/>
    <w:rsid w:val="00405B8C"/>
    <w:rsid w:val="0040766A"/>
    <w:rsid w:val="0040781A"/>
    <w:rsid w:val="00407E07"/>
    <w:rsid w:val="0041043B"/>
    <w:rsid w:val="004109F8"/>
    <w:rsid w:val="00413CE8"/>
    <w:rsid w:val="0041464A"/>
    <w:rsid w:val="00415A99"/>
    <w:rsid w:val="00415E48"/>
    <w:rsid w:val="00416D9C"/>
    <w:rsid w:val="004174A2"/>
    <w:rsid w:val="0041781E"/>
    <w:rsid w:val="00417945"/>
    <w:rsid w:val="0042163D"/>
    <w:rsid w:val="00421790"/>
    <w:rsid w:val="00422024"/>
    <w:rsid w:val="00422792"/>
    <w:rsid w:val="00422D0C"/>
    <w:rsid w:val="004231C1"/>
    <w:rsid w:val="00424A4F"/>
    <w:rsid w:val="004262A5"/>
    <w:rsid w:val="004267C7"/>
    <w:rsid w:val="00427229"/>
    <w:rsid w:val="004311A0"/>
    <w:rsid w:val="00433095"/>
    <w:rsid w:val="00433AF7"/>
    <w:rsid w:val="00433C02"/>
    <w:rsid w:val="00434A5F"/>
    <w:rsid w:val="00434B01"/>
    <w:rsid w:val="004358F3"/>
    <w:rsid w:val="00436AF2"/>
    <w:rsid w:val="00437CBC"/>
    <w:rsid w:val="00440D74"/>
    <w:rsid w:val="00441498"/>
    <w:rsid w:val="00441B7B"/>
    <w:rsid w:val="00441EDE"/>
    <w:rsid w:val="004428DD"/>
    <w:rsid w:val="004431D2"/>
    <w:rsid w:val="0044363E"/>
    <w:rsid w:val="00446022"/>
    <w:rsid w:val="00447349"/>
    <w:rsid w:val="00447860"/>
    <w:rsid w:val="00450325"/>
    <w:rsid w:val="004505F4"/>
    <w:rsid w:val="004526E8"/>
    <w:rsid w:val="00454AB6"/>
    <w:rsid w:val="00455430"/>
    <w:rsid w:val="004560A4"/>
    <w:rsid w:val="00456EEE"/>
    <w:rsid w:val="004573C8"/>
    <w:rsid w:val="0046167A"/>
    <w:rsid w:val="00461F55"/>
    <w:rsid w:val="0046315C"/>
    <w:rsid w:val="004646B4"/>
    <w:rsid w:val="00464B99"/>
    <w:rsid w:val="00465001"/>
    <w:rsid w:val="0046528A"/>
    <w:rsid w:val="00465827"/>
    <w:rsid w:val="00466C90"/>
    <w:rsid w:val="00467CAD"/>
    <w:rsid w:val="0047002A"/>
    <w:rsid w:val="00470B53"/>
    <w:rsid w:val="00473B5C"/>
    <w:rsid w:val="00473EF7"/>
    <w:rsid w:val="004748B4"/>
    <w:rsid w:val="00477307"/>
    <w:rsid w:val="00477C4E"/>
    <w:rsid w:val="00480F5F"/>
    <w:rsid w:val="00483210"/>
    <w:rsid w:val="00484761"/>
    <w:rsid w:val="00486286"/>
    <w:rsid w:val="004867BB"/>
    <w:rsid w:val="004867FD"/>
    <w:rsid w:val="00490090"/>
    <w:rsid w:val="00491532"/>
    <w:rsid w:val="004932D1"/>
    <w:rsid w:val="004952CD"/>
    <w:rsid w:val="00495AF8"/>
    <w:rsid w:val="00496244"/>
    <w:rsid w:val="00496D74"/>
    <w:rsid w:val="004A047E"/>
    <w:rsid w:val="004A3A72"/>
    <w:rsid w:val="004A5506"/>
    <w:rsid w:val="004A6E94"/>
    <w:rsid w:val="004A7A01"/>
    <w:rsid w:val="004B07D7"/>
    <w:rsid w:val="004B153A"/>
    <w:rsid w:val="004B2DEA"/>
    <w:rsid w:val="004B39CB"/>
    <w:rsid w:val="004B448E"/>
    <w:rsid w:val="004B6EA1"/>
    <w:rsid w:val="004C0627"/>
    <w:rsid w:val="004C0A76"/>
    <w:rsid w:val="004C14A8"/>
    <w:rsid w:val="004C1C45"/>
    <w:rsid w:val="004C1F0D"/>
    <w:rsid w:val="004C22A2"/>
    <w:rsid w:val="004C4DF7"/>
    <w:rsid w:val="004C7283"/>
    <w:rsid w:val="004C750E"/>
    <w:rsid w:val="004C7EB9"/>
    <w:rsid w:val="004D023D"/>
    <w:rsid w:val="004D2E5E"/>
    <w:rsid w:val="004D5CDE"/>
    <w:rsid w:val="004D6D83"/>
    <w:rsid w:val="004D7A25"/>
    <w:rsid w:val="004E0AA4"/>
    <w:rsid w:val="004E3A99"/>
    <w:rsid w:val="004E40F1"/>
    <w:rsid w:val="004E78A0"/>
    <w:rsid w:val="004F0412"/>
    <w:rsid w:val="004F0BDA"/>
    <w:rsid w:val="004F1E47"/>
    <w:rsid w:val="004F237F"/>
    <w:rsid w:val="004F265C"/>
    <w:rsid w:val="004F4594"/>
    <w:rsid w:val="004F4ABB"/>
    <w:rsid w:val="004F5411"/>
    <w:rsid w:val="004F5D1E"/>
    <w:rsid w:val="004F738B"/>
    <w:rsid w:val="0050255F"/>
    <w:rsid w:val="0050336D"/>
    <w:rsid w:val="00503C89"/>
    <w:rsid w:val="00504893"/>
    <w:rsid w:val="005105E7"/>
    <w:rsid w:val="0051231B"/>
    <w:rsid w:val="00512CD4"/>
    <w:rsid w:val="00513AA6"/>
    <w:rsid w:val="00513FA7"/>
    <w:rsid w:val="005142B7"/>
    <w:rsid w:val="005213D8"/>
    <w:rsid w:val="00522FE6"/>
    <w:rsid w:val="00523DD6"/>
    <w:rsid w:val="00532B47"/>
    <w:rsid w:val="00536BFB"/>
    <w:rsid w:val="00536FEB"/>
    <w:rsid w:val="00537459"/>
    <w:rsid w:val="00540417"/>
    <w:rsid w:val="00541596"/>
    <w:rsid w:val="0055024C"/>
    <w:rsid w:val="00550DDA"/>
    <w:rsid w:val="00552261"/>
    <w:rsid w:val="00553E63"/>
    <w:rsid w:val="00554581"/>
    <w:rsid w:val="0055493C"/>
    <w:rsid w:val="00554B10"/>
    <w:rsid w:val="00557882"/>
    <w:rsid w:val="005601C1"/>
    <w:rsid w:val="0056105F"/>
    <w:rsid w:val="00563481"/>
    <w:rsid w:val="00563DAB"/>
    <w:rsid w:val="00564482"/>
    <w:rsid w:val="00566038"/>
    <w:rsid w:val="00566820"/>
    <w:rsid w:val="00567AFB"/>
    <w:rsid w:val="005719FA"/>
    <w:rsid w:val="005722F7"/>
    <w:rsid w:val="00573184"/>
    <w:rsid w:val="00573A7A"/>
    <w:rsid w:val="00574898"/>
    <w:rsid w:val="0057737D"/>
    <w:rsid w:val="00577C6C"/>
    <w:rsid w:val="00581BDB"/>
    <w:rsid w:val="0058205B"/>
    <w:rsid w:val="0058310E"/>
    <w:rsid w:val="00583701"/>
    <w:rsid w:val="00583AAE"/>
    <w:rsid w:val="0059030E"/>
    <w:rsid w:val="0059044A"/>
    <w:rsid w:val="00590A98"/>
    <w:rsid w:val="005921A1"/>
    <w:rsid w:val="005944A7"/>
    <w:rsid w:val="00594F86"/>
    <w:rsid w:val="0059544A"/>
    <w:rsid w:val="00595C5F"/>
    <w:rsid w:val="005975A4"/>
    <w:rsid w:val="005A05C6"/>
    <w:rsid w:val="005A1A55"/>
    <w:rsid w:val="005A3711"/>
    <w:rsid w:val="005A38D7"/>
    <w:rsid w:val="005A392A"/>
    <w:rsid w:val="005A3F9A"/>
    <w:rsid w:val="005A4D80"/>
    <w:rsid w:val="005A525B"/>
    <w:rsid w:val="005A5A62"/>
    <w:rsid w:val="005A7A06"/>
    <w:rsid w:val="005B185D"/>
    <w:rsid w:val="005C195D"/>
    <w:rsid w:val="005C26F3"/>
    <w:rsid w:val="005C307A"/>
    <w:rsid w:val="005C51C4"/>
    <w:rsid w:val="005C5279"/>
    <w:rsid w:val="005C6958"/>
    <w:rsid w:val="005D2017"/>
    <w:rsid w:val="005D5839"/>
    <w:rsid w:val="005E0FAE"/>
    <w:rsid w:val="005E204A"/>
    <w:rsid w:val="005E21CA"/>
    <w:rsid w:val="005E53F7"/>
    <w:rsid w:val="005E542C"/>
    <w:rsid w:val="005E60F0"/>
    <w:rsid w:val="005F02CF"/>
    <w:rsid w:val="005F05DA"/>
    <w:rsid w:val="005F0770"/>
    <w:rsid w:val="005F2263"/>
    <w:rsid w:val="005F34AB"/>
    <w:rsid w:val="005F3640"/>
    <w:rsid w:val="005F4195"/>
    <w:rsid w:val="005F45C3"/>
    <w:rsid w:val="005F6AE3"/>
    <w:rsid w:val="005F7332"/>
    <w:rsid w:val="006007A7"/>
    <w:rsid w:val="00601235"/>
    <w:rsid w:val="006018FC"/>
    <w:rsid w:val="00602A4C"/>
    <w:rsid w:val="00603F4D"/>
    <w:rsid w:val="006041B8"/>
    <w:rsid w:val="00604C78"/>
    <w:rsid w:val="00611128"/>
    <w:rsid w:val="00612121"/>
    <w:rsid w:val="006141EC"/>
    <w:rsid w:val="006143B8"/>
    <w:rsid w:val="00616D2B"/>
    <w:rsid w:val="00616F9F"/>
    <w:rsid w:val="00617760"/>
    <w:rsid w:val="00621F7F"/>
    <w:rsid w:val="006221D9"/>
    <w:rsid w:val="006226A1"/>
    <w:rsid w:val="00622D5F"/>
    <w:rsid w:val="00624B78"/>
    <w:rsid w:val="006255ED"/>
    <w:rsid w:val="006321B5"/>
    <w:rsid w:val="006328F6"/>
    <w:rsid w:val="00632C48"/>
    <w:rsid w:val="006338E5"/>
    <w:rsid w:val="00633AEE"/>
    <w:rsid w:val="006344A7"/>
    <w:rsid w:val="00635237"/>
    <w:rsid w:val="00635ACB"/>
    <w:rsid w:val="0063627F"/>
    <w:rsid w:val="006365E3"/>
    <w:rsid w:val="00637B4D"/>
    <w:rsid w:val="00640FB5"/>
    <w:rsid w:val="00641404"/>
    <w:rsid w:val="00641FC6"/>
    <w:rsid w:val="0064320A"/>
    <w:rsid w:val="00643CAE"/>
    <w:rsid w:val="00643ECD"/>
    <w:rsid w:val="0064509A"/>
    <w:rsid w:val="0064541F"/>
    <w:rsid w:val="0064576C"/>
    <w:rsid w:val="00645BAC"/>
    <w:rsid w:val="006469A2"/>
    <w:rsid w:val="00646F27"/>
    <w:rsid w:val="006474FC"/>
    <w:rsid w:val="006511FD"/>
    <w:rsid w:val="00651D6A"/>
    <w:rsid w:val="00652C57"/>
    <w:rsid w:val="0065600D"/>
    <w:rsid w:val="00656624"/>
    <w:rsid w:val="006575FA"/>
    <w:rsid w:val="00660601"/>
    <w:rsid w:val="0066375E"/>
    <w:rsid w:val="00664438"/>
    <w:rsid w:val="0066608E"/>
    <w:rsid w:val="006662D8"/>
    <w:rsid w:val="006666AA"/>
    <w:rsid w:val="00666E33"/>
    <w:rsid w:val="00667BBE"/>
    <w:rsid w:val="00667D83"/>
    <w:rsid w:val="00670D74"/>
    <w:rsid w:val="00670FCD"/>
    <w:rsid w:val="00671D6E"/>
    <w:rsid w:val="00671DF8"/>
    <w:rsid w:val="00672193"/>
    <w:rsid w:val="00672B29"/>
    <w:rsid w:val="00673FA1"/>
    <w:rsid w:val="006745B4"/>
    <w:rsid w:val="006761A6"/>
    <w:rsid w:val="0067647D"/>
    <w:rsid w:val="00676DBF"/>
    <w:rsid w:val="00677987"/>
    <w:rsid w:val="0068043D"/>
    <w:rsid w:val="00680779"/>
    <w:rsid w:val="00682370"/>
    <w:rsid w:val="006829EB"/>
    <w:rsid w:val="00683736"/>
    <w:rsid w:val="0068531C"/>
    <w:rsid w:val="006867F4"/>
    <w:rsid w:val="00687AE3"/>
    <w:rsid w:val="00691DAF"/>
    <w:rsid w:val="00691EC1"/>
    <w:rsid w:val="00692BDD"/>
    <w:rsid w:val="00697347"/>
    <w:rsid w:val="006975AE"/>
    <w:rsid w:val="006A11F4"/>
    <w:rsid w:val="006A3FE6"/>
    <w:rsid w:val="006A59FD"/>
    <w:rsid w:val="006A6EC2"/>
    <w:rsid w:val="006A76BC"/>
    <w:rsid w:val="006A7CA4"/>
    <w:rsid w:val="006B0CD0"/>
    <w:rsid w:val="006B1A5A"/>
    <w:rsid w:val="006B1C18"/>
    <w:rsid w:val="006B241B"/>
    <w:rsid w:val="006B57A2"/>
    <w:rsid w:val="006B6B35"/>
    <w:rsid w:val="006C1AB7"/>
    <w:rsid w:val="006C3091"/>
    <w:rsid w:val="006C3EF8"/>
    <w:rsid w:val="006C47C4"/>
    <w:rsid w:val="006C5F4B"/>
    <w:rsid w:val="006C65E6"/>
    <w:rsid w:val="006C6631"/>
    <w:rsid w:val="006C736D"/>
    <w:rsid w:val="006C75FF"/>
    <w:rsid w:val="006C79FD"/>
    <w:rsid w:val="006D0D7B"/>
    <w:rsid w:val="006D0FB1"/>
    <w:rsid w:val="006D1BF7"/>
    <w:rsid w:val="006D4777"/>
    <w:rsid w:val="006D7E07"/>
    <w:rsid w:val="006E0719"/>
    <w:rsid w:val="006E0720"/>
    <w:rsid w:val="006E0C22"/>
    <w:rsid w:val="006E179E"/>
    <w:rsid w:val="006E1C7E"/>
    <w:rsid w:val="006E1DEA"/>
    <w:rsid w:val="006E1E2F"/>
    <w:rsid w:val="006E2146"/>
    <w:rsid w:val="006E2EC6"/>
    <w:rsid w:val="006E3775"/>
    <w:rsid w:val="006E4542"/>
    <w:rsid w:val="006E535D"/>
    <w:rsid w:val="006E6622"/>
    <w:rsid w:val="006E7057"/>
    <w:rsid w:val="006E73BF"/>
    <w:rsid w:val="006F0155"/>
    <w:rsid w:val="006F0A91"/>
    <w:rsid w:val="006F143D"/>
    <w:rsid w:val="006F44BA"/>
    <w:rsid w:val="006F4908"/>
    <w:rsid w:val="006F765A"/>
    <w:rsid w:val="00700B01"/>
    <w:rsid w:val="00703985"/>
    <w:rsid w:val="00704533"/>
    <w:rsid w:val="00706152"/>
    <w:rsid w:val="00706A2F"/>
    <w:rsid w:val="00706F86"/>
    <w:rsid w:val="00706FD7"/>
    <w:rsid w:val="00707369"/>
    <w:rsid w:val="00712151"/>
    <w:rsid w:val="00712526"/>
    <w:rsid w:val="00712DEB"/>
    <w:rsid w:val="0071458E"/>
    <w:rsid w:val="00714A0C"/>
    <w:rsid w:val="0071522B"/>
    <w:rsid w:val="00716A1D"/>
    <w:rsid w:val="00720464"/>
    <w:rsid w:val="0072207E"/>
    <w:rsid w:val="0072260C"/>
    <w:rsid w:val="00723B49"/>
    <w:rsid w:val="0072570C"/>
    <w:rsid w:val="007261BE"/>
    <w:rsid w:val="007315BF"/>
    <w:rsid w:val="007372D9"/>
    <w:rsid w:val="00742598"/>
    <w:rsid w:val="00744CDB"/>
    <w:rsid w:val="007453CD"/>
    <w:rsid w:val="00745847"/>
    <w:rsid w:val="00746EA5"/>
    <w:rsid w:val="00746F25"/>
    <w:rsid w:val="00747F35"/>
    <w:rsid w:val="00752168"/>
    <w:rsid w:val="00755841"/>
    <w:rsid w:val="007606EB"/>
    <w:rsid w:val="00760B4F"/>
    <w:rsid w:val="00761114"/>
    <w:rsid w:val="0076192F"/>
    <w:rsid w:val="00761E45"/>
    <w:rsid w:val="00761F07"/>
    <w:rsid w:val="00761F40"/>
    <w:rsid w:val="00761F61"/>
    <w:rsid w:val="00763141"/>
    <w:rsid w:val="0076364F"/>
    <w:rsid w:val="00764DBF"/>
    <w:rsid w:val="0076518D"/>
    <w:rsid w:val="00765B5C"/>
    <w:rsid w:val="00765ED8"/>
    <w:rsid w:val="0076798C"/>
    <w:rsid w:val="007704A8"/>
    <w:rsid w:val="007712DF"/>
    <w:rsid w:val="00771692"/>
    <w:rsid w:val="007716EB"/>
    <w:rsid w:val="007723AF"/>
    <w:rsid w:val="007734BB"/>
    <w:rsid w:val="007743FC"/>
    <w:rsid w:val="00775B21"/>
    <w:rsid w:val="00781F32"/>
    <w:rsid w:val="007841C9"/>
    <w:rsid w:val="0078604C"/>
    <w:rsid w:val="00790063"/>
    <w:rsid w:val="0079286C"/>
    <w:rsid w:val="007934D0"/>
    <w:rsid w:val="00793AFF"/>
    <w:rsid w:val="00793D9B"/>
    <w:rsid w:val="007940E7"/>
    <w:rsid w:val="007955AA"/>
    <w:rsid w:val="007A03A9"/>
    <w:rsid w:val="007A1CCC"/>
    <w:rsid w:val="007A3008"/>
    <w:rsid w:val="007A57CF"/>
    <w:rsid w:val="007A5BDB"/>
    <w:rsid w:val="007A67A6"/>
    <w:rsid w:val="007B0790"/>
    <w:rsid w:val="007B0A3A"/>
    <w:rsid w:val="007B0D0F"/>
    <w:rsid w:val="007B315A"/>
    <w:rsid w:val="007B4208"/>
    <w:rsid w:val="007B45A8"/>
    <w:rsid w:val="007B59EE"/>
    <w:rsid w:val="007C591D"/>
    <w:rsid w:val="007C7241"/>
    <w:rsid w:val="007C73A6"/>
    <w:rsid w:val="007C78B2"/>
    <w:rsid w:val="007D5889"/>
    <w:rsid w:val="007D6575"/>
    <w:rsid w:val="007E3F03"/>
    <w:rsid w:val="007F12DF"/>
    <w:rsid w:val="007F3E4F"/>
    <w:rsid w:val="007F59BA"/>
    <w:rsid w:val="007F6149"/>
    <w:rsid w:val="00801968"/>
    <w:rsid w:val="008028C3"/>
    <w:rsid w:val="008029DB"/>
    <w:rsid w:val="00803962"/>
    <w:rsid w:val="00806658"/>
    <w:rsid w:val="00807CCA"/>
    <w:rsid w:val="0081198D"/>
    <w:rsid w:val="00812710"/>
    <w:rsid w:val="00813A41"/>
    <w:rsid w:val="008172DC"/>
    <w:rsid w:val="008204EA"/>
    <w:rsid w:val="00821FE5"/>
    <w:rsid w:val="00822742"/>
    <w:rsid w:val="00822FFC"/>
    <w:rsid w:val="008239CD"/>
    <w:rsid w:val="00823FE4"/>
    <w:rsid w:val="008257F7"/>
    <w:rsid w:val="00827542"/>
    <w:rsid w:val="00827622"/>
    <w:rsid w:val="00830B61"/>
    <w:rsid w:val="00832815"/>
    <w:rsid w:val="00836004"/>
    <w:rsid w:val="00842714"/>
    <w:rsid w:val="0084415B"/>
    <w:rsid w:val="00844560"/>
    <w:rsid w:val="00844BA8"/>
    <w:rsid w:val="008476CC"/>
    <w:rsid w:val="00852EA5"/>
    <w:rsid w:val="00854DC7"/>
    <w:rsid w:val="00856446"/>
    <w:rsid w:val="00856F54"/>
    <w:rsid w:val="00864490"/>
    <w:rsid w:val="00864768"/>
    <w:rsid w:val="00865642"/>
    <w:rsid w:val="00865895"/>
    <w:rsid w:val="00866E88"/>
    <w:rsid w:val="00870104"/>
    <w:rsid w:val="00870EA3"/>
    <w:rsid w:val="00870ECA"/>
    <w:rsid w:val="00871917"/>
    <w:rsid w:val="00873ACF"/>
    <w:rsid w:val="008741BE"/>
    <w:rsid w:val="0087591A"/>
    <w:rsid w:val="00877C6B"/>
    <w:rsid w:val="008806CB"/>
    <w:rsid w:val="0088311A"/>
    <w:rsid w:val="00883855"/>
    <w:rsid w:val="00885396"/>
    <w:rsid w:val="008855AC"/>
    <w:rsid w:val="0088679A"/>
    <w:rsid w:val="008867B9"/>
    <w:rsid w:val="00886BD8"/>
    <w:rsid w:val="008902E5"/>
    <w:rsid w:val="0089194C"/>
    <w:rsid w:val="008920DF"/>
    <w:rsid w:val="0089302C"/>
    <w:rsid w:val="00894C91"/>
    <w:rsid w:val="00897DDE"/>
    <w:rsid w:val="008A0557"/>
    <w:rsid w:val="008A0B9D"/>
    <w:rsid w:val="008A3109"/>
    <w:rsid w:val="008A39DE"/>
    <w:rsid w:val="008A52E5"/>
    <w:rsid w:val="008A5C33"/>
    <w:rsid w:val="008A66CB"/>
    <w:rsid w:val="008A6D4E"/>
    <w:rsid w:val="008A76FA"/>
    <w:rsid w:val="008B0BD7"/>
    <w:rsid w:val="008B0C48"/>
    <w:rsid w:val="008B6956"/>
    <w:rsid w:val="008B6A3D"/>
    <w:rsid w:val="008B6D1E"/>
    <w:rsid w:val="008B6E39"/>
    <w:rsid w:val="008C0FAE"/>
    <w:rsid w:val="008C1BA3"/>
    <w:rsid w:val="008C3EEF"/>
    <w:rsid w:val="008C464B"/>
    <w:rsid w:val="008C5797"/>
    <w:rsid w:val="008C57CB"/>
    <w:rsid w:val="008C63A3"/>
    <w:rsid w:val="008D0642"/>
    <w:rsid w:val="008D0881"/>
    <w:rsid w:val="008D1816"/>
    <w:rsid w:val="008D32DB"/>
    <w:rsid w:val="008D3E5C"/>
    <w:rsid w:val="008D5222"/>
    <w:rsid w:val="008D71E0"/>
    <w:rsid w:val="008D7924"/>
    <w:rsid w:val="008E0885"/>
    <w:rsid w:val="008E2541"/>
    <w:rsid w:val="008E39B8"/>
    <w:rsid w:val="008E39F1"/>
    <w:rsid w:val="008E513A"/>
    <w:rsid w:val="008E548B"/>
    <w:rsid w:val="008E73D5"/>
    <w:rsid w:val="008F1176"/>
    <w:rsid w:val="008F2FD2"/>
    <w:rsid w:val="008F3CEA"/>
    <w:rsid w:val="008F4EA7"/>
    <w:rsid w:val="008F6080"/>
    <w:rsid w:val="00902561"/>
    <w:rsid w:val="009035E4"/>
    <w:rsid w:val="009051FF"/>
    <w:rsid w:val="00906E1B"/>
    <w:rsid w:val="0091037C"/>
    <w:rsid w:val="009127AD"/>
    <w:rsid w:val="00913A43"/>
    <w:rsid w:val="009160C3"/>
    <w:rsid w:val="00920A95"/>
    <w:rsid w:val="0092151B"/>
    <w:rsid w:val="009228ED"/>
    <w:rsid w:val="00922A7C"/>
    <w:rsid w:val="00923156"/>
    <w:rsid w:val="00923DE5"/>
    <w:rsid w:val="009251EA"/>
    <w:rsid w:val="00925FE7"/>
    <w:rsid w:val="00926702"/>
    <w:rsid w:val="0092790B"/>
    <w:rsid w:val="00927E20"/>
    <w:rsid w:val="009315E0"/>
    <w:rsid w:val="00933D76"/>
    <w:rsid w:val="00934380"/>
    <w:rsid w:val="00935C5D"/>
    <w:rsid w:val="009363A6"/>
    <w:rsid w:val="00936866"/>
    <w:rsid w:val="00937871"/>
    <w:rsid w:val="0094002E"/>
    <w:rsid w:val="00942FD5"/>
    <w:rsid w:val="00943916"/>
    <w:rsid w:val="00943B30"/>
    <w:rsid w:val="0094530A"/>
    <w:rsid w:val="00945E45"/>
    <w:rsid w:val="009478A8"/>
    <w:rsid w:val="0095164A"/>
    <w:rsid w:val="00952B49"/>
    <w:rsid w:val="009531B8"/>
    <w:rsid w:val="00953A76"/>
    <w:rsid w:val="00955BAD"/>
    <w:rsid w:val="0095670F"/>
    <w:rsid w:val="00956CA0"/>
    <w:rsid w:val="00956EDB"/>
    <w:rsid w:val="0095764A"/>
    <w:rsid w:val="00960BD5"/>
    <w:rsid w:val="00961F50"/>
    <w:rsid w:val="00962C47"/>
    <w:rsid w:val="00962D11"/>
    <w:rsid w:val="00966698"/>
    <w:rsid w:val="0096791F"/>
    <w:rsid w:val="00967E16"/>
    <w:rsid w:val="00967FD9"/>
    <w:rsid w:val="00975433"/>
    <w:rsid w:val="009757D8"/>
    <w:rsid w:val="00975A62"/>
    <w:rsid w:val="00976144"/>
    <w:rsid w:val="009829B3"/>
    <w:rsid w:val="0098567D"/>
    <w:rsid w:val="009901F2"/>
    <w:rsid w:val="009909B8"/>
    <w:rsid w:val="00991122"/>
    <w:rsid w:val="009937B5"/>
    <w:rsid w:val="0099633B"/>
    <w:rsid w:val="00996773"/>
    <w:rsid w:val="00996E3D"/>
    <w:rsid w:val="009A023D"/>
    <w:rsid w:val="009A10AB"/>
    <w:rsid w:val="009A1EF0"/>
    <w:rsid w:val="009A1F74"/>
    <w:rsid w:val="009A2D52"/>
    <w:rsid w:val="009A3510"/>
    <w:rsid w:val="009A6023"/>
    <w:rsid w:val="009A6180"/>
    <w:rsid w:val="009A629D"/>
    <w:rsid w:val="009A752A"/>
    <w:rsid w:val="009A7FC2"/>
    <w:rsid w:val="009B05BB"/>
    <w:rsid w:val="009B1589"/>
    <w:rsid w:val="009B1DA0"/>
    <w:rsid w:val="009B27A2"/>
    <w:rsid w:val="009B3F47"/>
    <w:rsid w:val="009B42BE"/>
    <w:rsid w:val="009B524E"/>
    <w:rsid w:val="009C24E3"/>
    <w:rsid w:val="009C267C"/>
    <w:rsid w:val="009C2D36"/>
    <w:rsid w:val="009C3CA4"/>
    <w:rsid w:val="009C3EE1"/>
    <w:rsid w:val="009C3FDC"/>
    <w:rsid w:val="009C478E"/>
    <w:rsid w:val="009D0D2B"/>
    <w:rsid w:val="009D3E96"/>
    <w:rsid w:val="009D4404"/>
    <w:rsid w:val="009D589E"/>
    <w:rsid w:val="009E04DB"/>
    <w:rsid w:val="009E07E6"/>
    <w:rsid w:val="009E0F96"/>
    <w:rsid w:val="009E19BC"/>
    <w:rsid w:val="009E1E71"/>
    <w:rsid w:val="009E3063"/>
    <w:rsid w:val="009E3BF0"/>
    <w:rsid w:val="009E4769"/>
    <w:rsid w:val="009F110A"/>
    <w:rsid w:val="009F12F1"/>
    <w:rsid w:val="009F2736"/>
    <w:rsid w:val="009F3C79"/>
    <w:rsid w:val="009F4938"/>
    <w:rsid w:val="009F6759"/>
    <w:rsid w:val="00A001E2"/>
    <w:rsid w:val="00A00B1D"/>
    <w:rsid w:val="00A025DC"/>
    <w:rsid w:val="00A03326"/>
    <w:rsid w:val="00A03368"/>
    <w:rsid w:val="00A06647"/>
    <w:rsid w:val="00A113EC"/>
    <w:rsid w:val="00A135CD"/>
    <w:rsid w:val="00A13CDB"/>
    <w:rsid w:val="00A16813"/>
    <w:rsid w:val="00A1707B"/>
    <w:rsid w:val="00A2673B"/>
    <w:rsid w:val="00A26EF1"/>
    <w:rsid w:val="00A33782"/>
    <w:rsid w:val="00A33EDE"/>
    <w:rsid w:val="00A35733"/>
    <w:rsid w:val="00A35932"/>
    <w:rsid w:val="00A36CBB"/>
    <w:rsid w:val="00A37BC7"/>
    <w:rsid w:val="00A37EA8"/>
    <w:rsid w:val="00A428E2"/>
    <w:rsid w:val="00A511B5"/>
    <w:rsid w:val="00A53708"/>
    <w:rsid w:val="00A541D1"/>
    <w:rsid w:val="00A543A6"/>
    <w:rsid w:val="00A5582C"/>
    <w:rsid w:val="00A62DDA"/>
    <w:rsid w:val="00A64E48"/>
    <w:rsid w:val="00A65AC1"/>
    <w:rsid w:val="00A6608B"/>
    <w:rsid w:val="00A676CA"/>
    <w:rsid w:val="00A71F55"/>
    <w:rsid w:val="00A75168"/>
    <w:rsid w:val="00A76524"/>
    <w:rsid w:val="00A769F0"/>
    <w:rsid w:val="00A76BC9"/>
    <w:rsid w:val="00A77815"/>
    <w:rsid w:val="00A829E4"/>
    <w:rsid w:val="00A82EBC"/>
    <w:rsid w:val="00A87043"/>
    <w:rsid w:val="00A870AB"/>
    <w:rsid w:val="00A8756B"/>
    <w:rsid w:val="00A87BE9"/>
    <w:rsid w:val="00A93434"/>
    <w:rsid w:val="00A937B2"/>
    <w:rsid w:val="00A93C27"/>
    <w:rsid w:val="00A97B37"/>
    <w:rsid w:val="00A97ED5"/>
    <w:rsid w:val="00AA2E53"/>
    <w:rsid w:val="00AA3685"/>
    <w:rsid w:val="00AA54D9"/>
    <w:rsid w:val="00AA5A9C"/>
    <w:rsid w:val="00AA5BF6"/>
    <w:rsid w:val="00AA6151"/>
    <w:rsid w:val="00AA75CC"/>
    <w:rsid w:val="00AB065E"/>
    <w:rsid w:val="00AB25AF"/>
    <w:rsid w:val="00AB5238"/>
    <w:rsid w:val="00AB681E"/>
    <w:rsid w:val="00AC0519"/>
    <w:rsid w:val="00AC0BCF"/>
    <w:rsid w:val="00AC1AC1"/>
    <w:rsid w:val="00AC2B7A"/>
    <w:rsid w:val="00AC60D9"/>
    <w:rsid w:val="00AC7007"/>
    <w:rsid w:val="00AC714C"/>
    <w:rsid w:val="00AD055F"/>
    <w:rsid w:val="00AD2F84"/>
    <w:rsid w:val="00AD36ED"/>
    <w:rsid w:val="00AD38EC"/>
    <w:rsid w:val="00AD41FA"/>
    <w:rsid w:val="00AD4F2A"/>
    <w:rsid w:val="00AD698F"/>
    <w:rsid w:val="00AE17BC"/>
    <w:rsid w:val="00AE29B8"/>
    <w:rsid w:val="00AE58AE"/>
    <w:rsid w:val="00AE590B"/>
    <w:rsid w:val="00AE6D08"/>
    <w:rsid w:val="00AF2B8A"/>
    <w:rsid w:val="00AF3B43"/>
    <w:rsid w:val="00AF4F5D"/>
    <w:rsid w:val="00AF5E94"/>
    <w:rsid w:val="00B00303"/>
    <w:rsid w:val="00B00EDD"/>
    <w:rsid w:val="00B0119D"/>
    <w:rsid w:val="00B02055"/>
    <w:rsid w:val="00B02642"/>
    <w:rsid w:val="00B03288"/>
    <w:rsid w:val="00B037C2"/>
    <w:rsid w:val="00B0591A"/>
    <w:rsid w:val="00B102CB"/>
    <w:rsid w:val="00B108E2"/>
    <w:rsid w:val="00B11857"/>
    <w:rsid w:val="00B11925"/>
    <w:rsid w:val="00B1292E"/>
    <w:rsid w:val="00B13B98"/>
    <w:rsid w:val="00B167D6"/>
    <w:rsid w:val="00B17C31"/>
    <w:rsid w:val="00B205C9"/>
    <w:rsid w:val="00B2227B"/>
    <w:rsid w:val="00B222AB"/>
    <w:rsid w:val="00B2262B"/>
    <w:rsid w:val="00B236C5"/>
    <w:rsid w:val="00B23FB8"/>
    <w:rsid w:val="00B25E40"/>
    <w:rsid w:val="00B263F0"/>
    <w:rsid w:val="00B264EC"/>
    <w:rsid w:val="00B2695A"/>
    <w:rsid w:val="00B32193"/>
    <w:rsid w:val="00B32298"/>
    <w:rsid w:val="00B32B49"/>
    <w:rsid w:val="00B3552B"/>
    <w:rsid w:val="00B35A04"/>
    <w:rsid w:val="00B35A94"/>
    <w:rsid w:val="00B35B84"/>
    <w:rsid w:val="00B36316"/>
    <w:rsid w:val="00B36B32"/>
    <w:rsid w:val="00B374FD"/>
    <w:rsid w:val="00B376FC"/>
    <w:rsid w:val="00B379CF"/>
    <w:rsid w:val="00B40BE2"/>
    <w:rsid w:val="00B41825"/>
    <w:rsid w:val="00B4205D"/>
    <w:rsid w:val="00B42789"/>
    <w:rsid w:val="00B43831"/>
    <w:rsid w:val="00B44FBE"/>
    <w:rsid w:val="00B47189"/>
    <w:rsid w:val="00B47A8E"/>
    <w:rsid w:val="00B47AE8"/>
    <w:rsid w:val="00B509D8"/>
    <w:rsid w:val="00B51390"/>
    <w:rsid w:val="00B521C1"/>
    <w:rsid w:val="00B52AFE"/>
    <w:rsid w:val="00B56A27"/>
    <w:rsid w:val="00B57338"/>
    <w:rsid w:val="00B60A43"/>
    <w:rsid w:val="00B61D34"/>
    <w:rsid w:val="00B63191"/>
    <w:rsid w:val="00B6348B"/>
    <w:rsid w:val="00B6350F"/>
    <w:rsid w:val="00B651B7"/>
    <w:rsid w:val="00B72BB8"/>
    <w:rsid w:val="00B73B0F"/>
    <w:rsid w:val="00B74043"/>
    <w:rsid w:val="00B75A57"/>
    <w:rsid w:val="00B76471"/>
    <w:rsid w:val="00B76970"/>
    <w:rsid w:val="00B7791B"/>
    <w:rsid w:val="00B802A3"/>
    <w:rsid w:val="00B80362"/>
    <w:rsid w:val="00B8131D"/>
    <w:rsid w:val="00B824E7"/>
    <w:rsid w:val="00B82E35"/>
    <w:rsid w:val="00B84B89"/>
    <w:rsid w:val="00B86545"/>
    <w:rsid w:val="00B9049D"/>
    <w:rsid w:val="00B90728"/>
    <w:rsid w:val="00B909CE"/>
    <w:rsid w:val="00B9311F"/>
    <w:rsid w:val="00B93636"/>
    <w:rsid w:val="00B941B8"/>
    <w:rsid w:val="00B955C8"/>
    <w:rsid w:val="00B95CA8"/>
    <w:rsid w:val="00B95FD7"/>
    <w:rsid w:val="00B97329"/>
    <w:rsid w:val="00B97D91"/>
    <w:rsid w:val="00BA182E"/>
    <w:rsid w:val="00BA1D71"/>
    <w:rsid w:val="00BA2AC1"/>
    <w:rsid w:val="00BA2F4C"/>
    <w:rsid w:val="00BA404E"/>
    <w:rsid w:val="00BA5995"/>
    <w:rsid w:val="00BA5D20"/>
    <w:rsid w:val="00BA6559"/>
    <w:rsid w:val="00BB104E"/>
    <w:rsid w:val="00BB13FA"/>
    <w:rsid w:val="00BB1B41"/>
    <w:rsid w:val="00BB296E"/>
    <w:rsid w:val="00BB32CA"/>
    <w:rsid w:val="00BB3872"/>
    <w:rsid w:val="00BB471E"/>
    <w:rsid w:val="00BB508B"/>
    <w:rsid w:val="00BC2199"/>
    <w:rsid w:val="00BC2CB5"/>
    <w:rsid w:val="00BC4DEF"/>
    <w:rsid w:val="00BC76AD"/>
    <w:rsid w:val="00BD06BE"/>
    <w:rsid w:val="00BD0821"/>
    <w:rsid w:val="00BD180A"/>
    <w:rsid w:val="00BD2DBC"/>
    <w:rsid w:val="00BD3478"/>
    <w:rsid w:val="00BD3B37"/>
    <w:rsid w:val="00BD482E"/>
    <w:rsid w:val="00BD51F0"/>
    <w:rsid w:val="00BD526A"/>
    <w:rsid w:val="00BD6A85"/>
    <w:rsid w:val="00BD78A0"/>
    <w:rsid w:val="00BD7DAD"/>
    <w:rsid w:val="00BE0DD1"/>
    <w:rsid w:val="00BE1F9C"/>
    <w:rsid w:val="00BE2EC6"/>
    <w:rsid w:val="00BE323D"/>
    <w:rsid w:val="00BF100F"/>
    <w:rsid w:val="00BF171D"/>
    <w:rsid w:val="00BF22AA"/>
    <w:rsid w:val="00BF3342"/>
    <w:rsid w:val="00BF3F50"/>
    <w:rsid w:val="00BF4650"/>
    <w:rsid w:val="00BF5367"/>
    <w:rsid w:val="00BF54E4"/>
    <w:rsid w:val="00BF6F72"/>
    <w:rsid w:val="00BF79CD"/>
    <w:rsid w:val="00C00910"/>
    <w:rsid w:val="00C015B9"/>
    <w:rsid w:val="00C017A5"/>
    <w:rsid w:val="00C03428"/>
    <w:rsid w:val="00C042D1"/>
    <w:rsid w:val="00C05A48"/>
    <w:rsid w:val="00C05EB3"/>
    <w:rsid w:val="00C06C1D"/>
    <w:rsid w:val="00C074D3"/>
    <w:rsid w:val="00C07C93"/>
    <w:rsid w:val="00C10120"/>
    <w:rsid w:val="00C10384"/>
    <w:rsid w:val="00C104DC"/>
    <w:rsid w:val="00C1371A"/>
    <w:rsid w:val="00C15BC8"/>
    <w:rsid w:val="00C1697C"/>
    <w:rsid w:val="00C178E5"/>
    <w:rsid w:val="00C17915"/>
    <w:rsid w:val="00C21E6D"/>
    <w:rsid w:val="00C23454"/>
    <w:rsid w:val="00C23EDD"/>
    <w:rsid w:val="00C249DC"/>
    <w:rsid w:val="00C250C2"/>
    <w:rsid w:val="00C25482"/>
    <w:rsid w:val="00C26E2D"/>
    <w:rsid w:val="00C31D4C"/>
    <w:rsid w:val="00C34172"/>
    <w:rsid w:val="00C37135"/>
    <w:rsid w:val="00C4042A"/>
    <w:rsid w:val="00C405B3"/>
    <w:rsid w:val="00C423BF"/>
    <w:rsid w:val="00C4256E"/>
    <w:rsid w:val="00C428D6"/>
    <w:rsid w:val="00C46AD8"/>
    <w:rsid w:val="00C46EDF"/>
    <w:rsid w:val="00C47048"/>
    <w:rsid w:val="00C475F6"/>
    <w:rsid w:val="00C509EB"/>
    <w:rsid w:val="00C51B45"/>
    <w:rsid w:val="00C5272B"/>
    <w:rsid w:val="00C53096"/>
    <w:rsid w:val="00C53A23"/>
    <w:rsid w:val="00C545B4"/>
    <w:rsid w:val="00C5546F"/>
    <w:rsid w:val="00C56EFB"/>
    <w:rsid w:val="00C57AEF"/>
    <w:rsid w:val="00C61406"/>
    <w:rsid w:val="00C617FA"/>
    <w:rsid w:val="00C62532"/>
    <w:rsid w:val="00C7174C"/>
    <w:rsid w:val="00C71FA3"/>
    <w:rsid w:val="00C73567"/>
    <w:rsid w:val="00C7422C"/>
    <w:rsid w:val="00C74F31"/>
    <w:rsid w:val="00C82123"/>
    <w:rsid w:val="00C824A7"/>
    <w:rsid w:val="00C82CEC"/>
    <w:rsid w:val="00C82ED9"/>
    <w:rsid w:val="00C8313C"/>
    <w:rsid w:val="00C87AE3"/>
    <w:rsid w:val="00C87EE7"/>
    <w:rsid w:val="00C912C3"/>
    <w:rsid w:val="00C9253F"/>
    <w:rsid w:val="00C936FC"/>
    <w:rsid w:val="00C95A91"/>
    <w:rsid w:val="00C97D3A"/>
    <w:rsid w:val="00CA0842"/>
    <w:rsid w:val="00CA65C1"/>
    <w:rsid w:val="00CA6651"/>
    <w:rsid w:val="00CA7D8F"/>
    <w:rsid w:val="00CB1E32"/>
    <w:rsid w:val="00CB35CC"/>
    <w:rsid w:val="00CB49E4"/>
    <w:rsid w:val="00CB6B5C"/>
    <w:rsid w:val="00CC0A1D"/>
    <w:rsid w:val="00CC19E0"/>
    <w:rsid w:val="00CC1A49"/>
    <w:rsid w:val="00CC2288"/>
    <w:rsid w:val="00CC3BCC"/>
    <w:rsid w:val="00CC4D72"/>
    <w:rsid w:val="00CC6C0C"/>
    <w:rsid w:val="00CD0128"/>
    <w:rsid w:val="00CD2159"/>
    <w:rsid w:val="00CE20FC"/>
    <w:rsid w:val="00CE2342"/>
    <w:rsid w:val="00CE3463"/>
    <w:rsid w:val="00CE503F"/>
    <w:rsid w:val="00CE5F82"/>
    <w:rsid w:val="00CE6B71"/>
    <w:rsid w:val="00CE7153"/>
    <w:rsid w:val="00CF1EE2"/>
    <w:rsid w:val="00CF2880"/>
    <w:rsid w:val="00CF426D"/>
    <w:rsid w:val="00CF49FE"/>
    <w:rsid w:val="00CF4ADA"/>
    <w:rsid w:val="00CF54E9"/>
    <w:rsid w:val="00CF5600"/>
    <w:rsid w:val="00CF7194"/>
    <w:rsid w:val="00CF7276"/>
    <w:rsid w:val="00D018A3"/>
    <w:rsid w:val="00D02D73"/>
    <w:rsid w:val="00D04CD2"/>
    <w:rsid w:val="00D10F22"/>
    <w:rsid w:val="00D11A71"/>
    <w:rsid w:val="00D176A2"/>
    <w:rsid w:val="00D17D09"/>
    <w:rsid w:val="00D20528"/>
    <w:rsid w:val="00D20E8D"/>
    <w:rsid w:val="00D20FB7"/>
    <w:rsid w:val="00D217DF"/>
    <w:rsid w:val="00D26CAA"/>
    <w:rsid w:val="00D276E3"/>
    <w:rsid w:val="00D30471"/>
    <w:rsid w:val="00D31EAF"/>
    <w:rsid w:val="00D32B30"/>
    <w:rsid w:val="00D34302"/>
    <w:rsid w:val="00D3547B"/>
    <w:rsid w:val="00D35F37"/>
    <w:rsid w:val="00D372D2"/>
    <w:rsid w:val="00D43C80"/>
    <w:rsid w:val="00D452B5"/>
    <w:rsid w:val="00D45BFA"/>
    <w:rsid w:val="00D47E77"/>
    <w:rsid w:val="00D52341"/>
    <w:rsid w:val="00D5294F"/>
    <w:rsid w:val="00D52B44"/>
    <w:rsid w:val="00D564D1"/>
    <w:rsid w:val="00D56C52"/>
    <w:rsid w:val="00D575CD"/>
    <w:rsid w:val="00D62968"/>
    <w:rsid w:val="00D64596"/>
    <w:rsid w:val="00D6467B"/>
    <w:rsid w:val="00D64B67"/>
    <w:rsid w:val="00D64DA2"/>
    <w:rsid w:val="00D64FAB"/>
    <w:rsid w:val="00D65A84"/>
    <w:rsid w:val="00D672D9"/>
    <w:rsid w:val="00D70670"/>
    <w:rsid w:val="00D70D82"/>
    <w:rsid w:val="00D751D8"/>
    <w:rsid w:val="00D7615A"/>
    <w:rsid w:val="00D76AC1"/>
    <w:rsid w:val="00D77545"/>
    <w:rsid w:val="00D77C91"/>
    <w:rsid w:val="00D820D9"/>
    <w:rsid w:val="00D82797"/>
    <w:rsid w:val="00D86210"/>
    <w:rsid w:val="00D8640D"/>
    <w:rsid w:val="00D870DC"/>
    <w:rsid w:val="00D876B7"/>
    <w:rsid w:val="00D87EB0"/>
    <w:rsid w:val="00D9105E"/>
    <w:rsid w:val="00D91555"/>
    <w:rsid w:val="00D91A9C"/>
    <w:rsid w:val="00D93286"/>
    <w:rsid w:val="00D94033"/>
    <w:rsid w:val="00D95542"/>
    <w:rsid w:val="00D96C71"/>
    <w:rsid w:val="00DA0A1E"/>
    <w:rsid w:val="00DA0B0E"/>
    <w:rsid w:val="00DA1178"/>
    <w:rsid w:val="00DA496F"/>
    <w:rsid w:val="00DA53EC"/>
    <w:rsid w:val="00DA5B01"/>
    <w:rsid w:val="00DA6037"/>
    <w:rsid w:val="00DA6689"/>
    <w:rsid w:val="00DB7EC5"/>
    <w:rsid w:val="00DC02A2"/>
    <w:rsid w:val="00DC2D6C"/>
    <w:rsid w:val="00DC3319"/>
    <w:rsid w:val="00DC49BB"/>
    <w:rsid w:val="00DC4A1B"/>
    <w:rsid w:val="00DC6992"/>
    <w:rsid w:val="00DC7F26"/>
    <w:rsid w:val="00DD00E2"/>
    <w:rsid w:val="00DD0A0E"/>
    <w:rsid w:val="00DD232F"/>
    <w:rsid w:val="00DD2A28"/>
    <w:rsid w:val="00DD2A77"/>
    <w:rsid w:val="00DD5F71"/>
    <w:rsid w:val="00DD71EF"/>
    <w:rsid w:val="00DD7437"/>
    <w:rsid w:val="00DE128F"/>
    <w:rsid w:val="00DE1E48"/>
    <w:rsid w:val="00DE4AF9"/>
    <w:rsid w:val="00DE5BD7"/>
    <w:rsid w:val="00DF1BF8"/>
    <w:rsid w:val="00DF2222"/>
    <w:rsid w:val="00DF2890"/>
    <w:rsid w:val="00DF5965"/>
    <w:rsid w:val="00DF5B8C"/>
    <w:rsid w:val="00DF7C50"/>
    <w:rsid w:val="00E02551"/>
    <w:rsid w:val="00E038A9"/>
    <w:rsid w:val="00E04322"/>
    <w:rsid w:val="00E062AB"/>
    <w:rsid w:val="00E062F5"/>
    <w:rsid w:val="00E12147"/>
    <w:rsid w:val="00E1258B"/>
    <w:rsid w:val="00E12D99"/>
    <w:rsid w:val="00E132A2"/>
    <w:rsid w:val="00E14C5D"/>
    <w:rsid w:val="00E161CD"/>
    <w:rsid w:val="00E2122A"/>
    <w:rsid w:val="00E2459D"/>
    <w:rsid w:val="00E25A54"/>
    <w:rsid w:val="00E27398"/>
    <w:rsid w:val="00E27CB2"/>
    <w:rsid w:val="00E27CDE"/>
    <w:rsid w:val="00E31306"/>
    <w:rsid w:val="00E31778"/>
    <w:rsid w:val="00E317D8"/>
    <w:rsid w:val="00E32126"/>
    <w:rsid w:val="00E331C5"/>
    <w:rsid w:val="00E35AD7"/>
    <w:rsid w:val="00E36E27"/>
    <w:rsid w:val="00E36E44"/>
    <w:rsid w:val="00E37776"/>
    <w:rsid w:val="00E40DB9"/>
    <w:rsid w:val="00E43D32"/>
    <w:rsid w:val="00E47488"/>
    <w:rsid w:val="00E50550"/>
    <w:rsid w:val="00E55448"/>
    <w:rsid w:val="00E575AC"/>
    <w:rsid w:val="00E608B4"/>
    <w:rsid w:val="00E612C3"/>
    <w:rsid w:val="00E61308"/>
    <w:rsid w:val="00E62CDB"/>
    <w:rsid w:val="00E635ED"/>
    <w:rsid w:val="00E65476"/>
    <w:rsid w:val="00E669BF"/>
    <w:rsid w:val="00E66F22"/>
    <w:rsid w:val="00E713BF"/>
    <w:rsid w:val="00E72BB8"/>
    <w:rsid w:val="00E7420A"/>
    <w:rsid w:val="00E75379"/>
    <w:rsid w:val="00E80011"/>
    <w:rsid w:val="00E8459C"/>
    <w:rsid w:val="00E851D3"/>
    <w:rsid w:val="00E85312"/>
    <w:rsid w:val="00E856EA"/>
    <w:rsid w:val="00E85782"/>
    <w:rsid w:val="00E90B5B"/>
    <w:rsid w:val="00E92FBD"/>
    <w:rsid w:val="00E93539"/>
    <w:rsid w:val="00E93C8A"/>
    <w:rsid w:val="00E96B1D"/>
    <w:rsid w:val="00EA044B"/>
    <w:rsid w:val="00EA05D6"/>
    <w:rsid w:val="00EA1EEC"/>
    <w:rsid w:val="00EA26CF"/>
    <w:rsid w:val="00EA33E8"/>
    <w:rsid w:val="00EA5DC0"/>
    <w:rsid w:val="00EA6933"/>
    <w:rsid w:val="00EA7AE9"/>
    <w:rsid w:val="00EB3235"/>
    <w:rsid w:val="00EB3494"/>
    <w:rsid w:val="00EB4136"/>
    <w:rsid w:val="00EB4562"/>
    <w:rsid w:val="00EB51C5"/>
    <w:rsid w:val="00EB547D"/>
    <w:rsid w:val="00EB6621"/>
    <w:rsid w:val="00EB7FE9"/>
    <w:rsid w:val="00EC0972"/>
    <w:rsid w:val="00EC3284"/>
    <w:rsid w:val="00EC3D0E"/>
    <w:rsid w:val="00EC52A9"/>
    <w:rsid w:val="00EC55E6"/>
    <w:rsid w:val="00EC62BA"/>
    <w:rsid w:val="00ED12BD"/>
    <w:rsid w:val="00ED1F22"/>
    <w:rsid w:val="00ED2361"/>
    <w:rsid w:val="00ED29C0"/>
    <w:rsid w:val="00ED3803"/>
    <w:rsid w:val="00ED3D26"/>
    <w:rsid w:val="00ED4EBD"/>
    <w:rsid w:val="00ED6A4E"/>
    <w:rsid w:val="00ED6C4E"/>
    <w:rsid w:val="00EE32D2"/>
    <w:rsid w:val="00EE3C64"/>
    <w:rsid w:val="00EE418B"/>
    <w:rsid w:val="00EE5CA1"/>
    <w:rsid w:val="00EE5D31"/>
    <w:rsid w:val="00EF0102"/>
    <w:rsid w:val="00EF053A"/>
    <w:rsid w:val="00EF081C"/>
    <w:rsid w:val="00EF0BFB"/>
    <w:rsid w:val="00EF1246"/>
    <w:rsid w:val="00EF2105"/>
    <w:rsid w:val="00EF2243"/>
    <w:rsid w:val="00EF4C1C"/>
    <w:rsid w:val="00EF54D6"/>
    <w:rsid w:val="00EF560A"/>
    <w:rsid w:val="00EF5786"/>
    <w:rsid w:val="00EF5B05"/>
    <w:rsid w:val="00EF6210"/>
    <w:rsid w:val="00EF64D0"/>
    <w:rsid w:val="00EF7893"/>
    <w:rsid w:val="00EF7A00"/>
    <w:rsid w:val="00EF7D7D"/>
    <w:rsid w:val="00F00373"/>
    <w:rsid w:val="00F003F7"/>
    <w:rsid w:val="00F00627"/>
    <w:rsid w:val="00F00893"/>
    <w:rsid w:val="00F01014"/>
    <w:rsid w:val="00F014C1"/>
    <w:rsid w:val="00F051FD"/>
    <w:rsid w:val="00F108F7"/>
    <w:rsid w:val="00F10D4D"/>
    <w:rsid w:val="00F135C6"/>
    <w:rsid w:val="00F13751"/>
    <w:rsid w:val="00F13B53"/>
    <w:rsid w:val="00F14B82"/>
    <w:rsid w:val="00F14E66"/>
    <w:rsid w:val="00F157F2"/>
    <w:rsid w:val="00F20851"/>
    <w:rsid w:val="00F20AC2"/>
    <w:rsid w:val="00F21995"/>
    <w:rsid w:val="00F243FF"/>
    <w:rsid w:val="00F24914"/>
    <w:rsid w:val="00F25D08"/>
    <w:rsid w:val="00F262E7"/>
    <w:rsid w:val="00F263B5"/>
    <w:rsid w:val="00F3124C"/>
    <w:rsid w:val="00F31BF6"/>
    <w:rsid w:val="00F327DF"/>
    <w:rsid w:val="00F33BE8"/>
    <w:rsid w:val="00F33FD5"/>
    <w:rsid w:val="00F37D98"/>
    <w:rsid w:val="00F37E0D"/>
    <w:rsid w:val="00F40685"/>
    <w:rsid w:val="00F40854"/>
    <w:rsid w:val="00F40CCA"/>
    <w:rsid w:val="00F411D3"/>
    <w:rsid w:val="00F41B7D"/>
    <w:rsid w:val="00F42358"/>
    <w:rsid w:val="00F42685"/>
    <w:rsid w:val="00F44122"/>
    <w:rsid w:val="00F46D71"/>
    <w:rsid w:val="00F47FE4"/>
    <w:rsid w:val="00F5115A"/>
    <w:rsid w:val="00F51B58"/>
    <w:rsid w:val="00F51F7A"/>
    <w:rsid w:val="00F52D4C"/>
    <w:rsid w:val="00F5377A"/>
    <w:rsid w:val="00F53B87"/>
    <w:rsid w:val="00F54937"/>
    <w:rsid w:val="00F54F2D"/>
    <w:rsid w:val="00F551C9"/>
    <w:rsid w:val="00F556DD"/>
    <w:rsid w:val="00F560E7"/>
    <w:rsid w:val="00F56E30"/>
    <w:rsid w:val="00F6011B"/>
    <w:rsid w:val="00F637B9"/>
    <w:rsid w:val="00F66090"/>
    <w:rsid w:val="00F6698C"/>
    <w:rsid w:val="00F67584"/>
    <w:rsid w:val="00F67B54"/>
    <w:rsid w:val="00F7455F"/>
    <w:rsid w:val="00F74671"/>
    <w:rsid w:val="00F74A37"/>
    <w:rsid w:val="00F75241"/>
    <w:rsid w:val="00F80295"/>
    <w:rsid w:val="00F813A4"/>
    <w:rsid w:val="00F859BF"/>
    <w:rsid w:val="00F86B97"/>
    <w:rsid w:val="00F8734F"/>
    <w:rsid w:val="00F87EAF"/>
    <w:rsid w:val="00F9057D"/>
    <w:rsid w:val="00F919ED"/>
    <w:rsid w:val="00F94D28"/>
    <w:rsid w:val="00F96DEE"/>
    <w:rsid w:val="00FA14AD"/>
    <w:rsid w:val="00FA33A8"/>
    <w:rsid w:val="00FA383D"/>
    <w:rsid w:val="00FA4BA8"/>
    <w:rsid w:val="00FA6175"/>
    <w:rsid w:val="00FA7004"/>
    <w:rsid w:val="00FA7248"/>
    <w:rsid w:val="00FB038A"/>
    <w:rsid w:val="00FB0637"/>
    <w:rsid w:val="00FB082B"/>
    <w:rsid w:val="00FB161D"/>
    <w:rsid w:val="00FB1C4F"/>
    <w:rsid w:val="00FB5235"/>
    <w:rsid w:val="00FB5B73"/>
    <w:rsid w:val="00FB5F56"/>
    <w:rsid w:val="00FC034B"/>
    <w:rsid w:val="00FC462E"/>
    <w:rsid w:val="00FC4969"/>
    <w:rsid w:val="00FC6C75"/>
    <w:rsid w:val="00FC7455"/>
    <w:rsid w:val="00FD334F"/>
    <w:rsid w:val="00FD341A"/>
    <w:rsid w:val="00FD5B61"/>
    <w:rsid w:val="00FD5E84"/>
    <w:rsid w:val="00FD7012"/>
    <w:rsid w:val="00FD7A1A"/>
    <w:rsid w:val="00FE2A96"/>
    <w:rsid w:val="00FE32D1"/>
    <w:rsid w:val="00FE3854"/>
    <w:rsid w:val="00FE49CC"/>
    <w:rsid w:val="00FE4A63"/>
    <w:rsid w:val="00FE675E"/>
    <w:rsid w:val="00FE76D2"/>
    <w:rsid w:val="00FF0D03"/>
    <w:rsid w:val="00FF375B"/>
    <w:rsid w:val="00FF5AE7"/>
    <w:rsid w:val="00FF5D8C"/>
    <w:rsid w:val="00FF6113"/>
    <w:rsid w:val="00FF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33D0E8"/>
  <w15:docId w15:val="{293E0385-2A9E-45F6-A675-D307A8A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character" w:styleId="CommentReference">
    <w:name w:val="annotation reference"/>
    <w:basedOn w:val="DefaultParagraphFont"/>
    <w:uiPriority w:val="99"/>
    <w:semiHidden/>
    <w:unhideWhenUsed/>
    <w:rsid w:val="00337BCA"/>
    <w:rPr>
      <w:sz w:val="16"/>
      <w:szCs w:val="16"/>
    </w:rPr>
  </w:style>
  <w:style w:type="paragraph" w:styleId="CommentText">
    <w:name w:val="annotation text"/>
    <w:basedOn w:val="Normal"/>
    <w:link w:val="CommentTextChar"/>
    <w:uiPriority w:val="99"/>
    <w:semiHidden/>
    <w:unhideWhenUsed/>
    <w:rsid w:val="00337BCA"/>
    <w:pPr>
      <w:spacing w:line="240" w:lineRule="auto"/>
    </w:pPr>
    <w:rPr>
      <w:sz w:val="20"/>
      <w:szCs w:val="20"/>
    </w:rPr>
  </w:style>
  <w:style w:type="character" w:customStyle="1" w:styleId="CommentTextChar">
    <w:name w:val="Comment Text Char"/>
    <w:basedOn w:val="DefaultParagraphFont"/>
    <w:link w:val="CommentText"/>
    <w:uiPriority w:val="99"/>
    <w:semiHidden/>
    <w:rsid w:val="00337BCA"/>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37BCA"/>
    <w:rPr>
      <w:b/>
      <w:bCs/>
    </w:rPr>
  </w:style>
  <w:style w:type="character" w:customStyle="1" w:styleId="CommentSubjectChar">
    <w:name w:val="Comment Subject Char"/>
    <w:basedOn w:val="CommentTextChar"/>
    <w:link w:val="CommentSubject"/>
    <w:uiPriority w:val="99"/>
    <w:semiHidden/>
    <w:rsid w:val="00337BCA"/>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unhideWhenUsed/>
    <w:rsid w:val="00337B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CA"/>
    <w:rPr>
      <w:rFonts w:ascii="Tahoma" w:eastAsia="MS Mincho" w:hAnsi="Tahoma" w:cs="Tahoma"/>
      <w:sz w:val="16"/>
      <w:szCs w:val="16"/>
      <w:lang w:eastAsia="ja-JP"/>
    </w:rPr>
  </w:style>
  <w:style w:type="character" w:styleId="Hyperlink">
    <w:name w:val="Hyperlink"/>
    <w:basedOn w:val="DefaultParagraphFont"/>
    <w:uiPriority w:val="99"/>
    <w:unhideWhenUsed/>
    <w:rsid w:val="009E4769"/>
    <w:rPr>
      <w:color w:val="0000FF" w:themeColor="hyperlink"/>
      <w:u w:val="single"/>
    </w:rPr>
  </w:style>
  <w:style w:type="paragraph" w:styleId="Revision">
    <w:name w:val="Revision"/>
    <w:hidden/>
    <w:uiPriority w:val="99"/>
    <w:semiHidden/>
    <w:rsid w:val="00091738"/>
    <w:pPr>
      <w:spacing w:after="0" w:line="240" w:lineRule="auto"/>
    </w:pPr>
    <w:rPr>
      <w:rFonts w:ascii="Arial" w:eastAsia="MS Mincho" w:hAnsi="Arial" w:cs="Times New Roman"/>
      <w:sz w:val="19"/>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7105">
      <w:bodyDiv w:val="1"/>
      <w:marLeft w:val="0"/>
      <w:marRight w:val="0"/>
      <w:marTop w:val="0"/>
      <w:marBottom w:val="0"/>
      <w:divBdr>
        <w:top w:val="none" w:sz="0" w:space="0" w:color="auto"/>
        <w:left w:val="none" w:sz="0" w:space="0" w:color="auto"/>
        <w:bottom w:val="none" w:sz="0" w:space="0" w:color="auto"/>
        <w:right w:val="none" w:sz="0" w:space="0" w:color="auto"/>
      </w:divBdr>
      <w:divsChild>
        <w:div w:id="1751347625">
          <w:marLeft w:val="0"/>
          <w:marRight w:val="0"/>
          <w:marTop w:val="0"/>
          <w:marBottom w:val="0"/>
          <w:divBdr>
            <w:top w:val="none" w:sz="0" w:space="0" w:color="auto"/>
            <w:left w:val="none" w:sz="0" w:space="0" w:color="auto"/>
            <w:bottom w:val="none" w:sz="0" w:space="0" w:color="auto"/>
            <w:right w:val="none" w:sz="0" w:space="0" w:color="auto"/>
          </w:divBdr>
        </w:div>
      </w:divsChild>
    </w:div>
    <w:div w:id="877932737">
      <w:bodyDiv w:val="1"/>
      <w:marLeft w:val="0"/>
      <w:marRight w:val="0"/>
      <w:marTop w:val="0"/>
      <w:marBottom w:val="0"/>
      <w:divBdr>
        <w:top w:val="none" w:sz="0" w:space="0" w:color="auto"/>
        <w:left w:val="none" w:sz="0" w:space="0" w:color="auto"/>
        <w:bottom w:val="none" w:sz="0" w:space="0" w:color="auto"/>
        <w:right w:val="none" w:sz="0" w:space="0" w:color="auto"/>
      </w:divBdr>
    </w:div>
    <w:div w:id="1531602294">
      <w:bodyDiv w:val="1"/>
      <w:marLeft w:val="0"/>
      <w:marRight w:val="0"/>
      <w:marTop w:val="0"/>
      <w:marBottom w:val="0"/>
      <w:divBdr>
        <w:top w:val="none" w:sz="0" w:space="0" w:color="auto"/>
        <w:left w:val="none" w:sz="0" w:space="0" w:color="auto"/>
        <w:bottom w:val="none" w:sz="0" w:space="0" w:color="auto"/>
        <w:right w:val="none" w:sz="0" w:space="0" w:color="auto"/>
      </w:divBdr>
      <w:divsChild>
        <w:div w:id="440303167">
          <w:marLeft w:val="0"/>
          <w:marRight w:val="0"/>
          <w:marTop w:val="0"/>
          <w:marBottom w:val="0"/>
          <w:divBdr>
            <w:top w:val="none" w:sz="0" w:space="0" w:color="auto"/>
            <w:left w:val="none" w:sz="0" w:space="0" w:color="auto"/>
            <w:bottom w:val="none" w:sz="0" w:space="0" w:color="auto"/>
            <w:right w:val="none" w:sz="0" w:space="0" w:color="auto"/>
          </w:divBdr>
        </w:div>
        <w:div w:id="1596397902">
          <w:marLeft w:val="0"/>
          <w:marRight w:val="0"/>
          <w:marTop w:val="0"/>
          <w:marBottom w:val="0"/>
          <w:divBdr>
            <w:top w:val="none" w:sz="0" w:space="0" w:color="auto"/>
            <w:left w:val="none" w:sz="0" w:space="0" w:color="auto"/>
            <w:bottom w:val="none" w:sz="0" w:space="0" w:color="auto"/>
            <w:right w:val="none" w:sz="0" w:space="0" w:color="auto"/>
          </w:divBdr>
        </w:div>
      </w:divsChild>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455D-A94D-4D5F-A3E9-4988B359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Howard</dc:creator>
  <cp:keywords/>
  <cp:lastModifiedBy>Himasai Polimetla</cp:lastModifiedBy>
  <cp:revision>29</cp:revision>
  <cp:lastPrinted>2020-01-16T13:52:00Z</cp:lastPrinted>
  <dcterms:created xsi:type="dcterms:W3CDTF">2020-01-08T17:09:00Z</dcterms:created>
  <dcterms:modified xsi:type="dcterms:W3CDTF">2020-01-17T16:03:00Z</dcterms:modified>
</cp:coreProperties>
</file>