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5E64" w14:textId="3A358F6C"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607ECC">
        <w:rPr>
          <w:rFonts w:cs="Arial"/>
          <w:sz w:val="18"/>
          <w:szCs w:val="18"/>
        </w:rPr>
        <w:t>February 26</w:t>
      </w:r>
      <w:r w:rsidR="00B97D91">
        <w:rPr>
          <w:rFonts w:cs="Arial"/>
          <w:sz w:val="18"/>
          <w:szCs w:val="18"/>
        </w:rPr>
        <w:t>, 20</w:t>
      </w:r>
      <w:r w:rsidR="0034476E">
        <w:rPr>
          <w:rFonts w:cs="Arial"/>
          <w:sz w:val="18"/>
          <w:szCs w:val="18"/>
        </w:rPr>
        <w:t>20</w:t>
      </w:r>
    </w:p>
    <w:p w14:paraId="553013EB" w14:textId="68F887D9" w:rsidR="004B448E" w:rsidRPr="00343F6C" w:rsidRDefault="004B448E" w:rsidP="004B448E">
      <w:pPr>
        <w:spacing w:line="240" w:lineRule="auto"/>
        <w:rPr>
          <w:rFonts w:cs="Arial"/>
          <w:sz w:val="18"/>
          <w:szCs w:val="18"/>
        </w:rPr>
      </w:pPr>
      <w:r w:rsidRPr="00343F6C">
        <w:rPr>
          <w:rFonts w:cs="Arial"/>
          <w:sz w:val="18"/>
          <w:szCs w:val="18"/>
        </w:rPr>
        <w:t xml:space="preserve">                                                                                                                                  </w:t>
      </w:r>
      <w:r w:rsidR="00A70E43">
        <w:rPr>
          <w:rFonts w:cs="Arial"/>
          <w:sz w:val="18"/>
          <w:szCs w:val="18"/>
        </w:rPr>
        <w:t xml:space="preserve">Electronically </w:t>
      </w:r>
      <w:r w:rsidR="00F246EC">
        <w:rPr>
          <w:rFonts w:cs="Arial"/>
          <w:sz w:val="18"/>
          <w:szCs w:val="18"/>
        </w:rPr>
        <w:t>Hosted</w:t>
      </w:r>
    </w:p>
    <w:p w14:paraId="3079064C" w14:textId="08A5A055"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7F67A3">
        <w:rPr>
          <w:rFonts w:cs="Arial"/>
          <w:sz w:val="18"/>
          <w:szCs w:val="18"/>
        </w:rPr>
        <w:t xml:space="preserve"> </w:t>
      </w:r>
      <w:r w:rsidR="00664F6C">
        <w:rPr>
          <w:rFonts w:cs="Arial"/>
          <w:sz w:val="18"/>
          <w:szCs w:val="18"/>
        </w:rPr>
        <w:t>12:4</w:t>
      </w:r>
      <w:r w:rsidR="00F52BFA">
        <w:rPr>
          <w:rFonts w:cs="Arial"/>
          <w:sz w:val="18"/>
          <w:szCs w:val="18"/>
        </w:rPr>
        <w:t>8</w:t>
      </w:r>
      <w:r w:rsidR="00664F6C">
        <w:rPr>
          <w:rFonts w:cs="Arial"/>
          <w:sz w:val="18"/>
          <w:szCs w:val="18"/>
        </w:rPr>
        <w:t xml:space="preserve"> PM</w:t>
      </w:r>
    </w:p>
    <w:p w14:paraId="3E5D6C38" w14:textId="5A9EEE02"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2C2C79">
        <w:rPr>
          <w:rFonts w:cs="Arial"/>
          <w:sz w:val="18"/>
          <w:szCs w:val="18"/>
        </w:rPr>
        <w:t xml:space="preserve">Chair Rudi </w:t>
      </w:r>
      <w:proofErr w:type="spellStart"/>
      <w:r w:rsidR="002C2C79">
        <w:rPr>
          <w:rFonts w:cs="Arial"/>
          <w:sz w:val="18"/>
          <w:szCs w:val="18"/>
        </w:rPr>
        <w:t>Seracino</w:t>
      </w:r>
      <w:proofErr w:type="spellEnd"/>
      <w:r w:rsidR="002C2C79">
        <w:rPr>
          <w:rFonts w:cs="Arial"/>
          <w:sz w:val="18"/>
          <w:szCs w:val="18"/>
        </w:rPr>
        <w:t xml:space="preserve">, Marta </w:t>
      </w:r>
      <w:proofErr w:type="spellStart"/>
      <w:r w:rsidR="002C2C79">
        <w:rPr>
          <w:rFonts w:cs="Arial"/>
          <w:sz w:val="18"/>
          <w:szCs w:val="18"/>
        </w:rPr>
        <w:t>Klesath</w:t>
      </w:r>
      <w:proofErr w:type="spellEnd"/>
      <w:r w:rsidR="009227CB">
        <w:rPr>
          <w:rFonts w:cs="Arial"/>
          <w:sz w:val="18"/>
          <w:szCs w:val="18"/>
        </w:rPr>
        <w:t xml:space="preserve"> </w:t>
      </w:r>
      <w:r w:rsidR="002C2C79">
        <w:rPr>
          <w:rFonts w:cs="Arial"/>
          <w:sz w:val="18"/>
          <w:szCs w:val="18"/>
        </w:rPr>
        <w:t>(past chair), Kanton Reynolds, Melissa Merrill</w:t>
      </w:r>
      <w:r w:rsidR="002C2C79" w:rsidRPr="00C51B45">
        <w:rPr>
          <w:rFonts w:cs="Arial"/>
          <w:sz w:val="18"/>
          <w:szCs w:val="18"/>
        </w:rPr>
        <w:t>,</w:t>
      </w:r>
      <w:r w:rsidR="002C2C79" w:rsidRPr="00C51B45">
        <w:rPr>
          <w:sz w:val="18"/>
          <w:szCs w:val="18"/>
        </w:rPr>
        <w:t xml:space="preserve"> </w:t>
      </w:r>
      <w:r w:rsidR="002C2C79">
        <w:rPr>
          <w:sz w:val="18"/>
          <w:szCs w:val="18"/>
        </w:rPr>
        <w:t xml:space="preserve">Daniel </w:t>
      </w:r>
      <w:proofErr w:type="spellStart"/>
      <w:r w:rsidR="002C2C79">
        <w:rPr>
          <w:sz w:val="18"/>
          <w:szCs w:val="18"/>
        </w:rPr>
        <w:t>Gruehn</w:t>
      </w:r>
      <w:proofErr w:type="spellEnd"/>
      <w:r w:rsidR="002C2C79" w:rsidRPr="00C51B45">
        <w:rPr>
          <w:sz w:val="18"/>
          <w:szCs w:val="18"/>
        </w:rPr>
        <w:t xml:space="preserve">, </w:t>
      </w:r>
      <w:r w:rsidR="002C2C79">
        <w:rPr>
          <w:sz w:val="18"/>
          <w:szCs w:val="18"/>
        </w:rPr>
        <w:t>Catherine Driscoll,</w:t>
      </w:r>
      <w:r w:rsidR="002C2C79" w:rsidRPr="00C51B45">
        <w:rPr>
          <w:rFonts w:cs="Arial"/>
          <w:sz w:val="18"/>
          <w:szCs w:val="18"/>
        </w:rPr>
        <w:t xml:space="preserve"> </w:t>
      </w:r>
      <w:r w:rsidR="002C2C79">
        <w:rPr>
          <w:rFonts w:cs="Arial"/>
          <w:sz w:val="18"/>
          <w:szCs w:val="18"/>
        </w:rPr>
        <w:t xml:space="preserve">Peter </w:t>
      </w:r>
      <w:proofErr w:type="spellStart"/>
      <w:r w:rsidR="002C2C79">
        <w:rPr>
          <w:rFonts w:cs="Arial"/>
          <w:sz w:val="18"/>
          <w:szCs w:val="18"/>
        </w:rPr>
        <w:t>Hessling</w:t>
      </w:r>
      <w:proofErr w:type="spellEnd"/>
      <w:r w:rsidR="002C2C79">
        <w:rPr>
          <w:rFonts w:cs="Arial"/>
          <w:sz w:val="18"/>
          <w:szCs w:val="18"/>
        </w:rPr>
        <w:t>, Wendy Krause, Peggy Domingue, Rucker Rob,</w:t>
      </w:r>
      <w:r w:rsidR="002C2C79" w:rsidRPr="00FF5AE7">
        <w:rPr>
          <w:rFonts w:cs="Arial"/>
          <w:sz w:val="18"/>
          <w:szCs w:val="18"/>
        </w:rPr>
        <w:t xml:space="preserve"> </w:t>
      </w:r>
      <w:r w:rsidR="002C2C79">
        <w:rPr>
          <w:rFonts w:cs="Arial"/>
          <w:sz w:val="18"/>
          <w:szCs w:val="18"/>
        </w:rPr>
        <w:t xml:space="preserve">Annie Carlson Welch, </w:t>
      </w:r>
      <w:r w:rsidR="00C5176F">
        <w:rPr>
          <w:rFonts w:cs="Arial"/>
          <w:sz w:val="18"/>
          <w:szCs w:val="18"/>
        </w:rPr>
        <w:t xml:space="preserve">Peter </w:t>
      </w:r>
      <w:proofErr w:type="spellStart"/>
      <w:r w:rsidR="00C5176F">
        <w:rPr>
          <w:rFonts w:cs="Arial"/>
          <w:sz w:val="18"/>
          <w:szCs w:val="18"/>
        </w:rPr>
        <w:t>Janca</w:t>
      </w:r>
      <w:proofErr w:type="spellEnd"/>
      <w:r w:rsidR="00C5176F">
        <w:rPr>
          <w:rFonts w:cs="Arial"/>
          <w:sz w:val="18"/>
          <w:szCs w:val="18"/>
        </w:rPr>
        <w:t xml:space="preserve">, </w:t>
      </w:r>
      <w:r w:rsidR="002C2C79">
        <w:rPr>
          <w:rFonts w:cs="Arial"/>
          <w:sz w:val="18"/>
          <w:szCs w:val="18"/>
        </w:rPr>
        <w:t>Gary Blank, Coleman Simpson,</w:t>
      </w:r>
      <w:r w:rsidR="002C2C79" w:rsidRPr="00E635ED">
        <w:rPr>
          <w:rFonts w:cs="Arial"/>
          <w:sz w:val="18"/>
          <w:szCs w:val="18"/>
        </w:rPr>
        <w:t xml:space="preserve"> </w:t>
      </w:r>
      <w:r w:rsidR="002C2C79">
        <w:rPr>
          <w:rFonts w:cs="Arial"/>
          <w:sz w:val="18"/>
          <w:szCs w:val="18"/>
        </w:rPr>
        <w:t xml:space="preserve">Spencer Muse, David Fitzpatrick, </w:t>
      </w:r>
      <w:proofErr w:type="spellStart"/>
      <w:r w:rsidR="002C2C79">
        <w:rPr>
          <w:rFonts w:cs="Arial"/>
          <w:sz w:val="18"/>
          <w:szCs w:val="18"/>
        </w:rPr>
        <w:t>Tej</w:t>
      </w:r>
      <w:proofErr w:type="spellEnd"/>
      <w:r w:rsidR="002C2C79">
        <w:rPr>
          <w:rFonts w:cs="Arial"/>
          <w:sz w:val="18"/>
          <w:szCs w:val="18"/>
        </w:rPr>
        <w:t xml:space="preserve"> Shah</w:t>
      </w:r>
      <w:r w:rsidR="006F240B">
        <w:rPr>
          <w:rFonts w:cs="Arial"/>
          <w:sz w:val="18"/>
          <w:szCs w:val="18"/>
        </w:rPr>
        <w:t>,</w:t>
      </w:r>
      <w:r w:rsidR="006F240B" w:rsidRPr="006F240B">
        <w:rPr>
          <w:rFonts w:cs="Arial"/>
          <w:sz w:val="18"/>
          <w:szCs w:val="18"/>
        </w:rPr>
        <w:t xml:space="preserve"> </w:t>
      </w:r>
      <w:r w:rsidR="006F240B">
        <w:rPr>
          <w:rFonts w:cs="Arial"/>
          <w:sz w:val="18"/>
          <w:szCs w:val="18"/>
        </w:rPr>
        <w:t>Kristen Schaffer, Lisa Marshall, Katherine McKee (JB Proxy)</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6F240B">
        <w:rPr>
          <w:rFonts w:cs="Arial"/>
          <w:sz w:val="18"/>
          <w:szCs w:val="18"/>
        </w:rPr>
        <w:t>Jackie Bruce,</w:t>
      </w:r>
    </w:p>
    <w:p w14:paraId="18C3E502" w14:textId="45CED657"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proofErr w:type="spellStart"/>
      <w:r w:rsidR="006F240B">
        <w:rPr>
          <w:rFonts w:cs="Arial"/>
          <w:sz w:val="18"/>
          <w:szCs w:val="18"/>
        </w:rPr>
        <w:t>Tremain</w:t>
      </w:r>
      <w:proofErr w:type="spellEnd"/>
      <w:r w:rsidR="006F240B">
        <w:rPr>
          <w:rFonts w:cs="Arial"/>
          <w:sz w:val="18"/>
          <w:szCs w:val="18"/>
        </w:rPr>
        <w:t xml:space="preserve"> </w:t>
      </w:r>
      <w:proofErr w:type="spellStart"/>
      <w:r w:rsidR="006F240B">
        <w:rPr>
          <w:rFonts w:cs="Arial"/>
          <w:sz w:val="18"/>
          <w:szCs w:val="18"/>
        </w:rPr>
        <w:t>Brittian</w:t>
      </w:r>
      <w:proofErr w:type="spellEnd"/>
      <w:r w:rsidR="006F240B">
        <w:rPr>
          <w:rFonts w:cs="Arial"/>
          <w:sz w:val="18"/>
          <w:szCs w:val="18"/>
        </w:rPr>
        <w:t xml:space="preserve">, Amanda </w:t>
      </w:r>
      <w:proofErr w:type="spellStart"/>
      <w:r w:rsidR="006F240B">
        <w:rPr>
          <w:rFonts w:cs="Arial"/>
          <w:sz w:val="18"/>
          <w:szCs w:val="18"/>
        </w:rPr>
        <w:t>Beller</w:t>
      </w:r>
      <w:proofErr w:type="spellEnd"/>
      <w:r w:rsidR="006F240B">
        <w:rPr>
          <w:rFonts w:cs="Arial"/>
          <w:sz w:val="18"/>
          <w:szCs w:val="18"/>
        </w:rPr>
        <w:t xml:space="preserve">, Sarah Heckman, Karey Harwood, Walter Robinson, </w:t>
      </w:r>
      <w:proofErr w:type="spellStart"/>
      <w:r w:rsidR="00403A13">
        <w:rPr>
          <w:rFonts w:cs="Arial"/>
          <w:sz w:val="18"/>
          <w:szCs w:val="18"/>
        </w:rPr>
        <w:t>Bala</w:t>
      </w:r>
      <w:proofErr w:type="spellEnd"/>
      <w:r w:rsidR="00403A13">
        <w:rPr>
          <w:rFonts w:cs="Arial"/>
          <w:sz w:val="18"/>
          <w:szCs w:val="18"/>
        </w:rPr>
        <w:t xml:space="preserve"> Rao</w:t>
      </w:r>
      <w:r w:rsidR="00B2167C">
        <w:rPr>
          <w:rFonts w:cs="Arial"/>
          <w:sz w:val="18"/>
          <w:szCs w:val="18"/>
        </w:rPr>
        <w:t>, Danny Monroe</w:t>
      </w:r>
    </w:p>
    <w:p w14:paraId="6ED2D627" w14:textId="5AB936AB"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C5176F">
        <w:rPr>
          <w:rFonts w:cs="Arial"/>
          <w:sz w:val="18"/>
          <w:szCs w:val="18"/>
        </w:rPr>
        <w:t>Lexi Hergeth</w:t>
      </w:r>
      <w:r w:rsidR="00964C42">
        <w:rPr>
          <w:rFonts w:cs="Arial"/>
          <w:sz w:val="18"/>
          <w:szCs w:val="18"/>
        </w:rPr>
        <w:t xml:space="preserve">, Tim Petty, Jordan </w:t>
      </w:r>
      <w:proofErr w:type="spellStart"/>
      <w:r w:rsidR="00964C42">
        <w:rPr>
          <w:rFonts w:cs="Arial"/>
          <w:sz w:val="18"/>
          <w:szCs w:val="18"/>
        </w:rPr>
        <w:t>Luzader</w:t>
      </w:r>
      <w:proofErr w:type="spellEnd"/>
      <w:r w:rsidR="00964C42">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40818E41"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proxies</w:t>
      </w:r>
      <w:r w:rsidR="007716EB">
        <w:rPr>
          <w:rFonts w:cs="Arial"/>
          <w:sz w:val="18"/>
          <w:szCs w:val="18"/>
        </w:rPr>
        <w:t xml:space="preserve">. </w:t>
      </w:r>
    </w:p>
    <w:p w14:paraId="453B376B" w14:textId="7EF8D07D" w:rsidR="007A1CCC"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r w:rsidR="00ED12BD">
        <w:rPr>
          <w:rFonts w:cs="Arial"/>
          <w:sz w:val="18"/>
          <w:szCs w:val="18"/>
        </w:rPr>
        <w:t xml:space="preserve">Li </w:t>
      </w:r>
      <w:r w:rsidR="00403A13">
        <w:rPr>
          <w:rFonts w:cs="Arial"/>
          <w:sz w:val="18"/>
          <w:szCs w:val="18"/>
        </w:rPr>
        <w:t xml:space="preserve">let the committee know that we will be traveling immediately after the meeting </w:t>
      </w:r>
      <w:r w:rsidR="0060081B">
        <w:rPr>
          <w:rFonts w:cs="Arial"/>
          <w:sz w:val="18"/>
          <w:szCs w:val="18"/>
        </w:rPr>
        <w:t xml:space="preserve">for a conference. </w:t>
      </w:r>
    </w:p>
    <w:p w14:paraId="61C49809" w14:textId="7D28F9FB"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664F6C">
        <w:rPr>
          <w:rFonts w:cs="Arial"/>
          <w:b/>
          <w:sz w:val="18"/>
          <w:szCs w:val="18"/>
        </w:rPr>
        <w:t>February</w:t>
      </w:r>
      <w:r w:rsidR="00DA53EC">
        <w:rPr>
          <w:rFonts w:cs="Arial"/>
          <w:b/>
          <w:sz w:val="18"/>
          <w:szCs w:val="18"/>
        </w:rPr>
        <w:t xml:space="preserve"> </w:t>
      </w:r>
      <w:r w:rsidR="00664F6C">
        <w:rPr>
          <w:rFonts w:cs="Arial"/>
          <w:b/>
          <w:sz w:val="18"/>
          <w:szCs w:val="18"/>
        </w:rPr>
        <w:t>12</w:t>
      </w:r>
      <w:r w:rsidR="00DA53EC" w:rsidRPr="00DA53EC">
        <w:rPr>
          <w:rFonts w:cs="Arial"/>
          <w:b/>
          <w:sz w:val="18"/>
          <w:szCs w:val="18"/>
          <w:vertAlign w:val="superscript"/>
        </w:rPr>
        <w:t>th</w:t>
      </w:r>
      <w:r w:rsidR="00DA53EC">
        <w:rPr>
          <w:rFonts w:cs="Arial"/>
          <w:b/>
          <w:sz w:val="18"/>
          <w:szCs w:val="18"/>
        </w:rPr>
        <w:t xml:space="preserve"> 20</w:t>
      </w:r>
      <w:r w:rsidR="00357E23">
        <w:rPr>
          <w:rFonts w:cs="Arial"/>
          <w:b/>
          <w:sz w:val="18"/>
          <w:szCs w:val="18"/>
        </w:rPr>
        <w:t>20</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44EACD32"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7F67A3">
        <w:rPr>
          <w:rFonts w:cs="Arial"/>
          <w:sz w:val="18"/>
          <w:szCs w:val="18"/>
        </w:rPr>
        <w:t>s</w:t>
      </w:r>
      <w:r w:rsidR="00B2167C">
        <w:rPr>
          <w:rFonts w:cs="Arial"/>
          <w:sz w:val="18"/>
          <w:szCs w:val="18"/>
        </w:rPr>
        <w:t xml:space="preserve"> Coleman Simpson</w:t>
      </w:r>
      <w:r w:rsidR="005D5839">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240064FD" w14:textId="6847D34D" w:rsidR="00712151" w:rsidRDefault="00712151" w:rsidP="00071B74">
      <w:pPr>
        <w:spacing w:line="240" w:lineRule="auto"/>
        <w:rPr>
          <w:rFonts w:cs="Arial"/>
          <w:b/>
          <w:sz w:val="18"/>
          <w:szCs w:val="18"/>
        </w:rPr>
      </w:pPr>
      <w:r w:rsidRPr="00071B74">
        <w:rPr>
          <w:rFonts w:cs="Arial"/>
          <w:sz w:val="18"/>
          <w:szCs w:val="18"/>
        </w:rPr>
        <w:br/>
      </w:r>
    </w:p>
    <w:p w14:paraId="26822DE1" w14:textId="0988ED07" w:rsidR="00B2167C" w:rsidRDefault="00B2167C" w:rsidP="00071B74">
      <w:pPr>
        <w:spacing w:line="240" w:lineRule="auto"/>
        <w:rPr>
          <w:rFonts w:cs="Arial"/>
          <w:b/>
          <w:sz w:val="18"/>
          <w:szCs w:val="18"/>
        </w:rPr>
      </w:pPr>
      <w:r>
        <w:rPr>
          <w:rFonts w:cs="Arial"/>
          <w:b/>
          <w:sz w:val="18"/>
          <w:szCs w:val="18"/>
        </w:rPr>
        <w:t>Old Business</w:t>
      </w:r>
    </w:p>
    <w:p w14:paraId="64F9EBAD" w14:textId="2AA89F6A" w:rsidR="00B2167C" w:rsidRPr="00B2167C" w:rsidRDefault="00B2167C" w:rsidP="00B2167C">
      <w:pPr>
        <w:pStyle w:val="ListParagraph"/>
        <w:numPr>
          <w:ilvl w:val="0"/>
          <w:numId w:val="21"/>
        </w:numPr>
        <w:spacing w:line="240" w:lineRule="auto"/>
        <w:rPr>
          <w:rFonts w:cs="Arial"/>
          <w:b/>
          <w:sz w:val="18"/>
          <w:szCs w:val="18"/>
        </w:rPr>
      </w:pPr>
      <w:r w:rsidRPr="00B2167C">
        <w:rPr>
          <w:rFonts w:eastAsia="Times New Roman" w:cs="Arial"/>
          <w:b/>
          <w:color w:val="000000"/>
          <w:sz w:val="18"/>
          <w:szCs w:val="18"/>
          <w:u w:val="single"/>
          <w:lang w:eastAsia="en-US"/>
        </w:rPr>
        <w:t xml:space="preserve">BAE 486/(586) </w:t>
      </w:r>
      <w:proofErr w:type="spellStart"/>
      <w:r w:rsidRPr="00B2167C">
        <w:rPr>
          <w:rFonts w:eastAsia="Times New Roman" w:cs="Arial"/>
          <w:b/>
          <w:color w:val="000000"/>
          <w:sz w:val="18"/>
          <w:szCs w:val="18"/>
          <w:u w:val="single"/>
          <w:lang w:eastAsia="en-US"/>
        </w:rPr>
        <w:t>Aquacultural</w:t>
      </w:r>
      <w:proofErr w:type="spellEnd"/>
      <w:r w:rsidRPr="00B2167C">
        <w:rPr>
          <w:rFonts w:eastAsia="Times New Roman" w:cs="Arial"/>
          <w:b/>
          <w:color w:val="000000"/>
          <w:sz w:val="18"/>
          <w:szCs w:val="18"/>
          <w:u w:val="single"/>
          <w:lang w:eastAsia="en-US"/>
        </w:rPr>
        <w:t xml:space="preserve"> Engineering</w:t>
      </w:r>
      <w:r w:rsidRPr="00B2167C">
        <w:rPr>
          <w:rFonts w:eastAsia="Times New Roman" w:cs="Arial"/>
          <w:b/>
          <w:color w:val="000000"/>
          <w:sz w:val="18"/>
          <w:szCs w:val="18"/>
          <w:lang w:eastAsia="en-US"/>
        </w:rPr>
        <w:t xml:space="preserve">- </w:t>
      </w:r>
      <w:r w:rsidRPr="00B2167C">
        <w:rPr>
          <w:rFonts w:eastAsia="Times New Roman" w:cs="Arial"/>
          <w:i/>
          <w:color w:val="000000"/>
          <w:sz w:val="18"/>
          <w:szCs w:val="18"/>
          <w:u w:val="single"/>
          <w:lang w:eastAsia="en-US"/>
        </w:rPr>
        <w:t>Approved Unanimously</w:t>
      </w:r>
      <w:r w:rsidRPr="00B2167C">
        <w:rPr>
          <w:rFonts w:eastAsia="Times New Roman" w:cs="Arial"/>
          <w:b/>
          <w:color w:val="000000"/>
          <w:sz w:val="18"/>
          <w:szCs w:val="18"/>
          <w:lang w:eastAsia="en-US"/>
        </w:rPr>
        <w:br/>
      </w:r>
      <w:r w:rsidRPr="00B2167C">
        <w:rPr>
          <w:rFonts w:eastAsia="Times New Roman" w:cs="Arial"/>
          <w:color w:val="000000"/>
          <w:sz w:val="18"/>
          <w:szCs w:val="18"/>
          <w:lang w:eastAsia="en-US"/>
        </w:rPr>
        <w:t xml:space="preserve">Discussion: Member proxy Katherine McKee presented the new course action. </w:t>
      </w:r>
      <w:r>
        <w:rPr>
          <w:rFonts w:eastAsia="Times New Roman" w:cs="Arial"/>
          <w:color w:val="000000"/>
          <w:sz w:val="18"/>
          <w:szCs w:val="18"/>
          <w:lang w:eastAsia="en-US"/>
        </w:rPr>
        <w:t xml:space="preserve">Previously tabled at the 29 Oct. 2019 UCCC meeting. Updated information looks good based on the reviewers’ comments. </w:t>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394C845A" w14:textId="77777777" w:rsidR="00A70E43" w:rsidRPr="00192783" w:rsidRDefault="00A70E43" w:rsidP="00A70E43">
      <w:pPr>
        <w:pStyle w:val="ListParagraph"/>
        <w:spacing w:line="240" w:lineRule="auto"/>
        <w:rPr>
          <w:rFonts w:cs="Arial"/>
          <w:sz w:val="18"/>
          <w:szCs w:val="18"/>
        </w:rPr>
      </w:pPr>
    </w:p>
    <w:p w14:paraId="77F66070" w14:textId="2D81585B" w:rsidR="00125004" w:rsidRDefault="00664F6C" w:rsidP="00664F6C">
      <w:pPr>
        <w:pStyle w:val="ListParagraph"/>
        <w:numPr>
          <w:ilvl w:val="0"/>
          <w:numId w:val="10"/>
        </w:numPr>
        <w:spacing w:line="240" w:lineRule="auto"/>
        <w:rPr>
          <w:rFonts w:eastAsia="Times New Roman" w:cs="Arial"/>
          <w:color w:val="000000"/>
          <w:sz w:val="18"/>
          <w:szCs w:val="18"/>
          <w:lang w:eastAsia="en-US"/>
        </w:rPr>
      </w:pPr>
      <w:r w:rsidRPr="00664F6C">
        <w:rPr>
          <w:rFonts w:eastAsia="Times New Roman" w:cs="Arial"/>
          <w:b/>
          <w:color w:val="000000"/>
          <w:sz w:val="18"/>
          <w:szCs w:val="18"/>
          <w:u w:val="single"/>
          <w:lang w:eastAsia="en-US"/>
        </w:rPr>
        <w:t xml:space="preserve">Psychology (BA) General Psychology 16PSYCHBA-16PSYCHGEN </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7F67A3">
        <w:rPr>
          <w:rFonts w:eastAsia="Times New Roman" w:cs="Arial"/>
          <w:i/>
          <w:color w:val="000000"/>
          <w:sz w:val="18"/>
          <w:szCs w:val="18"/>
          <w:u w:val="single"/>
          <w:lang w:eastAsia="en-US"/>
        </w:rPr>
        <w:t>Unanimously</w:t>
      </w:r>
      <w:r w:rsidR="005F2263" w:rsidRPr="006662D8">
        <w:rPr>
          <w:rFonts w:eastAsia="Times New Roman" w:cs="Arial"/>
          <w:b/>
          <w:color w:val="000000"/>
          <w:sz w:val="18"/>
          <w:szCs w:val="18"/>
          <w:lang w:eastAsia="en-US"/>
        </w:rPr>
        <w:br/>
      </w:r>
      <w:r>
        <w:rPr>
          <w:rFonts w:eastAsia="Times New Roman" w:cs="Arial"/>
          <w:color w:val="000000"/>
          <w:sz w:val="18"/>
          <w:szCs w:val="18"/>
          <w:lang w:eastAsia="en-US"/>
        </w:rPr>
        <w:t>Discussion: Member</w:t>
      </w:r>
      <w:r w:rsidR="005F2263" w:rsidRPr="006662D8">
        <w:rPr>
          <w:rFonts w:eastAsia="Times New Roman" w:cs="Arial"/>
          <w:color w:val="000000"/>
          <w:sz w:val="18"/>
          <w:szCs w:val="18"/>
          <w:lang w:eastAsia="en-US"/>
        </w:rPr>
        <w:t xml:space="preserve">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Pr>
          <w:rFonts w:eastAsia="Times New Roman" w:cs="Arial"/>
          <w:color w:val="000000"/>
          <w:sz w:val="18"/>
          <w:szCs w:val="18"/>
          <w:lang w:eastAsia="en-US"/>
        </w:rPr>
        <w:t xml:space="preserve"> </w:t>
      </w:r>
      <w:r w:rsidR="005F2263" w:rsidRPr="006662D8">
        <w:rPr>
          <w:rFonts w:eastAsia="Times New Roman" w:cs="Arial"/>
          <w:color w:val="000000"/>
          <w:sz w:val="18"/>
          <w:szCs w:val="18"/>
          <w:lang w:eastAsia="en-US"/>
        </w:rPr>
        <w:t>presented the</w:t>
      </w:r>
      <w:r w:rsidR="00192783">
        <w:rPr>
          <w:rFonts w:eastAsia="Times New Roman" w:cs="Arial"/>
          <w:color w:val="000000"/>
          <w:sz w:val="18"/>
          <w:szCs w:val="18"/>
          <w:lang w:eastAsia="en-US"/>
        </w:rPr>
        <w:t xml:space="preserve"> </w:t>
      </w:r>
      <w:r>
        <w:rPr>
          <w:rFonts w:eastAsia="Times New Roman" w:cs="Arial"/>
          <w:color w:val="000000"/>
          <w:sz w:val="18"/>
          <w:szCs w:val="18"/>
          <w:lang w:eastAsia="en-US"/>
        </w:rPr>
        <w:t>curricular action</w:t>
      </w:r>
      <w:r w:rsidR="00635ACB">
        <w:rPr>
          <w:rFonts w:eastAsia="Times New Roman" w:cs="Arial"/>
          <w:color w:val="000000"/>
          <w:sz w:val="18"/>
          <w:szCs w:val="18"/>
          <w:lang w:eastAsia="en-US"/>
        </w:rPr>
        <w:t>.</w:t>
      </w:r>
      <w:r w:rsidR="009160C3">
        <w:rPr>
          <w:rFonts w:eastAsia="Times New Roman" w:cs="Arial"/>
          <w:color w:val="000000"/>
          <w:sz w:val="18"/>
          <w:szCs w:val="18"/>
          <w:lang w:eastAsia="en-US"/>
        </w:rPr>
        <w:t xml:space="preserve"> </w:t>
      </w:r>
      <w:r w:rsidR="00B2167C">
        <w:rPr>
          <w:rFonts w:eastAsia="Times New Roman" w:cs="Arial"/>
          <w:color w:val="000000"/>
          <w:sz w:val="18"/>
          <w:szCs w:val="18"/>
          <w:lang w:eastAsia="en-US"/>
        </w:rPr>
        <w:t xml:space="preserve">Member brought attention to the semester display having HES as 3 credit hours, which will impact the total credit hours, members indicated this is formatting but the column should still be 15, not 16 credit hours in the Spring semester of Freshman year. </w:t>
      </w:r>
    </w:p>
    <w:p w14:paraId="4D742682" w14:textId="42C9ED6D" w:rsidR="005F2263" w:rsidRPr="00125004" w:rsidRDefault="005F2263" w:rsidP="00125004">
      <w:pPr>
        <w:spacing w:line="240" w:lineRule="auto"/>
        <w:rPr>
          <w:rFonts w:eastAsia="Times New Roman" w:cs="Arial"/>
          <w:color w:val="000000"/>
          <w:sz w:val="18"/>
          <w:szCs w:val="18"/>
          <w:lang w:eastAsia="en-US"/>
        </w:rPr>
      </w:pPr>
    </w:p>
    <w:p w14:paraId="6E18BA8E" w14:textId="75292914" w:rsidR="00964C42" w:rsidRDefault="00664F6C" w:rsidP="00964C42">
      <w:pPr>
        <w:pStyle w:val="ListParagraph"/>
        <w:numPr>
          <w:ilvl w:val="0"/>
          <w:numId w:val="10"/>
        </w:numPr>
        <w:spacing w:line="240" w:lineRule="auto"/>
        <w:rPr>
          <w:rFonts w:eastAsia="Times New Roman" w:cs="Arial"/>
          <w:color w:val="000000"/>
          <w:sz w:val="18"/>
          <w:szCs w:val="18"/>
          <w:lang w:eastAsia="en-US"/>
        </w:rPr>
      </w:pPr>
      <w:r w:rsidRPr="00664F6C">
        <w:rPr>
          <w:rFonts w:eastAsia="Times New Roman" w:cs="Arial"/>
          <w:b/>
          <w:color w:val="000000"/>
          <w:sz w:val="18"/>
          <w:szCs w:val="18"/>
          <w:u w:val="single"/>
          <w:lang w:eastAsia="en-US"/>
        </w:rPr>
        <w:t xml:space="preserve">Interdisciplinary Studies (BS) Women’s and Gender Studies 16IDSBS-16WGSB </w:t>
      </w:r>
      <w:r w:rsidR="00192783" w:rsidRPr="006662D8">
        <w:rPr>
          <w:rFonts w:eastAsia="Times New Roman" w:cs="Arial"/>
          <w:b/>
          <w:color w:val="000000"/>
          <w:sz w:val="18"/>
          <w:szCs w:val="18"/>
          <w:lang w:eastAsia="en-US"/>
        </w:rPr>
        <w:t xml:space="preserve">- </w:t>
      </w:r>
      <w:r w:rsidR="00192783" w:rsidRPr="006662D8">
        <w:rPr>
          <w:rFonts w:eastAsia="Times New Roman" w:cs="Arial"/>
          <w:i/>
          <w:color w:val="000000"/>
          <w:sz w:val="18"/>
          <w:szCs w:val="18"/>
          <w:u w:val="single"/>
          <w:lang w:eastAsia="en-US"/>
        </w:rPr>
        <w:t xml:space="preserve">Approved </w:t>
      </w:r>
      <w:r w:rsidR="00964C42">
        <w:rPr>
          <w:rFonts w:eastAsia="Times New Roman" w:cs="Arial"/>
          <w:i/>
          <w:color w:val="000000"/>
          <w:sz w:val="18"/>
          <w:szCs w:val="18"/>
          <w:u w:val="single"/>
          <w:lang w:eastAsia="en-US"/>
        </w:rPr>
        <w:t>Suggestion</w:t>
      </w:r>
      <w:r w:rsidR="009160C3">
        <w:rPr>
          <w:rFonts w:eastAsia="Times New Roman" w:cs="Arial"/>
          <w:i/>
          <w:color w:val="000000"/>
          <w:sz w:val="18"/>
          <w:szCs w:val="18"/>
          <w:u w:val="single"/>
          <w:lang w:eastAsia="en-US"/>
        </w:rPr>
        <w:t xml:space="preserve"> </w:t>
      </w:r>
      <w:r w:rsidR="00192783" w:rsidRPr="006662D8">
        <w:rPr>
          <w:rFonts w:eastAsia="Times New Roman" w:cs="Arial"/>
          <w:b/>
          <w:color w:val="000000"/>
          <w:sz w:val="18"/>
          <w:szCs w:val="18"/>
          <w:lang w:eastAsia="en-US"/>
        </w:rPr>
        <w:br/>
      </w:r>
      <w:r>
        <w:rPr>
          <w:rFonts w:eastAsia="Times New Roman" w:cs="Arial"/>
          <w:color w:val="000000"/>
          <w:sz w:val="18"/>
          <w:szCs w:val="18"/>
          <w:lang w:eastAsia="en-US"/>
        </w:rPr>
        <w:t xml:space="preserve">Discussion: Member Catherine Driscoll </w:t>
      </w:r>
      <w:r w:rsidR="00E635ED">
        <w:rPr>
          <w:rFonts w:eastAsia="Times New Roman" w:cs="Arial"/>
          <w:color w:val="000000"/>
          <w:sz w:val="18"/>
          <w:szCs w:val="18"/>
          <w:lang w:eastAsia="en-US"/>
        </w:rPr>
        <w:t xml:space="preserve"> p</w:t>
      </w:r>
      <w:r w:rsidR="00192783" w:rsidRPr="006662D8">
        <w:rPr>
          <w:rFonts w:eastAsia="Times New Roman" w:cs="Arial"/>
          <w:color w:val="000000"/>
          <w:sz w:val="18"/>
          <w:szCs w:val="18"/>
          <w:lang w:eastAsia="en-US"/>
        </w:rPr>
        <w:t>resented the</w:t>
      </w:r>
      <w:r w:rsidR="00192783">
        <w:rPr>
          <w:rFonts w:eastAsia="Times New Roman" w:cs="Arial"/>
          <w:color w:val="000000"/>
          <w:sz w:val="18"/>
          <w:szCs w:val="18"/>
          <w:lang w:eastAsia="en-US"/>
        </w:rPr>
        <w:t xml:space="preserve"> </w:t>
      </w:r>
      <w:r w:rsidR="00B2167C">
        <w:rPr>
          <w:rFonts w:eastAsia="Times New Roman" w:cs="Arial"/>
          <w:color w:val="000000"/>
          <w:sz w:val="18"/>
          <w:szCs w:val="18"/>
          <w:lang w:eastAsia="en-US"/>
        </w:rPr>
        <w:t>curricular</w:t>
      </w:r>
      <w:r w:rsidR="00A70E43">
        <w:rPr>
          <w:rFonts w:eastAsia="Times New Roman" w:cs="Arial"/>
          <w:color w:val="000000"/>
          <w:sz w:val="18"/>
          <w:szCs w:val="18"/>
          <w:lang w:eastAsia="en-US"/>
        </w:rPr>
        <w:t xml:space="preserve"> </w:t>
      </w:r>
      <w:r w:rsidR="00192783">
        <w:rPr>
          <w:rFonts w:eastAsia="Times New Roman" w:cs="Arial"/>
          <w:color w:val="000000"/>
          <w:sz w:val="18"/>
          <w:szCs w:val="18"/>
          <w:lang w:eastAsia="en-US"/>
        </w:rPr>
        <w:t>action.</w:t>
      </w:r>
      <w:r w:rsidR="00B2167C">
        <w:rPr>
          <w:rFonts w:eastAsia="Times New Roman" w:cs="Arial"/>
          <w:color w:val="000000"/>
          <w:sz w:val="18"/>
          <w:szCs w:val="18"/>
          <w:lang w:eastAsia="en-US"/>
        </w:rPr>
        <w:t xml:space="preserve"> Member brought attention to the second sentence in the justification statement discussing the dual degree program and the college program and asked what the relationship between this concentration and the double degree program is, is the plan suggested supposed to provide the requirements between CHASS and COS. Guest Karey Harwood confirmed. Member and guest discussed that there has been a consult with some members of COS and there were concerns about combining the two degrees</w:t>
      </w:r>
      <w:r w:rsidR="00964C42">
        <w:rPr>
          <w:rFonts w:eastAsia="Times New Roman" w:cs="Arial"/>
          <w:color w:val="000000"/>
          <w:sz w:val="18"/>
          <w:szCs w:val="18"/>
          <w:lang w:eastAsia="en-US"/>
        </w:rPr>
        <w:t xml:space="preserve"> in terms of the workload for the students, specifically the foreign language requirement. </w:t>
      </w:r>
      <w:r w:rsidR="00964C42">
        <w:rPr>
          <w:rFonts w:eastAsia="Times New Roman" w:cs="Arial"/>
          <w:color w:val="000000"/>
          <w:sz w:val="18"/>
          <w:szCs w:val="18"/>
          <w:lang w:eastAsia="en-US"/>
        </w:rPr>
        <w:br/>
        <w:t xml:space="preserve">Members discussed that this isn’t a double degree program, but the idea expressed in the justification statement for a double degree program is background for this Bachelor of Science program to have the WGS concentration. </w:t>
      </w:r>
      <w:r w:rsidR="00964C42">
        <w:rPr>
          <w:rFonts w:eastAsia="Times New Roman" w:cs="Arial"/>
          <w:color w:val="000000"/>
          <w:sz w:val="18"/>
          <w:szCs w:val="18"/>
          <w:lang w:eastAsia="en-US"/>
        </w:rPr>
        <w:br/>
        <w:t>This is not a double degree program, that is when the student would have a two degrees.</w:t>
      </w:r>
      <w:r w:rsidR="00964C42">
        <w:rPr>
          <w:rFonts w:eastAsia="Times New Roman" w:cs="Arial"/>
          <w:color w:val="000000"/>
          <w:sz w:val="18"/>
          <w:szCs w:val="18"/>
          <w:lang w:eastAsia="en-US"/>
        </w:rPr>
        <w:br/>
        <w:t xml:space="preserve">*Li provided definitions of dual degree, double degree, etc. </w:t>
      </w:r>
      <w:r w:rsidR="00964C42">
        <w:rPr>
          <w:rFonts w:eastAsia="Times New Roman" w:cs="Arial"/>
          <w:color w:val="000000"/>
          <w:sz w:val="18"/>
          <w:szCs w:val="18"/>
          <w:lang w:eastAsia="en-US"/>
        </w:rPr>
        <w:br/>
        <w:t xml:space="preserve">Member discussed double degrees and what happens with students who are in the scholarship program. </w:t>
      </w:r>
    </w:p>
    <w:p w14:paraId="2F965787" w14:textId="17AE4330" w:rsidR="00664F6C" w:rsidRPr="00964C42" w:rsidRDefault="00964C42" w:rsidP="00964C42">
      <w:pPr>
        <w:pStyle w:val="ListParagraph"/>
        <w:spacing w:line="240" w:lineRule="auto"/>
        <w:rPr>
          <w:rFonts w:eastAsia="Times New Roman" w:cs="Arial"/>
          <w:bCs/>
          <w:color w:val="000000"/>
          <w:sz w:val="18"/>
          <w:szCs w:val="18"/>
          <w:lang w:eastAsia="en-US"/>
        </w:rPr>
      </w:pPr>
      <w:r w:rsidRPr="00964C42">
        <w:rPr>
          <w:rFonts w:eastAsia="Times New Roman" w:cs="Arial"/>
          <w:bCs/>
          <w:color w:val="000000"/>
          <w:sz w:val="18"/>
          <w:szCs w:val="18"/>
          <w:lang w:eastAsia="en-US"/>
        </w:rPr>
        <w:t>Suggestion to clarify the justification wording that this is not a double degree</w:t>
      </w:r>
      <w:r w:rsidR="00DD79E4">
        <w:rPr>
          <w:rFonts w:eastAsia="Times New Roman" w:cs="Arial"/>
          <w:bCs/>
          <w:color w:val="000000"/>
          <w:sz w:val="18"/>
          <w:szCs w:val="18"/>
          <w:lang w:eastAsia="en-US"/>
        </w:rPr>
        <w:t xml:space="preserve">. This is a scholarship program that requires a double major. </w:t>
      </w:r>
      <w:r w:rsidR="00664F6C" w:rsidRPr="00964C42">
        <w:rPr>
          <w:rFonts w:eastAsia="Times New Roman" w:cs="Arial"/>
          <w:bCs/>
          <w:color w:val="000000"/>
          <w:sz w:val="18"/>
          <w:szCs w:val="18"/>
          <w:lang w:eastAsia="en-US"/>
        </w:rPr>
        <w:br/>
      </w:r>
    </w:p>
    <w:p w14:paraId="6CE62BD7" w14:textId="69212945" w:rsidR="00664F6C" w:rsidRPr="00664F6C"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HS 303 Ornamental Plan Identification I</w:t>
      </w:r>
      <w:r w:rsidR="00664F6C" w:rsidRPr="006662D8">
        <w:rPr>
          <w:rFonts w:eastAsia="Times New Roman" w:cs="Arial"/>
          <w:b/>
          <w:color w:val="000000"/>
          <w:sz w:val="18"/>
          <w:szCs w:val="18"/>
          <w:lang w:eastAsia="en-US"/>
        </w:rPr>
        <w:t xml:space="preserve">- </w:t>
      </w:r>
      <w:r w:rsidR="00664F6C">
        <w:rPr>
          <w:rFonts w:eastAsia="Times New Roman" w:cs="Arial"/>
          <w:i/>
          <w:color w:val="000000"/>
          <w:sz w:val="18"/>
          <w:szCs w:val="18"/>
          <w:u w:val="single"/>
          <w:lang w:eastAsia="en-US"/>
        </w:rPr>
        <w:t xml:space="preserve">Approved </w:t>
      </w:r>
      <w:r w:rsidR="00A1098D">
        <w:rPr>
          <w:rFonts w:eastAsia="Times New Roman" w:cs="Arial"/>
          <w:i/>
          <w:color w:val="000000"/>
          <w:sz w:val="18"/>
          <w:szCs w:val="18"/>
          <w:u w:val="single"/>
          <w:lang w:eastAsia="en-US"/>
        </w:rPr>
        <w:t>Pending</w:t>
      </w:r>
      <w:r w:rsidR="00664F6C" w:rsidRPr="006662D8">
        <w:rPr>
          <w:rFonts w:eastAsia="Times New Roman" w:cs="Arial"/>
          <w:b/>
          <w:color w:val="000000"/>
          <w:sz w:val="18"/>
          <w:szCs w:val="18"/>
          <w:lang w:eastAsia="en-US"/>
        </w:rPr>
        <w:br/>
      </w:r>
      <w:r w:rsidR="00664F6C"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proxy Katherine McKee</w:t>
      </w:r>
      <w:r w:rsidR="00664F6C" w:rsidRPr="006662D8">
        <w:rPr>
          <w:rFonts w:eastAsia="Times New Roman" w:cs="Arial"/>
          <w:color w:val="000000"/>
          <w:sz w:val="18"/>
          <w:szCs w:val="18"/>
          <w:lang w:eastAsia="en-US"/>
        </w:rPr>
        <w:t xml:space="preserve"> presented the </w:t>
      </w:r>
      <w:r w:rsidR="00664F6C">
        <w:rPr>
          <w:rFonts w:eastAsia="Times New Roman" w:cs="Arial"/>
          <w:color w:val="000000"/>
          <w:sz w:val="18"/>
          <w:szCs w:val="18"/>
          <w:lang w:eastAsia="en-US"/>
        </w:rPr>
        <w:t>course action.</w:t>
      </w:r>
      <w:r w:rsidR="00A1098D">
        <w:rPr>
          <w:rFonts w:eastAsia="Times New Roman" w:cs="Arial"/>
          <w:color w:val="000000"/>
          <w:sz w:val="18"/>
          <w:szCs w:val="18"/>
          <w:lang w:eastAsia="en-US"/>
        </w:rPr>
        <w:t xml:space="preserve"> Member brought attention to the 5 lab hours and indicated there are 2 credit hours for a non-self-contained and </w:t>
      </w:r>
      <w:r w:rsidR="003335F7">
        <w:rPr>
          <w:rFonts w:eastAsia="Times New Roman" w:cs="Arial"/>
          <w:color w:val="000000"/>
          <w:sz w:val="18"/>
          <w:szCs w:val="18"/>
          <w:lang w:eastAsia="en-US"/>
        </w:rPr>
        <w:t>3</w:t>
      </w:r>
      <w:r w:rsidR="00A1098D">
        <w:rPr>
          <w:rFonts w:eastAsia="Times New Roman" w:cs="Arial"/>
          <w:color w:val="000000"/>
          <w:sz w:val="18"/>
          <w:szCs w:val="18"/>
          <w:lang w:eastAsia="en-US"/>
        </w:rPr>
        <w:t xml:space="preserve"> credit hour for a self-contained lab and asked if this should be 6 instead of 5. Motion to amend the motion to approve pending the clarification of a self-contained or non-self-contained lab and a clarification of 4 or 6 hours. </w:t>
      </w:r>
      <w:r w:rsidR="00A1098D">
        <w:rPr>
          <w:rFonts w:eastAsia="Times New Roman" w:cs="Arial"/>
          <w:color w:val="000000"/>
          <w:sz w:val="18"/>
          <w:szCs w:val="18"/>
          <w:lang w:eastAsia="en-US"/>
        </w:rPr>
        <w:br/>
        <w:t xml:space="preserve">Member brought attention to the statement that students are responsible for providing their own transportation and asked if there should be an additional statement in lab </w:t>
      </w:r>
      <w:r w:rsidR="00F950E3">
        <w:rPr>
          <w:rFonts w:eastAsia="Times New Roman" w:cs="Arial"/>
          <w:color w:val="000000"/>
          <w:sz w:val="18"/>
          <w:szCs w:val="18"/>
          <w:lang w:eastAsia="en-US"/>
        </w:rPr>
        <w:t>safety</w:t>
      </w:r>
      <w:r w:rsidR="00A1098D">
        <w:rPr>
          <w:rFonts w:eastAsia="Times New Roman" w:cs="Arial"/>
          <w:color w:val="000000"/>
          <w:sz w:val="18"/>
          <w:szCs w:val="18"/>
          <w:lang w:eastAsia="en-US"/>
        </w:rPr>
        <w:t xml:space="preserve">. </w:t>
      </w:r>
      <w:r w:rsidR="00F950E3">
        <w:rPr>
          <w:rFonts w:eastAsia="Times New Roman" w:cs="Arial"/>
          <w:color w:val="000000"/>
          <w:sz w:val="18"/>
          <w:szCs w:val="18"/>
          <w:lang w:eastAsia="en-US"/>
        </w:rPr>
        <w:t xml:space="preserve">Since the statement is present this is within regulations. </w:t>
      </w:r>
      <w:r w:rsidR="00664F6C">
        <w:rPr>
          <w:rFonts w:eastAsia="Times New Roman" w:cs="Arial"/>
          <w:color w:val="000000"/>
          <w:sz w:val="18"/>
          <w:szCs w:val="18"/>
          <w:lang w:eastAsia="en-US"/>
        </w:rPr>
        <w:br/>
      </w:r>
    </w:p>
    <w:p w14:paraId="5772CBA5" w14:textId="52B6C6A3" w:rsidR="00664F6C" w:rsidRPr="00664F6C"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HS 357 Landscape Grading and Drainage</w:t>
      </w:r>
      <w:r w:rsidR="00664F6C" w:rsidRPr="006662D8">
        <w:rPr>
          <w:rFonts w:eastAsia="Times New Roman" w:cs="Arial"/>
          <w:b/>
          <w:color w:val="000000"/>
          <w:sz w:val="18"/>
          <w:szCs w:val="18"/>
          <w:lang w:eastAsia="en-US"/>
        </w:rPr>
        <w:t xml:space="preserve">- </w:t>
      </w:r>
      <w:r w:rsidR="00664F6C">
        <w:rPr>
          <w:rFonts w:eastAsia="Times New Roman" w:cs="Arial"/>
          <w:i/>
          <w:color w:val="000000"/>
          <w:sz w:val="18"/>
          <w:szCs w:val="18"/>
          <w:u w:val="single"/>
          <w:lang w:eastAsia="en-US"/>
        </w:rPr>
        <w:t xml:space="preserve">Approved </w:t>
      </w:r>
      <w:r w:rsidR="003335F7">
        <w:rPr>
          <w:rFonts w:eastAsia="Times New Roman" w:cs="Arial"/>
          <w:i/>
          <w:color w:val="000000"/>
          <w:sz w:val="18"/>
          <w:szCs w:val="18"/>
          <w:u w:val="single"/>
          <w:lang w:eastAsia="en-US"/>
        </w:rPr>
        <w:t>Pending with Suggestions</w:t>
      </w:r>
      <w:r w:rsidR="00664F6C" w:rsidRPr="006662D8">
        <w:rPr>
          <w:rFonts w:eastAsia="Times New Roman" w:cs="Arial"/>
          <w:b/>
          <w:color w:val="000000"/>
          <w:sz w:val="18"/>
          <w:szCs w:val="18"/>
          <w:lang w:eastAsia="en-US"/>
        </w:rPr>
        <w:br/>
      </w:r>
      <w:r w:rsidR="00664F6C"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00664F6C" w:rsidRPr="006662D8">
        <w:rPr>
          <w:rFonts w:eastAsia="Times New Roman" w:cs="Arial"/>
          <w:color w:val="000000"/>
          <w:sz w:val="18"/>
          <w:szCs w:val="18"/>
          <w:lang w:eastAsia="en-US"/>
        </w:rPr>
        <w:t xml:space="preserve"> presented the </w:t>
      </w:r>
      <w:r w:rsidR="00664F6C">
        <w:rPr>
          <w:rFonts w:eastAsia="Times New Roman" w:cs="Arial"/>
          <w:color w:val="000000"/>
          <w:sz w:val="18"/>
          <w:szCs w:val="18"/>
          <w:lang w:eastAsia="en-US"/>
        </w:rPr>
        <w:t>course action.</w:t>
      </w:r>
      <w:r w:rsidR="00571C73">
        <w:rPr>
          <w:rFonts w:eastAsia="Times New Roman" w:cs="Arial"/>
          <w:color w:val="000000"/>
          <w:sz w:val="18"/>
          <w:szCs w:val="18"/>
          <w:lang w:eastAsia="en-US"/>
        </w:rPr>
        <w:t xml:space="preserve"> </w:t>
      </w:r>
      <w:r w:rsidR="00AA15AF">
        <w:rPr>
          <w:rFonts w:eastAsia="Times New Roman" w:cs="Arial"/>
          <w:color w:val="000000"/>
          <w:sz w:val="18"/>
          <w:szCs w:val="18"/>
          <w:lang w:eastAsia="en-US"/>
        </w:rPr>
        <w:t xml:space="preserve">Member indicated that there are inconsistencies in </w:t>
      </w:r>
      <w:r w:rsidR="00AA15AF">
        <w:rPr>
          <w:rFonts w:eastAsia="Times New Roman" w:cs="Arial"/>
          <w:color w:val="000000"/>
          <w:sz w:val="18"/>
          <w:szCs w:val="18"/>
          <w:lang w:eastAsia="en-US"/>
        </w:rPr>
        <w:lastRenderedPageBreak/>
        <w:t xml:space="preserve">the syllabus and CIM, there are 17 weeks in the syllabus and the evolution in grading, a test is 25% in CIM and the participation grade in the syllabus isn’t specified but attendance is graded in the CIM record. </w:t>
      </w:r>
      <w:r w:rsidR="007211FD">
        <w:rPr>
          <w:rFonts w:eastAsia="Times New Roman" w:cs="Arial"/>
          <w:color w:val="000000"/>
          <w:sz w:val="18"/>
          <w:szCs w:val="18"/>
          <w:lang w:eastAsia="en-US"/>
        </w:rPr>
        <w:t xml:space="preserve">The final exam/ final presentation are reversed in CIM and the syllabus. </w:t>
      </w:r>
      <w:r w:rsidR="003335F7">
        <w:rPr>
          <w:rFonts w:eastAsia="Times New Roman" w:cs="Arial"/>
          <w:color w:val="000000"/>
          <w:sz w:val="18"/>
          <w:szCs w:val="18"/>
          <w:lang w:eastAsia="en-US"/>
        </w:rPr>
        <w:br/>
        <w:t>Participation in the syllabus should potentially indicate attendance. Motion to amend the motion to pending the resolution of the participation grade (changing participation to attendance) and a suggestion to put ranges in CIM. If it isn’t their intent to change participation to attendance then the course will return to the committee.</w:t>
      </w:r>
      <w:r w:rsidR="003335F7">
        <w:rPr>
          <w:rFonts w:eastAsia="Times New Roman" w:cs="Arial"/>
          <w:color w:val="000000"/>
          <w:sz w:val="18"/>
          <w:szCs w:val="18"/>
          <w:lang w:eastAsia="en-US"/>
        </w:rPr>
        <w:br/>
        <w:t>Cost of textbook is requires and is added to the pending action.</w:t>
      </w:r>
      <w:r w:rsidR="00664F6C">
        <w:rPr>
          <w:rFonts w:eastAsia="Times New Roman" w:cs="Arial"/>
          <w:color w:val="000000"/>
          <w:sz w:val="18"/>
          <w:szCs w:val="18"/>
          <w:lang w:eastAsia="en-US"/>
        </w:rPr>
        <w:br/>
      </w:r>
    </w:p>
    <w:p w14:paraId="537526FB" w14:textId="0F0BE9F2" w:rsidR="000C7972"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 xml:space="preserve">Certificate in Regulatory Science in Agriculture </w:t>
      </w:r>
      <w:r w:rsidR="00664F6C" w:rsidRPr="006662D8">
        <w:rPr>
          <w:rFonts w:eastAsia="Times New Roman" w:cs="Arial"/>
          <w:b/>
          <w:color w:val="000000"/>
          <w:sz w:val="18"/>
          <w:szCs w:val="18"/>
          <w:lang w:eastAsia="en-US"/>
        </w:rPr>
        <w:t xml:space="preserve">- </w:t>
      </w:r>
      <w:r w:rsidR="00664F6C">
        <w:rPr>
          <w:rFonts w:eastAsia="Times New Roman" w:cs="Arial"/>
          <w:i/>
          <w:color w:val="000000"/>
          <w:sz w:val="18"/>
          <w:szCs w:val="18"/>
          <w:u w:val="single"/>
          <w:lang w:eastAsia="en-US"/>
        </w:rPr>
        <w:t xml:space="preserve">Approved </w:t>
      </w:r>
      <w:r w:rsidR="003335F7">
        <w:rPr>
          <w:rFonts w:eastAsia="Times New Roman" w:cs="Arial"/>
          <w:i/>
          <w:color w:val="000000"/>
          <w:sz w:val="18"/>
          <w:szCs w:val="18"/>
          <w:u w:val="single"/>
          <w:lang w:eastAsia="en-US"/>
        </w:rPr>
        <w:t>Pending</w:t>
      </w:r>
      <w:r w:rsidR="00664F6C" w:rsidRPr="006662D8">
        <w:rPr>
          <w:rFonts w:eastAsia="Times New Roman" w:cs="Arial"/>
          <w:b/>
          <w:color w:val="000000"/>
          <w:sz w:val="18"/>
          <w:szCs w:val="18"/>
          <w:lang w:eastAsia="en-US"/>
        </w:rPr>
        <w:br/>
      </w:r>
      <w:r w:rsidR="00664F6C"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00664F6C" w:rsidRPr="006662D8">
        <w:rPr>
          <w:rFonts w:eastAsia="Times New Roman" w:cs="Arial"/>
          <w:color w:val="000000"/>
          <w:sz w:val="18"/>
          <w:szCs w:val="18"/>
          <w:lang w:eastAsia="en-US"/>
        </w:rPr>
        <w:t xml:space="preserve"> presented the </w:t>
      </w:r>
      <w:r w:rsidR="00664F6C">
        <w:rPr>
          <w:rFonts w:eastAsia="Times New Roman" w:cs="Arial"/>
          <w:color w:val="000000"/>
          <w:sz w:val="18"/>
          <w:szCs w:val="18"/>
          <w:lang w:eastAsia="en-US"/>
        </w:rPr>
        <w:t>course action.</w:t>
      </w:r>
      <w:r w:rsidR="003335F7">
        <w:rPr>
          <w:rFonts w:eastAsia="Times New Roman" w:cs="Arial"/>
          <w:color w:val="000000"/>
          <w:sz w:val="18"/>
          <w:szCs w:val="18"/>
          <w:lang w:eastAsia="en-US"/>
        </w:rPr>
        <w:t xml:space="preserve"> Member brought attention to the academic requirements with a total of 9 credits of required course courses, this should be 6, not 9. Member brought attention to page 5 where the wrong title is used. Motion to amend the motion to approve pending the updated paperwork with the correct credit hours and certificate title are provided. </w:t>
      </w:r>
      <w:r w:rsidR="000C7972" w:rsidRPr="00B03288">
        <w:rPr>
          <w:rFonts w:eastAsia="Times New Roman" w:cs="Arial"/>
          <w:b/>
          <w:color w:val="000000"/>
          <w:sz w:val="18"/>
          <w:szCs w:val="18"/>
          <w:lang w:eastAsia="en-US"/>
        </w:rPr>
        <w:br/>
      </w:r>
    </w:p>
    <w:p w14:paraId="6A694956" w14:textId="3BA290BA" w:rsidR="005F0A6E" w:rsidRPr="005F0A6E"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 xml:space="preserve">BEC 425/(525) Molecular Biology for Biomanufacturing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8271F5">
        <w:rPr>
          <w:rFonts w:eastAsia="Times New Roman" w:cs="Arial"/>
          <w:i/>
          <w:color w:val="000000"/>
          <w:sz w:val="18"/>
          <w:szCs w:val="18"/>
          <w:u w:val="single"/>
          <w:lang w:eastAsia="en-US"/>
        </w:rPr>
        <w:t>Pending with Suggestion</w:t>
      </w:r>
      <w:r w:rsidR="00BE3102">
        <w:rPr>
          <w:rFonts w:eastAsia="Times New Roman" w:cs="Arial"/>
          <w:i/>
          <w:color w:val="000000"/>
          <w:sz w:val="18"/>
          <w:szCs w:val="18"/>
          <w:u w:val="single"/>
          <w:lang w:eastAsia="en-US"/>
        </w:rPr>
        <w:t>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Lisa Marshall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3335F7">
        <w:rPr>
          <w:rFonts w:eastAsia="Times New Roman" w:cs="Arial"/>
          <w:color w:val="000000"/>
          <w:sz w:val="18"/>
          <w:szCs w:val="18"/>
          <w:lang w:eastAsia="en-US"/>
        </w:rPr>
        <w:t xml:space="preserve"> Member brought attention to the lab credit hours being 2 for an 8-week course and the contact hour lab section is 5. Guest </w:t>
      </w:r>
      <w:proofErr w:type="spellStart"/>
      <w:r w:rsidR="003335F7">
        <w:rPr>
          <w:rFonts w:eastAsia="Times New Roman" w:cs="Arial"/>
          <w:color w:val="000000"/>
          <w:sz w:val="18"/>
          <w:szCs w:val="18"/>
          <w:lang w:eastAsia="en-US"/>
        </w:rPr>
        <w:t>Bala</w:t>
      </w:r>
      <w:proofErr w:type="spellEnd"/>
      <w:r w:rsidR="003335F7">
        <w:rPr>
          <w:rFonts w:eastAsia="Times New Roman" w:cs="Arial"/>
          <w:color w:val="000000"/>
          <w:sz w:val="18"/>
          <w:szCs w:val="18"/>
          <w:lang w:eastAsia="en-US"/>
        </w:rPr>
        <w:t xml:space="preserve"> Rao explained that this is the number of contact hours for the week. Both he and guest Danny Monroe explained that the lab contact hours are doubled during the week in order to be done in 8 weeks for a self-contained lab. </w:t>
      </w:r>
      <w:r w:rsidR="003335F7">
        <w:rPr>
          <w:rFonts w:eastAsia="Times New Roman" w:cs="Arial"/>
          <w:color w:val="000000"/>
          <w:sz w:val="18"/>
          <w:szCs w:val="18"/>
          <w:lang w:eastAsia="en-US"/>
        </w:rPr>
        <w:br/>
        <w:t xml:space="preserve">Member brought attention to </w:t>
      </w:r>
      <w:r w:rsidR="00F73F73">
        <w:rPr>
          <w:rFonts w:eastAsia="Times New Roman" w:cs="Arial"/>
          <w:color w:val="000000"/>
          <w:sz w:val="18"/>
          <w:szCs w:val="18"/>
          <w:lang w:eastAsia="en-US"/>
        </w:rPr>
        <w:t xml:space="preserve">schedule of topics, Li indicated the CIM instructions will be changed and guest indicated the schedule will be added. Member suggested making the evolution method consistent within the two documents, CIM has a limit to the number of dropdown options available. </w:t>
      </w:r>
      <w:r w:rsidR="008271F5">
        <w:rPr>
          <w:rFonts w:eastAsia="Times New Roman" w:cs="Arial"/>
          <w:color w:val="000000"/>
          <w:sz w:val="18"/>
          <w:szCs w:val="18"/>
          <w:lang w:eastAsia="en-US"/>
        </w:rPr>
        <w:t xml:space="preserve">Suggestion to change “participation” to “attendance”. </w:t>
      </w:r>
      <w:r w:rsidR="00F73F73">
        <w:rPr>
          <w:rFonts w:eastAsia="Times New Roman" w:cs="Arial"/>
          <w:color w:val="000000"/>
          <w:sz w:val="18"/>
          <w:szCs w:val="18"/>
          <w:lang w:eastAsia="en-US"/>
        </w:rPr>
        <w:br/>
        <w:t xml:space="preserve">Motion to approve pending an update to the DRO statement. </w:t>
      </w:r>
      <w:r w:rsidR="00F73F73">
        <w:rPr>
          <w:rFonts w:eastAsia="Times New Roman" w:cs="Arial"/>
          <w:color w:val="000000"/>
          <w:sz w:val="18"/>
          <w:szCs w:val="18"/>
          <w:lang w:eastAsia="en-US"/>
        </w:rPr>
        <w:br/>
        <w:t>Chair clarified a self-contained lab vs a non-self-contained lab. Members discussed how a hour is 50 minutes and tried to identify if 5 or 6 contact hours</w:t>
      </w:r>
      <w:r w:rsidR="008271F5">
        <w:rPr>
          <w:rFonts w:eastAsia="Times New Roman" w:cs="Arial"/>
          <w:color w:val="000000"/>
          <w:sz w:val="18"/>
          <w:szCs w:val="18"/>
          <w:lang w:eastAsia="en-US"/>
        </w:rPr>
        <w:t xml:space="preserve">, meaning the calculation by minutes would be 5, but in CIM this would need to be 6 hours. </w:t>
      </w:r>
      <w:r w:rsidR="008271F5">
        <w:rPr>
          <w:rFonts w:eastAsia="Times New Roman" w:cs="Arial"/>
          <w:color w:val="000000"/>
          <w:sz w:val="18"/>
          <w:szCs w:val="18"/>
          <w:lang w:eastAsia="en-US"/>
        </w:rPr>
        <w:br/>
        <w:t>Members also indicated the outline in CIM should have 8 weeks</w:t>
      </w:r>
      <w:r w:rsidR="007103E1">
        <w:rPr>
          <w:rFonts w:eastAsia="Times New Roman" w:cs="Arial"/>
          <w:color w:val="000000"/>
          <w:sz w:val="18"/>
          <w:szCs w:val="18"/>
          <w:lang w:eastAsia="en-US"/>
        </w:rPr>
        <w:t xml:space="preserve"> as it is in the syllabus. </w:t>
      </w:r>
      <w:r w:rsidR="007103E1">
        <w:rPr>
          <w:rFonts w:eastAsia="Times New Roman" w:cs="Arial"/>
          <w:color w:val="000000"/>
          <w:sz w:val="18"/>
          <w:szCs w:val="18"/>
          <w:lang w:eastAsia="en-US"/>
        </w:rPr>
        <w:br/>
        <w:t xml:space="preserve">*Member indicated there should be a definition of participation and attendance. The committee indicated that participation is defined by the individual instructor and should identify how a student can achieve 100%. Attendance will be changed to participation in CIM and more details in the syllabus. </w:t>
      </w:r>
      <w:r w:rsidR="00BE3102">
        <w:rPr>
          <w:rFonts w:eastAsia="Times New Roman" w:cs="Arial"/>
          <w:color w:val="000000"/>
          <w:sz w:val="18"/>
          <w:szCs w:val="18"/>
          <w:lang w:eastAsia="en-US"/>
        </w:rPr>
        <w:t xml:space="preserve">Suggestion to include a range in CIM. </w:t>
      </w:r>
      <w:r>
        <w:rPr>
          <w:rFonts w:eastAsia="Times New Roman" w:cs="Arial"/>
          <w:color w:val="000000"/>
          <w:sz w:val="18"/>
          <w:szCs w:val="18"/>
          <w:lang w:eastAsia="en-US"/>
        </w:rPr>
        <w:br/>
      </w:r>
    </w:p>
    <w:p w14:paraId="2B4F64B9" w14:textId="5EBE4C56" w:rsidR="005F0A6E" w:rsidRPr="005F0A6E"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BEC 445/(545) Cell Line Development for Biomanufacturing</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BE3102">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Lisa Marshall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F73F73">
        <w:rPr>
          <w:rFonts w:eastAsia="Times New Roman" w:cs="Arial"/>
          <w:color w:val="000000"/>
          <w:sz w:val="18"/>
          <w:szCs w:val="18"/>
          <w:lang w:eastAsia="en-US"/>
        </w:rPr>
        <w:t xml:space="preserve"> and approve pending the update to the DRO statement</w:t>
      </w:r>
      <w:r w:rsidR="00BE3102">
        <w:rPr>
          <w:rFonts w:eastAsia="Times New Roman" w:cs="Arial"/>
          <w:color w:val="000000"/>
          <w:sz w:val="18"/>
          <w:szCs w:val="18"/>
          <w:lang w:eastAsia="en-US"/>
        </w:rPr>
        <w:t xml:space="preserve">, providing the topic outline in CIM, and updating the contact hours and changing the </w:t>
      </w:r>
      <w:r w:rsidR="00911254">
        <w:rPr>
          <w:rFonts w:eastAsia="Times New Roman" w:cs="Arial"/>
          <w:color w:val="000000"/>
          <w:sz w:val="18"/>
          <w:szCs w:val="18"/>
          <w:lang w:eastAsia="en-US"/>
        </w:rPr>
        <w:t>evaluation method from attendance to participation and adding details in the syllabus</w:t>
      </w:r>
      <w:r w:rsidR="00F73F73">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5DAC21A5" w14:textId="4583636C" w:rsidR="005F0A6E" w:rsidRPr="005F0A6E"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CSC 116 Introduction to Computing - Java</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Lisa Marshall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911254">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2A985311" w14:textId="58F2C87F" w:rsidR="005F0A6E" w:rsidRPr="005F0A6E"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CSC 297 Special Topics in Cybersecurity</w:t>
      </w:r>
      <w:r w:rsidRPr="006662D8">
        <w:rPr>
          <w:rFonts w:eastAsia="Times New Roman" w:cs="Arial"/>
          <w:b/>
          <w:color w:val="000000"/>
          <w:sz w:val="18"/>
          <w:szCs w:val="18"/>
          <w:lang w:eastAsia="en-US"/>
        </w:rPr>
        <w:t xml:space="preserve">- </w:t>
      </w:r>
      <w:r w:rsidR="006719E2">
        <w:rPr>
          <w:rFonts w:eastAsia="Times New Roman" w:cs="Arial"/>
          <w:i/>
          <w:color w:val="000000"/>
          <w:sz w:val="18"/>
          <w:szCs w:val="18"/>
          <w:u w:val="single"/>
          <w:lang w:eastAsia="en-US"/>
        </w:rPr>
        <w:t xml:space="preserve">Tabled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Lisa Marshall</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new</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course action.</w:t>
      </w:r>
      <w:r w:rsidR="00911254">
        <w:rPr>
          <w:rFonts w:eastAsia="Times New Roman" w:cs="Arial"/>
          <w:color w:val="000000"/>
          <w:sz w:val="18"/>
          <w:szCs w:val="18"/>
          <w:lang w:eastAsia="en-US"/>
        </w:rPr>
        <w:t xml:space="preserve"> Member asked if there should be a special topic student learning outcome. Suggestion to create a student learning outcome in CIM that indicates special topics in cybersecurity. Members suggested using ANS 495 as an example. </w:t>
      </w:r>
      <w:r w:rsidR="00911254">
        <w:rPr>
          <w:rFonts w:eastAsia="Times New Roman" w:cs="Arial"/>
          <w:color w:val="000000"/>
          <w:sz w:val="18"/>
          <w:szCs w:val="18"/>
          <w:lang w:eastAsia="en-US"/>
        </w:rPr>
        <w:br/>
        <w:t xml:space="preserve">Member suggested putting more student evolution methods with other optional ranges from 0-100 and the topic outline needs to have a range of topics and weeks. </w:t>
      </w:r>
      <w:r w:rsidR="00911254">
        <w:rPr>
          <w:rFonts w:eastAsia="Times New Roman" w:cs="Arial"/>
          <w:color w:val="000000"/>
          <w:sz w:val="18"/>
          <w:szCs w:val="18"/>
          <w:lang w:eastAsia="en-US"/>
        </w:rPr>
        <w:br/>
        <w:t xml:space="preserve">*Li explained that special topics </w:t>
      </w:r>
      <w:r w:rsidR="00911254">
        <w:rPr>
          <w:rFonts w:eastAsia="Times New Roman" w:cs="Arial"/>
          <w:color w:val="000000"/>
          <w:sz w:val="18"/>
          <w:szCs w:val="18"/>
          <w:lang w:eastAsia="en-US"/>
        </w:rPr>
        <w:br/>
        <w:t xml:space="preserve">Motion to table the course in order for the course to provide learning outcomes, schedule of topics, and </w:t>
      </w:r>
      <w:r w:rsidR="006719E2">
        <w:rPr>
          <w:rFonts w:eastAsia="Times New Roman" w:cs="Arial"/>
          <w:color w:val="000000"/>
          <w:sz w:val="18"/>
          <w:szCs w:val="18"/>
          <w:lang w:eastAsia="en-US"/>
        </w:rPr>
        <w:t xml:space="preserve">student evaluation methods, and changing the title to “Professional Topics in Cybersecurity”. </w:t>
      </w:r>
      <w:r w:rsidR="00911254">
        <w:rPr>
          <w:rFonts w:eastAsia="Times New Roman" w:cs="Arial"/>
          <w:color w:val="000000"/>
          <w:sz w:val="18"/>
          <w:szCs w:val="18"/>
          <w:lang w:eastAsia="en-US"/>
        </w:rPr>
        <w:br/>
      </w:r>
      <w:r>
        <w:rPr>
          <w:rFonts w:eastAsia="Times New Roman" w:cs="Arial"/>
          <w:color w:val="000000"/>
          <w:sz w:val="18"/>
          <w:szCs w:val="18"/>
          <w:lang w:eastAsia="en-US"/>
        </w:rPr>
        <w:br/>
      </w:r>
    </w:p>
    <w:p w14:paraId="789769CF" w14:textId="03D30509" w:rsidR="005F0A6E" w:rsidRPr="005F0A6E"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CSC 471 Modern Topics in Cybersecurity</w:t>
      </w:r>
      <w:r w:rsidRPr="006662D8">
        <w:rPr>
          <w:rFonts w:eastAsia="Times New Roman" w:cs="Arial"/>
          <w:b/>
          <w:color w:val="000000"/>
          <w:sz w:val="18"/>
          <w:szCs w:val="18"/>
          <w:lang w:eastAsia="en-US"/>
        </w:rPr>
        <w:t xml:space="preserve">- </w:t>
      </w:r>
      <w:r w:rsidR="00C674F6">
        <w:rPr>
          <w:rFonts w:eastAsia="Times New Roman" w:cs="Arial"/>
          <w:i/>
          <w:color w:val="000000"/>
          <w:sz w:val="18"/>
          <w:szCs w:val="18"/>
          <w:u w:val="single"/>
          <w:lang w:eastAsia="en-US"/>
        </w:rPr>
        <w:t>Tabled</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Lisa Marshall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6719E2">
        <w:rPr>
          <w:rFonts w:eastAsia="Times New Roman" w:cs="Arial"/>
          <w:color w:val="000000"/>
          <w:sz w:val="18"/>
          <w:szCs w:val="18"/>
          <w:lang w:eastAsia="en-US"/>
        </w:rPr>
        <w:t xml:space="preserve"> Member suggested providing clarification that the topics change each semesters in the CIM action. Members discussed that putting that the topics change semester by semester in the catalog description for students to be able to read during enrollment. </w:t>
      </w:r>
      <w:r w:rsidR="00C674F6">
        <w:rPr>
          <w:rFonts w:eastAsia="Times New Roman" w:cs="Arial"/>
          <w:color w:val="000000"/>
          <w:sz w:val="18"/>
          <w:szCs w:val="18"/>
          <w:lang w:eastAsia="en-US"/>
        </w:rPr>
        <w:br/>
        <w:t xml:space="preserve">Members suggested a proforma syllabus instead of having to be determined in the syllabus. </w:t>
      </w:r>
      <w:r w:rsidR="00C674F6">
        <w:rPr>
          <w:rFonts w:eastAsia="Times New Roman" w:cs="Arial"/>
          <w:color w:val="000000"/>
          <w:sz w:val="18"/>
          <w:szCs w:val="18"/>
          <w:lang w:eastAsia="en-US"/>
        </w:rPr>
        <w:br/>
        <w:t xml:space="preserve">Because this is a required course in the curricula there needs to be student learning outcomes, which this does. </w:t>
      </w:r>
      <w:r w:rsidR="00C674F6">
        <w:rPr>
          <w:rFonts w:eastAsia="Times New Roman" w:cs="Arial"/>
          <w:color w:val="000000"/>
          <w:sz w:val="18"/>
          <w:szCs w:val="18"/>
          <w:lang w:eastAsia="en-US"/>
        </w:rPr>
        <w:br/>
        <w:t xml:space="preserve">Table to provide a syllabus with more detail and language about variation in topics in the evaluation methods and to add a statement that the topic will change by semester in the catalog description. Motion approved.  </w:t>
      </w:r>
      <w:r>
        <w:rPr>
          <w:rFonts w:eastAsia="Times New Roman" w:cs="Arial"/>
          <w:color w:val="000000"/>
          <w:sz w:val="18"/>
          <w:szCs w:val="18"/>
          <w:lang w:eastAsia="en-US"/>
        </w:rPr>
        <w:br/>
      </w:r>
    </w:p>
    <w:p w14:paraId="11AB7321" w14:textId="6912BE8E" w:rsidR="005F0A6E" w:rsidRPr="005F0A6E" w:rsidRDefault="005F0A6E" w:rsidP="005F0A6E">
      <w:pPr>
        <w:pStyle w:val="ListParagraph"/>
        <w:numPr>
          <w:ilvl w:val="0"/>
          <w:numId w:val="10"/>
        </w:numPr>
        <w:spacing w:line="240" w:lineRule="auto"/>
        <w:rPr>
          <w:rFonts w:cs="Arial"/>
          <w:sz w:val="18"/>
          <w:szCs w:val="18"/>
        </w:rPr>
      </w:pPr>
      <w:r w:rsidRPr="005F0A6E">
        <w:rPr>
          <w:rFonts w:eastAsia="Times New Roman" w:cs="Arial"/>
          <w:b/>
          <w:color w:val="000000"/>
          <w:sz w:val="18"/>
          <w:szCs w:val="18"/>
          <w:u w:val="single"/>
          <w:lang w:eastAsia="en-US"/>
        </w:rPr>
        <w:t>CSC 472 Cybersecurity Projects</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2E49AC">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1F735D">
        <w:rPr>
          <w:rFonts w:eastAsia="Times New Roman" w:cs="Arial"/>
          <w:color w:val="000000"/>
          <w:sz w:val="18"/>
          <w:szCs w:val="18"/>
          <w:lang w:eastAsia="en-US"/>
        </w:rPr>
        <w:t xml:space="preserve">Kanton Reynolds </w:t>
      </w:r>
      <w:r w:rsidRPr="006662D8">
        <w:rPr>
          <w:rFonts w:eastAsia="Times New Roman" w:cs="Arial"/>
          <w:color w:val="000000"/>
          <w:sz w:val="18"/>
          <w:szCs w:val="18"/>
          <w:lang w:eastAsia="en-US"/>
        </w:rPr>
        <w:t xml:space="preserve">presented the </w:t>
      </w:r>
      <w:r w:rsidR="001F735D">
        <w:rPr>
          <w:rFonts w:eastAsia="Times New Roman" w:cs="Arial"/>
          <w:color w:val="000000"/>
          <w:sz w:val="18"/>
          <w:szCs w:val="18"/>
          <w:lang w:eastAsia="en-US"/>
        </w:rPr>
        <w:t xml:space="preserve">new </w:t>
      </w:r>
      <w:r>
        <w:rPr>
          <w:rFonts w:eastAsia="Times New Roman" w:cs="Arial"/>
          <w:color w:val="000000"/>
          <w:sz w:val="18"/>
          <w:szCs w:val="18"/>
          <w:lang w:eastAsia="en-US"/>
        </w:rPr>
        <w:t>course action.</w:t>
      </w:r>
      <w:r w:rsidR="00976ADA">
        <w:rPr>
          <w:rFonts w:eastAsia="Times New Roman" w:cs="Arial"/>
          <w:color w:val="000000"/>
          <w:sz w:val="18"/>
          <w:szCs w:val="18"/>
          <w:lang w:eastAsia="en-US"/>
        </w:rPr>
        <w:t xml:space="preserve"> Member brought attention to the “noncontributing individuals” and indicated the first reason is in conflict with the late drop policy</w:t>
      </w:r>
      <w:r w:rsidR="002E49AC">
        <w:rPr>
          <w:rFonts w:eastAsia="Times New Roman" w:cs="Arial"/>
          <w:color w:val="000000"/>
          <w:sz w:val="18"/>
          <w:szCs w:val="18"/>
          <w:lang w:eastAsia="en-US"/>
        </w:rPr>
        <w:t xml:space="preserve">. Guest Karey Harwood </w:t>
      </w:r>
      <w:r w:rsidR="002E49AC">
        <w:rPr>
          <w:rFonts w:eastAsia="Times New Roman" w:cs="Arial"/>
          <w:color w:val="000000"/>
          <w:sz w:val="18"/>
          <w:szCs w:val="18"/>
          <w:lang w:eastAsia="en-US"/>
        </w:rPr>
        <w:lastRenderedPageBreak/>
        <w:t xml:space="preserve">indicated she can remove this first option and change the information that the grade for the course would be a zero, this was the reason for the motion being amended to approved pending. Motion approved </w:t>
      </w:r>
      <w:r>
        <w:rPr>
          <w:rFonts w:eastAsia="Times New Roman" w:cs="Arial"/>
          <w:color w:val="000000"/>
          <w:sz w:val="18"/>
          <w:szCs w:val="18"/>
          <w:lang w:eastAsia="en-US"/>
        </w:rPr>
        <w:br/>
      </w:r>
    </w:p>
    <w:p w14:paraId="69B3E786" w14:textId="545FE052" w:rsidR="005F0A6E" w:rsidRPr="005F0A6E" w:rsidRDefault="001F735D" w:rsidP="001F735D">
      <w:pPr>
        <w:pStyle w:val="ListParagraph"/>
        <w:numPr>
          <w:ilvl w:val="0"/>
          <w:numId w:val="10"/>
        </w:numPr>
        <w:spacing w:line="240" w:lineRule="auto"/>
        <w:rPr>
          <w:rFonts w:cs="Arial"/>
          <w:sz w:val="18"/>
          <w:szCs w:val="18"/>
        </w:rPr>
      </w:pPr>
      <w:r w:rsidRPr="001F735D">
        <w:rPr>
          <w:rFonts w:eastAsia="Times New Roman" w:cs="Arial"/>
          <w:b/>
          <w:color w:val="000000"/>
          <w:sz w:val="18"/>
          <w:szCs w:val="18"/>
          <w:u w:val="single"/>
          <w:lang w:eastAsia="en-US"/>
        </w:rPr>
        <w:t>MAE 413 Design of Mechanical Systems</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2E49AC">
        <w:rPr>
          <w:rFonts w:eastAsia="Times New Roman" w:cs="Arial"/>
          <w:i/>
          <w:color w:val="000000"/>
          <w:sz w:val="18"/>
          <w:szCs w:val="18"/>
          <w:u w:val="single"/>
          <w:lang w:eastAsia="en-US"/>
        </w:rPr>
        <w:t>Pending</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Kanton Reynolds </w:t>
      </w:r>
      <w:r w:rsidR="005F0A6E"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 xml:space="preserve">new </w:t>
      </w:r>
      <w:r w:rsidR="005F0A6E">
        <w:rPr>
          <w:rFonts w:eastAsia="Times New Roman" w:cs="Arial"/>
          <w:color w:val="000000"/>
          <w:sz w:val="18"/>
          <w:szCs w:val="18"/>
          <w:lang w:eastAsia="en-US"/>
        </w:rPr>
        <w:t>course action</w:t>
      </w:r>
      <w:r w:rsidR="002E49AC">
        <w:rPr>
          <w:rFonts w:eastAsia="Times New Roman" w:cs="Arial"/>
          <w:color w:val="000000"/>
          <w:sz w:val="18"/>
          <w:szCs w:val="18"/>
          <w:lang w:eastAsia="en-US"/>
        </w:rPr>
        <w:t xml:space="preserve"> pending the course length from 15 weeks to 16 weeks in CIM and the syllabus in the topic schedule</w:t>
      </w:r>
      <w:r w:rsidR="005F0A6E">
        <w:rPr>
          <w:rFonts w:eastAsia="Times New Roman" w:cs="Arial"/>
          <w:color w:val="000000"/>
          <w:sz w:val="18"/>
          <w:szCs w:val="18"/>
          <w:lang w:eastAsia="en-US"/>
        </w:rPr>
        <w:t>.</w:t>
      </w:r>
      <w:r w:rsidR="005F0A6E">
        <w:rPr>
          <w:rFonts w:eastAsia="Times New Roman" w:cs="Arial"/>
          <w:color w:val="000000"/>
          <w:sz w:val="18"/>
          <w:szCs w:val="18"/>
          <w:lang w:eastAsia="en-US"/>
        </w:rPr>
        <w:br/>
      </w:r>
    </w:p>
    <w:p w14:paraId="07E1BFB2" w14:textId="6B70EAE3" w:rsidR="005F0A6E" w:rsidRPr="005F0A6E" w:rsidRDefault="001F735D" w:rsidP="001F735D">
      <w:pPr>
        <w:pStyle w:val="ListParagraph"/>
        <w:numPr>
          <w:ilvl w:val="0"/>
          <w:numId w:val="10"/>
        </w:numPr>
        <w:spacing w:line="240" w:lineRule="auto"/>
        <w:rPr>
          <w:rFonts w:cs="Arial"/>
          <w:sz w:val="18"/>
          <w:szCs w:val="18"/>
        </w:rPr>
      </w:pPr>
      <w:r w:rsidRPr="001F735D">
        <w:rPr>
          <w:rFonts w:eastAsia="Times New Roman" w:cs="Arial"/>
          <w:b/>
          <w:color w:val="000000"/>
          <w:sz w:val="18"/>
          <w:szCs w:val="18"/>
          <w:u w:val="single"/>
          <w:lang w:eastAsia="en-US"/>
        </w:rPr>
        <w:t>MAE 415 Mechanical Engineering Design I</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2E49AC">
        <w:rPr>
          <w:rFonts w:eastAsia="Times New Roman" w:cs="Arial"/>
          <w:i/>
          <w:color w:val="000000"/>
          <w:sz w:val="18"/>
          <w:szCs w:val="18"/>
          <w:u w:val="single"/>
          <w:lang w:eastAsia="en-US"/>
        </w:rPr>
        <w:t xml:space="preserve">with Suggestion </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Kanton Reynolds </w:t>
      </w:r>
      <w:r w:rsidR="005F0A6E" w:rsidRPr="006662D8">
        <w:rPr>
          <w:rFonts w:eastAsia="Times New Roman" w:cs="Arial"/>
          <w:color w:val="000000"/>
          <w:sz w:val="18"/>
          <w:szCs w:val="18"/>
          <w:lang w:eastAsia="en-US"/>
        </w:rPr>
        <w:t xml:space="preserve">presented the </w:t>
      </w:r>
      <w:r w:rsidR="005F0A6E">
        <w:rPr>
          <w:rFonts w:eastAsia="Times New Roman" w:cs="Arial"/>
          <w:color w:val="000000"/>
          <w:sz w:val="18"/>
          <w:szCs w:val="18"/>
          <w:lang w:eastAsia="en-US"/>
        </w:rPr>
        <w:t>course action.</w:t>
      </w:r>
      <w:r w:rsidR="002E49AC">
        <w:rPr>
          <w:rFonts w:eastAsia="Times New Roman" w:cs="Arial"/>
          <w:color w:val="000000"/>
          <w:sz w:val="18"/>
          <w:szCs w:val="18"/>
          <w:lang w:eastAsia="en-US"/>
        </w:rPr>
        <w:t xml:space="preserve"> Member suggested to extend the abbreviated title as this is what students will have displayed </w:t>
      </w:r>
      <w:proofErr w:type="spellStart"/>
      <w:r w:rsidR="002E49AC">
        <w:rPr>
          <w:rFonts w:eastAsia="Times New Roman" w:cs="Arial"/>
          <w:color w:val="000000"/>
          <w:sz w:val="18"/>
          <w:szCs w:val="18"/>
          <w:lang w:eastAsia="en-US"/>
        </w:rPr>
        <w:t>in</w:t>
      </w:r>
      <w:proofErr w:type="spellEnd"/>
      <w:r w:rsidR="002E49AC">
        <w:rPr>
          <w:rFonts w:eastAsia="Times New Roman" w:cs="Arial"/>
          <w:color w:val="000000"/>
          <w:sz w:val="18"/>
          <w:szCs w:val="18"/>
          <w:lang w:eastAsia="en-US"/>
        </w:rPr>
        <w:t xml:space="preserve"> their transcripts. Members asked for clarification that the commas in the requisites field indicates “</w:t>
      </w:r>
      <w:proofErr w:type="spellStart"/>
      <w:r w:rsidR="002E49AC">
        <w:rPr>
          <w:rFonts w:eastAsia="Times New Roman" w:cs="Arial"/>
          <w:color w:val="000000"/>
          <w:sz w:val="18"/>
          <w:szCs w:val="18"/>
          <w:lang w:eastAsia="en-US"/>
        </w:rPr>
        <w:t>and”s</w:t>
      </w:r>
      <w:proofErr w:type="spellEnd"/>
      <w:r w:rsidR="002E49AC">
        <w:rPr>
          <w:rFonts w:eastAsia="Times New Roman" w:cs="Arial"/>
          <w:color w:val="000000"/>
          <w:sz w:val="18"/>
          <w:szCs w:val="18"/>
          <w:lang w:eastAsia="en-US"/>
        </w:rPr>
        <w:t xml:space="preserve">. </w:t>
      </w:r>
      <w:r w:rsidR="005F0A6E">
        <w:rPr>
          <w:rFonts w:eastAsia="Times New Roman" w:cs="Arial"/>
          <w:color w:val="000000"/>
          <w:sz w:val="18"/>
          <w:szCs w:val="18"/>
          <w:lang w:eastAsia="en-US"/>
        </w:rPr>
        <w:br/>
      </w:r>
    </w:p>
    <w:p w14:paraId="51BD0A02" w14:textId="34B96999" w:rsidR="005F0A6E" w:rsidRPr="005F0A6E" w:rsidRDefault="001F735D" w:rsidP="001F735D">
      <w:pPr>
        <w:pStyle w:val="ListParagraph"/>
        <w:numPr>
          <w:ilvl w:val="0"/>
          <w:numId w:val="10"/>
        </w:numPr>
        <w:spacing w:line="240" w:lineRule="auto"/>
        <w:rPr>
          <w:rFonts w:cs="Arial"/>
          <w:sz w:val="18"/>
          <w:szCs w:val="18"/>
        </w:rPr>
      </w:pPr>
      <w:r w:rsidRPr="001F735D">
        <w:rPr>
          <w:rFonts w:eastAsia="Times New Roman" w:cs="Arial"/>
          <w:b/>
          <w:color w:val="000000"/>
          <w:sz w:val="18"/>
          <w:szCs w:val="18"/>
          <w:u w:val="single"/>
          <w:lang w:eastAsia="en-US"/>
        </w:rPr>
        <w:t xml:space="preserve">Computer Science Cybersecurity Concentration 14CSCBS-14SCSCYSEC </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911254">
        <w:rPr>
          <w:rFonts w:eastAsia="Times New Roman" w:cs="Arial"/>
          <w:i/>
          <w:color w:val="000000"/>
          <w:sz w:val="18"/>
          <w:szCs w:val="18"/>
          <w:u w:val="single"/>
          <w:lang w:eastAsia="en-US"/>
        </w:rPr>
        <w:t>Pending</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Kanton Reynolds </w:t>
      </w:r>
      <w:r w:rsidR="005F0A6E"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new concentration</w:t>
      </w:r>
      <w:r w:rsidR="005F0A6E">
        <w:rPr>
          <w:rFonts w:eastAsia="Times New Roman" w:cs="Arial"/>
          <w:color w:val="000000"/>
          <w:sz w:val="18"/>
          <w:szCs w:val="18"/>
          <w:lang w:eastAsia="en-US"/>
        </w:rPr>
        <w:t xml:space="preserve"> action</w:t>
      </w:r>
      <w:r w:rsidR="006719E2">
        <w:rPr>
          <w:rFonts w:eastAsia="Times New Roman" w:cs="Arial"/>
          <w:color w:val="000000"/>
          <w:sz w:val="18"/>
          <w:szCs w:val="18"/>
          <w:lang w:eastAsia="en-US"/>
        </w:rPr>
        <w:t xml:space="preserve"> pending the approval of </w:t>
      </w:r>
      <w:r w:rsidR="00F26CF9">
        <w:rPr>
          <w:rFonts w:eastAsia="Times New Roman" w:cs="Arial"/>
          <w:color w:val="000000"/>
          <w:sz w:val="18"/>
          <w:szCs w:val="18"/>
          <w:lang w:eastAsia="en-US"/>
        </w:rPr>
        <w:t>the tabled and pending courses previously discussed</w:t>
      </w:r>
      <w:r w:rsidR="005F0A6E">
        <w:rPr>
          <w:rFonts w:eastAsia="Times New Roman" w:cs="Arial"/>
          <w:color w:val="000000"/>
          <w:sz w:val="18"/>
          <w:szCs w:val="18"/>
          <w:lang w:eastAsia="en-US"/>
        </w:rPr>
        <w:t>.</w:t>
      </w:r>
      <w:r w:rsidR="00F26CF9">
        <w:rPr>
          <w:rFonts w:eastAsia="Times New Roman" w:cs="Arial"/>
          <w:color w:val="000000"/>
          <w:sz w:val="18"/>
          <w:szCs w:val="18"/>
          <w:lang w:eastAsia="en-US"/>
        </w:rPr>
        <w:t xml:space="preserve"> The college of engineering can have up to 128 total credit hour in an exception to the 120 credit hour rule. </w:t>
      </w:r>
      <w:r w:rsidR="005F0A6E">
        <w:rPr>
          <w:rFonts w:eastAsia="Times New Roman" w:cs="Arial"/>
          <w:color w:val="000000"/>
          <w:sz w:val="18"/>
          <w:szCs w:val="18"/>
          <w:lang w:eastAsia="en-US"/>
        </w:rPr>
        <w:br/>
      </w:r>
    </w:p>
    <w:p w14:paraId="09C10EE7" w14:textId="5ADE1255" w:rsidR="005F0A6E" w:rsidRPr="001F735D" w:rsidRDefault="001F735D" w:rsidP="001F735D">
      <w:pPr>
        <w:pStyle w:val="ListParagraph"/>
        <w:numPr>
          <w:ilvl w:val="0"/>
          <w:numId w:val="10"/>
        </w:numPr>
        <w:spacing w:line="240" w:lineRule="auto"/>
        <w:rPr>
          <w:rFonts w:cs="Arial"/>
          <w:sz w:val="18"/>
          <w:szCs w:val="18"/>
        </w:rPr>
      </w:pPr>
      <w:r w:rsidRPr="001F735D">
        <w:rPr>
          <w:rFonts w:eastAsia="Times New Roman" w:cs="Arial"/>
          <w:b/>
          <w:color w:val="000000"/>
          <w:sz w:val="18"/>
          <w:szCs w:val="18"/>
          <w:u w:val="single"/>
          <w:lang w:eastAsia="en-US"/>
        </w:rPr>
        <w:t>BIO 140 Survey of Animal Diversity</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362F78">
        <w:rPr>
          <w:rFonts w:eastAsia="Times New Roman" w:cs="Arial"/>
          <w:i/>
          <w:color w:val="000000"/>
          <w:sz w:val="18"/>
          <w:szCs w:val="18"/>
          <w:u w:val="single"/>
          <w:lang w:eastAsia="en-US"/>
        </w:rPr>
        <w:t>Pending</w:t>
      </w:r>
      <w:r w:rsidR="00F82CFD">
        <w:rPr>
          <w:rFonts w:eastAsia="Times New Roman" w:cs="Arial"/>
          <w:i/>
          <w:color w:val="000000"/>
          <w:sz w:val="18"/>
          <w:szCs w:val="18"/>
          <w:u w:val="single"/>
          <w:lang w:eastAsia="en-US"/>
        </w:rPr>
        <w:t xml:space="preserve"> with Suggestions</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w:t>
      </w:r>
      <w:r w:rsidR="0026598D">
        <w:rPr>
          <w:rFonts w:eastAsia="Times New Roman" w:cs="Arial"/>
          <w:color w:val="000000"/>
          <w:sz w:val="18"/>
          <w:szCs w:val="18"/>
          <w:lang w:eastAsia="en-US"/>
        </w:rPr>
        <w:t>Spencer Muse</w:t>
      </w:r>
      <w:r w:rsidR="005F0A6E" w:rsidRPr="006662D8">
        <w:rPr>
          <w:rFonts w:eastAsia="Times New Roman" w:cs="Arial"/>
          <w:color w:val="000000"/>
          <w:sz w:val="18"/>
          <w:szCs w:val="18"/>
          <w:lang w:eastAsia="en-US"/>
        </w:rPr>
        <w:t xml:space="preserve"> presented the </w:t>
      </w:r>
      <w:r w:rsidR="005F0A6E">
        <w:rPr>
          <w:rFonts w:eastAsia="Times New Roman" w:cs="Arial"/>
          <w:color w:val="000000"/>
          <w:sz w:val="18"/>
          <w:szCs w:val="18"/>
          <w:lang w:eastAsia="en-US"/>
        </w:rPr>
        <w:t>course action</w:t>
      </w:r>
      <w:r>
        <w:rPr>
          <w:rFonts w:eastAsia="Times New Roman" w:cs="Arial"/>
          <w:color w:val="000000"/>
          <w:sz w:val="18"/>
          <w:szCs w:val="18"/>
          <w:lang w:eastAsia="en-US"/>
        </w:rPr>
        <w:t>.</w:t>
      </w:r>
      <w:r w:rsidR="0026598D">
        <w:rPr>
          <w:rFonts w:eastAsia="Times New Roman" w:cs="Arial"/>
          <w:color w:val="000000"/>
          <w:sz w:val="18"/>
          <w:szCs w:val="18"/>
          <w:lang w:eastAsia="en-US"/>
        </w:rPr>
        <w:t xml:space="preserve"> Member brought attention to the schedule of topics being 15.5</w:t>
      </w:r>
      <w:r w:rsidR="00362F78">
        <w:rPr>
          <w:rFonts w:eastAsia="Times New Roman" w:cs="Arial"/>
          <w:color w:val="000000"/>
          <w:sz w:val="18"/>
          <w:szCs w:val="18"/>
          <w:lang w:eastAsia="en-US"/>
        </w:rPr>
        <w:t xml:space="preserve"> and amended the motion to approved pending. Members discussed if this should be amended because there are holidays. </w:t>
      </w:r>
      <w:r w:rsidR="00362F78">
        <w:rPr>
          <w:rFonts w:eastAsia="Times New Roman" w:cs="Arial"/>
          <w:color w:val="000000"/>
          <w:sz w:val="18"/>
          <w:szCs w:val="18"/>
          <w:lang w:eastAsia="en-US"/>
        </w:rPr>
        <w:br/>
        <w:t xml:space="preserve">Members indicated that parentheses would clarify the requisites and brought attention to the fact that BIO 350 is now ZO 350 and that ZO 150 does not exist as part of the pending motion. Member suggested providing a restrictive statement that Biology majors should not take this course.  </w:t>
      </w:r>
      <w:r w:rsidR="00F82CFD">
        <w:rPr>
          <w:rFonts w:eastAsia="Times New Roman" w:cs="Arial"/>
          <w:color w:val="000000"/>
          <w:sz w:val="18"/>
          <w:szCs w:val="18"/>
          <w:lang w:eastAsia="en-US"/>
        </w:rPr>
        <w:br/>
        <w:t xml:space="preserve">Member brought attention to the statement that students who live more than 30 miles from campus may utilize a remote proctor that’s approved by Delta and suggested removing the distance as a reason for a remote proctor. </w:t>
      </w:r>
      <w:r>
        <w:rPr>
          <w:rFonts w:eastAsia="Times New Roman" w:cs="Arial"/>
          <w:color w:val="000000"/>
          <w:sz w:val="18"/>
          <w:szCs w:val="18"/>
          <w:lang w:eastAsia="en-US"/>
        </w:rPr>
        <w:br/>
      </w:r>
    </w:p>
    <w:p w14:paraId="37B3DBDD" w14:textId="17EB92C0" w:rsidR="001F735D" w:rsidRPr="001F735D" w:rsidRDefault="00745D35" w:rsidP="00745D35">
      <w:pPr>
        <w:pStyle w:val="ListParagraph"/>
        <w:numPr>
          <w:ilvl w:val="0"/>
          <w:numId w:val="10"/>
        </w:numPr>
        <w:spacing w:line="240" w:lineRule="auto"/>
        <w:rPr>
          <w:rFonts w:cs="Arial"/>
          <w:sz w:val="18"/>
          <w:szCs w:val="18"/>
        </w:rPr>
      </w:pPr>
      <w:r w:rsidRPr="00745D35">
        <w:rPr>
          <w:rFonts w:eastAsia="Times New Roman" w:cs="Arial"/>
          <w:b/>
          <w:color w:val="000000"/>
          <w:sz w:val="18"/>
          <w:szCs w:val="18"/>
          <w:u w:val="single"/>
          <w:lang w:eastAsia="en-US"/>
        </w:rPr>
        <w:t>MB 479/(579) Microbial Symbiosis &amp; Microbiomes</w:t>
      </w:r>
      <w:r w:rsidR="001F735D" w:rsidRPr="006662D8">
        <w:rPr>
          <w:rFonts w:eastAsia="Times New Roman" w:cs="Arial"/>
          <w:b/>
          <w:color w:val="000000"/>
          <w:sz w:val="18"/>
          <w:szCs w:val="18"/>
          <w:lang w:eastAsia="en-US"/>
        </w:rPr>
        <w:t xml:space="preserve">- </w:t>
      </w:r>
      <w:r w:rsidR="001F735D">
        <w:rPr>
          <w:rFonts w:eastAsia="Times New Roman" w:cs="Arial"/>
          <w:i/>
          <w:color w:val="000000"/>
          <w:sz w:val="18"/>
          <w:szCs w:val="18"/>
          <w:u w:val="single"/>
          <w:lang w:eastAsia="en-US"/>
        </w:rPr>
        <w:t>Approved Unanimously</w:t>
      </w:r>
      <w:r w:rsidR="001F735D" w:rsidRPr="006662D8">
        <w:rPr>
          <w:rFonts w:eastAsia="Times New Roman" w:cs="Arial"/>
          <w:b/>
          <w:color w:val="000000"/>
          <w:sz w:val="18"/>
          <w:szCs w:val="18"/>
          <w:lang w:eastAsia="en-US"/>
        </w:rPr>
        <w:br/>
      </w:r>
      <w:r w:rsidR="001F735D" w:rsidRPr="006662D8">
        <w:rPr>
          <w:rFonts w:eastAsia="Times New Roman" w:cs="Arial"/>
          <w:color w:val="000000"/>
          <w:sz w:val="18"/>
          <w:szCs w:val="18"/>
          <w:lang w:eastAsia="en-US"/>
        </w:rPr>
        <w:t xml:space="preserve">Discussion: Member </w:t>
      </w:r>
      <w:r w:rsidR="0026598D">
        <w:rPr>
          <w:rFonts w:eastAsia="Times New Roman" w:cs="Arial"/>
          <w:color w:val="000000"/>
          <w:sz w:val="18"/>
          <w:szCs w:val="18"/>
          <w:lang w:eastAsia="en-US"/>
        </w:rPr>
        <w:t>Spencer Muse</w:t>
      </w:r>
      <w:r w:rsidR="00C37DA9">
        <w:rPr>
          <w:rFonts w:eastAsia="Times New Roman" w:cs="Arial"/>
          <w:color w:val="000000"/>
          <w:sz w:val="18"/>
          <w:szCs w:val="18"/>
          <w:lang w:eastAsia="en-US"/>
        </w:rPr>
        <w:t xml:space="preserve"> </w:t>
      </w:r>
      <w:r w:rsidR="001F735D" w:rsidRPr="006662D8">
        <w:rPr>
          <w:rFonts w:eastAsia="Times New Roman" w:cs="Arial"/>
          <w:color w:val="000000"/>
          <w:sz w:val="18"/>
          <w:szCs w:val="18"/>
          <w:lang w:eastAsia="en-US"/>
        </w:rPr>
        <w:t xml:space="preserve">presented the </w:t>
      </w:r>
      <w:r w:rsidR="009615A8">
        <w:rPr>
          <w:rFonts w:eastAsia="Times New Roman" w:cs="Arial"/>
          <w:color w:val="000000"/>
          <w:sz w:val="18"/>
          <w:szCs w:val="18"/>
          <w:lang w:eastAsia="en-US"/>
        </w:rPr>
        <w:t xml:space="preserve">new </w:t>
      </w:r>
      <w:r w:rsidR="001F735D">
        <w:rPr>
          <w:rFonts w:eastAsia="Times New Roman" w:cs="Arial"/>
          <w:color w:val="000000"/>
          <w:sz w:val="18"/>
          <w:szCs w:val="18"/>
          <w:lang w:eastAsia="en-US"/>
        </w:rPr>
        <w:t>course action.</w:t>
      </w:r>
      <w:r w:rsidR="001F735D">
        <w:rPr>
          <w:rFonts w:eastAsia="Times New Roman" w:cs="Arial"/>
          <w:color w:val="000000"/>
          <w:sz w:val="18"/>
          <w:szCs w:val="18"/>
          <w:lang w:eastAsia="en-US"/>
        </w:rPr>
        <w:br/>
      </w:r>
    </w:p>
    <w:p w14:paraId="5B31AF72" w14:textId="78185D09" w:rsidR="001F735D" w:rsidRPr="001F735D" w:rsidRDefault="00745D35" w:rsidP="00745D35">
      <w:pPr>
        <w:pStyle w:val="ListParagraph"/>
        <w:numPr>
          <w:ilvl w:val="0"/>
          <w:numId w:val="10"/>
        </w:numPr>
        <w:spacing w:line="240" w:lineRule="auto"/>
        <w:rPr>
          <w:rFonts w:cs="Arial"/>
          <w:sz w:val="18"/>
          <w:szCs w:val="18"/>
        </w:rPr>
      </w:pPr>
      <w:r w:rsidRPr="00745D35">
        <w:rPr>
          <w:rFonts w:eastAsia="Times New Roman" w:cs="Arial"/>
          <w:b/>
          <w:color w:val="000000"/>
          <w:sz w:val="18"/>
          <w:szCs w:val="18"/>
          <w:u w:val="single"/>
          <w:lang w:eastAsia="en-US"/>
        </w:rPr>
        <w:t>MEA 260 Human Dimensions of Climate Change</w:t>
      </w:r>
      <w:r w:rsidR="001F735D" w:rsidRPr="006662D8">
        <w:rPr>
          <w:rFonts w:eastAsia="Times New Roman" w:cs="Arial"/>
          <w:b/>
          <w:color w:val="000000"/>
          <w:sz w:val="18"/>
          <w:szCs w:val="18"/>
          <w:lang w:eastAsia="en-US"/>
        </w:rPr>
        <w:t xml:space="preserve">- </w:t>
      </w:r>
      <w:r w:rsidR="001F735D">
        <w:rPr>
          <w:rFonts w:eastAsia="Times New Roman" w:cs="Arial"/>
          <w:i/>
          <w:color w:val="000000"/>
          <w:sz w:val="18"/>
          <w:szCs w:val="18"/>
          <w:u w:val="single"/>
          <w:lang w:eastAsia="en-US"/>
        </w:rPr>
        <w:t>Approved Unanimously</w:t>
      </w:r>
      <w:r w:rsidR="001F735D" w:rsidRPr="006662D8">
        <w:rPr>
          <w:rFonts w:eastAsia="Times New Roman" w:cs="Arial"/>
          <w:b/>
          <w:color w:val="000000"/>
          <w:sz w:val="18"/>
          <w:szCs w:val="18"/>
          <w:lang w:eastAsia="en-US"/>
        </w:rPr>
        <w:br/>
      </w:r>
      <w:r w:rsidR="001F735D" w:rsidRPr="006662D8">
        <w:rPr>
          <w:rFonts w:eastAsia="Times New Roman" w:cs="Arial"/>
          <w:color w:val="000000"/>
          <w:sz w:val="18"/>
          <w:szCs w:val="18"/>
          <w:lang w:eastAsia="en-US"/>
        </w:rPr>
        <w:t xml:space="preserve">Discussion: Member </w:t>
      </w:r>
      <w:r w:rsidR="00C37DA9">
        <w:rPr>
          <w:rFonts w:eastAsia="Times New Roman" w:cs="Arial"/>
          <w:color w:val="000000"/>
          <w:sz w:val="18"/>
          <w:szCs w:val="18"/>
          <w:lang w:eastAsia="en-US"/>
        </w:rPr>
        <w:t xml:space="preserve">Spencer Muse </w:t>
      </w:r>
      <w:r w:rsidR="001F735D" w:rsidRPr="006662D8">
        <w:rPr>
          <w:rFonts w:eastAsia="Times New Roman" w:cs="Arial"/>
          <w:color w:val="000000"/>
          <w:sz w:val="18"/>
          <w:szCs w:val="18"/>
          <w:lang w:eastAsia="en-US"/>
        </w:rPr>
        <w:t xml:space="preserve">presented the </w:t>
      </w:r>
      <w:r w:rsidR="009615A8">
        <w:rPr>
          <w:rFonts w:eastAsia="Times New Roman" w:cs="Arial"/>
          <w:color w:val="000000"/>
          <w:sz w:val="18"/>
          <w:szCs w:val="18"/>
          <w:lang w:eastAsia="en-US"/>
        </w:rPr>
        <w:t xml:space="preserve">new </w:t>
      </w:r>
      <w:r w:rsidR="001F735D">
        <w:rPr>
          <w:rFonts w:eastAsia="Times New Roman" w:cs="Arial"/>
          <w:color w:val="000000"/>
          <w:sz w:val="18"/>
          <w:szCs w:val="18"/>
          <w:lang w:eastAsia="en-US"/>
        </w:rPr>
        <w:t>course action.</w:t>
      </w:r>
      <w:r w:rsidR="009615A8">
        <w:rPr>
          <w:rFonts w:eastAsia="Times New Roman" w:cs="Arial"/>
          <w:color w:val="000000"/>
          <w:sz w:val="18"/>
          <w:szCs w:val="18"/>
          <w:lang w:eastAsia="en-US"/>
        </w:rPr>
        <w:t xml:space="preserve"> </w:t>
      </w:r>
      <w:r w:rsidR="001F735D">
        <w:rPr>
          <w:rFonts w:eastAsia="Times New Roman" w:cs="Arial"/>
          <w:color w:val="000000"/>
          <w:sz w:val="18"/>
          <w:szCs w:val="18"/>
          <w:lang w:eastAsia="en-US"/>
        </w:rPr>
        <w:br/>
      </w:r>
    </w:p>
    <w:p w14:paraId="770FE0F4" w14:textId="52C8D39D" w:rsidR="001F735D" w:rsidRPr="001F735D" w:rsidRDefault="00745D35" w:rsidP="00745D35">
      <w:pPr>
        <w:pStyle w:val="ListParagraph"/>
        <w:numPr>
          <w:ilvl w:val="0"/>
          <w:numId w:val="10"/>
        </w:numPr>
        <w:spacing w:line="240" w:lineRule="auto"/>
        <w:rPr>
          <w:rFonts w:cs="Arial"/>
          <w:sz w:val="18"/>
          <w:szCs w:val="18"/>
        </w:rPr>
      </w:pPr>
      <w:r w:rsidRPr="00745D35">
        <w:rPr>
          <w:rFonts w:eastAsia="Times New Roman" w:cs="Arial"/>
          <w:b/>
          <w:color w:val="000000"/>
          <w:sz w:val="18"/>
          <w:szCs w:val="18"/>
          <w:u w:val="single"/>
          <w:lang w:eastAsia="en-US"/>
        </w:rPr>
        <w:t>MEA 468/(568) Aquatic Microbiology</w:t>
      </w:r>
      <w:r w:rsidR="001F735D" w:rsidRPr="006662D8">
        <w:rPr>
          <w:rFonts w:eastAsia="Times New Roman" w:cs="Arial"/>
          <w:b/>
          <w:color w:val="000000"/>
          <w:sz w:val="18"/>
          <w:szCs w:val="18"/>
          <w:lang w:eastAsia="en-US"/>
        </w:rPr>
        <w:t xml:space="preserve">- </w:t>
      </w:r>
      <w:r w:rsidR="001F735D">
        <w:rPr>
          <w:rFonts w:eastAsia="Times New Roman" w:cs="Arial"/>
          <w:i/>
          <w:color w:val="000000"/>
          <w:sz w:val="18"/>
          <w:szCs w:val="18"/>
          <w:u w:val="single"/>
          <w:lang w:eastAsia="en-US"/>
        </w:rPr>
        <w:t xml:space="preserve">Approved </w:t>
      </w:r>
      <w:r w:rsidR="009615A8">
        <w:rPr>
          <w:rFonts w:eastAsia="Times New Roman" w:cs="Arial"/>
          <w:i/>
          <w:color w:val="000000"/>
          <w:sz w:val="18"/>
          <w:szCs w:val="18"/>
          <w:u w:val="single"/>
          <w:lang w:eastAsia="en-US"/>
        </w:rPr>
        <w:t>with Suggestion</w:t>
      </w:r>
      <w:r w:rsidR="001F735D" w:rsidRPr="006662D8">
        <w:rPr>
          <w:rFonts w:eastAsia="Times New Roman" w:cs="Arial"/>
          <w:b/>
          <w:color w:val="000000"/>
          <w:sz w:val="18"/>
          <w:szCs w:val="18"/>
          <w:lang w:eastAsia="en-US"/>
        </w:rPr>
        <w:br/>
      </w:r>
      <w:r w:rsidR="001F735D" w:rsidRPr="006662D8">
        <w:rPr>
          <w:rFonts w:eastAsia="Times New Roman" w:cs="Arial"/>
          <w:color w:val="000000"/>
          <w:sz w:val="18"/>
          <w:szCs w:val="18"/>
          <w:lang w:eastAsia="en-US"/>
        </w:rPr>
        <w:t>Discussion: Member</w:t>
      </w:r>
      <w:r w:rsidR="00C37DA9">
        <w:rPr>
          <w:rFonts w:eastAsia="Times New Roman" w:cs="Arial"/>
          <w:color w:val="000000"/>
          <w:sz w:val="18"/>
          <w:szCs w:val="18"/>
          <w:lang w:eastAsia="en-US"/>
        </w:rPr>
        <w:t xml:space="preserve"> Spencer Muse</w:t>
      </w:r>
      <w:r w:rsidR="001F735D" w:rsidRPr="006662D8">
        <w:rPr>
          <w:rFonts w:eastAsia="Times New Roman" w:cs="Arial"/>
          <w:color w:val="000000"/>
          <w:sz w:val="18"/>
          <w:szCs w:val="18"/>
          <w:lang w:eastAsia="en-US"/>
        </w:rPr>
        <w:t xml:space="preserve"> presented the </w:t>
      </w:r>
      <w:r w:rsidR="001F735D">
        <w:rPr>
          <w:rFonts w:eastAsia="Times New Roman" w:cs="Arial"/>
          <w:color w:val="000000"/>
          <w:sz w:val="18"/>
          <w:szCs w:val="18"/>
          <w:lang w:eastAsia="en-US"/>
        </w:rPr>
        <w:t>course action.</w:t>
      </w:r>
      <w:r w:rsidR="009615A8">
        <w:rPr>
          <w:rFonts w:eastAsia="Times New Roman" w:cs="Arial"/>
          <w:color w:val="000000"/>
          <w:sz w:val="18"/>
          <w:szCs w:val="18"/>
          <w:lang w:eastAsia="en-US"/>
        </w:rPr>
        <w:t xml:space="preserve"> Member indicated that there appear to be 3-4 lab components in the course but that the component type indicates only lecture is used. Member suggested using lecture and lab as the component type, as there are not labs every week. There is a safety and risk option already in place for the lab portions. </w:t>
      </w:r>
      <w:r w:rsidR="009615A8">
        <w:rPr>
          <w:rFonts w:eastAsia="Times New Roman" w:cs="Arial"/>
          <w:color w:val="000000"/>
          <w:sz w:val="18"/>
          <w:szCs w:val="18"/>
          <w:lang w:eastAsia="en-US"/>
        </w:rPr>
        <w:br/>
        <w:t xml:space="preserve">Member brought attention to the late assignments and asked if there was an emergency </w:t>
      </w:r>
      <w:r w:rsidR="004B54F2">
        <w:rPr>
          <w:rFonts w:eastAsia="Times New Roman" w:cs="Arial"/>
          <w:color w:val="000000"/>
          <w:sz w:val="18"/>
          <w:szCs w:val="18"/>
          <w:lang w:eastAsia="en-US"/>
        </w:rPr>
        <w:t xml:space="preserve">would there be an exception. </w:t>
      </w:r>
      <w:r w:rsidR="004B54F2">
        <w:rPr>
          <w:rFonts w:eastAsia="Times New Roman" w:cs="Arial"/>
          <w:color w:val="000000"/>
          <w:sz w:val="18"/>
          <w:szCs w:val="18"/>
          <w:lang w:eastAsia="en-US"/>
        </w:rPr>
        <w:br/>
        <w:t>Member</w:t>
      </w:r>
      <w:r w:rsidR="009615A8">
        <w:rPr>
          <w:rFonts w:eastAsia="Times New Roman" w:cs="Arial"/>
          <w:color w:val="000000"/>
          <w:sz w:val="18"/>
          <w:szCs w:val="18"/>
          <w:lang w:eastAsia="en-US"/>
        </w:rPr>
        <w:t xml:space="preserve"> suggested adding a statement that there could be exceptions based on the university approved absences policy. Member suggeste</w:t>
      </w:r>
      <w:r w:rsidR="00D21E75">
        <w:rPr>
          <w:rFonts w:eastAsia="Times New Roman" w:cs="Arial"/>
          <w:color w:val="000000"/>
          <w:sz w:val="18"/>
          <w:szCs w:val="18"/>
          <w:lang w:eastAsia="en-US"/>
        </w:rPr>
        <w:t xml:space="preserve">d providing week time ranges in the syllabus and CIM instead of days. </w:t>
      </w:r>
      <w:r w:rsidR="004B54F2">
        <w:rPr>
          <w:rFonts w:eastAsia="Times New Roman" w:cs="Arial"/>
          <w:color w:val="000000"/>
          <w:sz w:val="18"/>
          <w:szCs w:val="18"/>
          <w:lang w:eastAsia="en-US"/>
        </w:rPr>
        <w:t>Member suggested using lecture and lab as the component type</w:t>
      </w:r>
      <w:r w:rsidR="004B54F2">
        <w:rPr>
          <w:rFonts w:eastAsia="Times New Roman" w:cs="Arial"/>
          <w:color w:val="000000"/>
          <w:sz w:val="18"/>
          <w:szCs w:val="18"/>
          <w:lang w:eastAsia="en-US"/>
        </w:rPr>
        <w:t>.</w:t>
      </w:r>
      <w:r w:rsidR="001F735D">
        <w:rPr>
          <w:rFonts w:eastAsia="Times New Roman" w:cs="Arial"/>
          <w:color w:val="000000"/>
          <w:sz w:val="18"/>
          <w:szCs w:val="18"/>
          <w:lang w:eastAsia="en-US"/>
        </w:rPr>
        <w:br/>
      </w:r>
    </w:p>
    <w:p w14:paraId="66F2979B" w14:textId="76E6BA8C" w:rsidR="001F735D" w:rsidRPr="005F0A6E" w:rsidRDefault="00AF0745" w:rsidP="00AF0745">
      <w:pPr>
        <w:pStyle w:val="ListParagraph"/>
        <w:numPr>
          <w:ilvl w:val="0"/>
          <w:numId w:val="10"/>
        </w:numPr>
        <w:spacing w:line="240" w:lineRule="auto"/>
        <w:rPr>
          <w:rFonts w:cs="Arial"/>
          <w:sz w:val="18"/>
          <w:szCs w:val="18"/>
        </w:rPr>
      </w:pPr>
      <w:r w:rsidRPr="00AF0745">
        <w:rPr>
          <w:rFonts w:eastAsia="Times New Roman" w:cs="Arial"/>
          <w:b/>
          <w:color w:val="000000"/>
          <w:sz w:val="18"/>
          <w:szCs w:val="18"/>
          <w:u w:val="single"/>
          <w:lang w:eastAsia="en-US"/>
        </w:rPr>
        <w:t xml:space="preserve">Applied Education 13EDGENBS </w:t>
      </w:r>
      <w:r w:rsidR="001F735D" w:rsidRPr="006662D8">
        <w:rPr>
          <w:rFonts w:eastAsia="Times New Roman" w:cs="Arial"/>
          <w:b/>
          <w:color w:val="000000"/>
          <w:sz w:val="18"/>
          <w:szCs w:val="18"/>
          <w:lang w:eastAsia="en-US"/>
        </w:rPr>
        <w:t xml:space="preserve">- </w:t>
      </w:r>
      <w:r w:rsidR="001F735D">
        <w:rPr>
          <w:rFonts w:eastAsia="Times New Roman" w:cs="Arial"/>
          <w:i/>
          <w:color w:val="000000"/>
          <w:sz w:val="18"/>
          <w:szCs w:val="18"/>
          <w:u w:val="single"/>
          <w:lang w:eastAsia="en-US"/>
        </w:rPr>
        <w:t>Approved Unanimously</w:t>
      </w:r>
      <w:r w:rsidR="001F735D" w:rsidRPr="006662D8">
        <w:rPr>
          <w:rFonts w:eastAsia="Times New Roman" w:cs="Arial"/>
          <w:b/>
          <w:color w:val="000000"/>
          <w:sz w:val="18"/>
          <w:szCs w:val="18"/>
          <w:lang w:eastAsia="en-US"/>
        </w:rPr>
        <w:br/>
      </w:r>
      <w:r w:rsidR="001F735D" w:rsidRPr="006662D8">
        <w:rPr>
          <w:rFonts w:eastAsia="Times New Roman" w:cs="Arial"/>
          <w:color w:val="000000"/>
          <w:sz w:val="18"/>
          <w:szCs w:val="18"/>
          <w:lang w:eastAsia="en-US"/>
        </w:rPr>
        <w:t xml:space="preserve">Discussion: Member </w:t>
      </w:r>
      <w:r w:rsidR="00C37DA9">
        <w:rPr>
          <w:rFonts w:eastAsia="Times New Roman" w:cs="Arial"/>
          <w:color w:val="000000"/>
          <w:sz w:val="18"/>
          <w:szCs w:val="18"/>
          <w:lang w:eastAsia="en-US"/>
        </w:rPr>
        <w:t xml:space="preserve">Peter </w:t>
      </w:r>
      <w:proofErr w:type="spellStart"/>
      <w:r w:rsidR="00C37DA9">
        <w:rPr>
          <w:rFonts w:eastAsia="Times New Roman" w:cs="Arial"/>
          <w:color w:val="000000"/>
          <w:sz w:val="18"/>
          <w:szCs w:val="18"/>
          <w:lang w:eastAsia="en-US"/>
        </w:rPr>
        <w:t>Hessling</w:t>
      </w:r>
      <w:proofErr w:type="spellEnd"/>
      <w:r w:rsidR="00C37DA9">
        <w:rPr>
          <w:rFonts w:eastAsia="Times New Roman" w:cs="Arial"/>
          <w:color w:val="000000"/>
          <w:sz w:val="18"/>
          <w:szCs w:val="18"/>
          <w:lang w:eastAsia="en-US"/>
        </w:rPr>
        <w:t xml:space="preserve"> </w:t>
      </w:r>
      <w:r w:rsidR="001F735D" w:rsidRPr="006662D8">
        <w:rPr>
          <w:rFonts w:eastAsia="Times New Roman" w:cs="Arial"/>
          <w:color w:val="000000"/>
          <w:sz w:val="18"/>
          <w:szCs w:val="18"/>
          <w:lang w:eastAsia="en-US"/>
        </w:rPr>
        <w:t xml:space="preserve">presented the </w:t>
      </w:r>
      <w:r w:rsidR="009E44A7">
        <w:rPr>
          <w:rFonts w:eastAsia="Times New Roman" w:cs="Arial"/>
          <w:color w:val="000000"/>
          <w:sz w:val="18"/>
          <w:szCs w:val="18"/>
          <w:lang w:eastAsia="en-US"/>
        </w:rPr>
        <w:t>curricula</w:t>
      </w:r>
      <w:r w:rsidR="001F735D">
        <w:rPr>
          <w:rFonts w:eastAsia="Times New Roman" w:cs="Arial"/>
          <w:color w:val="000000"/>
          <w:sz w:val="18"/>
          <w:szCs w:val="18"/>
          <w:lang w:eastAsia="en-US"/>
        </w:rPr>
        <w:t xml:space="preserve"> action</w:t>
      </w:r>
      <w:r w:rsidR="00C37DA9">
        <w:rPr>
          <w:rFonts w:eastAsia="Times New Roman" w:cs="Arial"/>
          <w:color w:val="000000"/>
          <w:sz w:val="18"/>
          <w:szCs w:val="18"/>
          <w:lang w:eastAsia="en-US"/>
        </w:rPr>
        <w:t>.</w:t>
      </w:r>
    </w:p>
    <w:p w14:paraId="69C00DE3" w14:textId="77777777" w:rsidR="005F0A6E" w:rsidRPr="005F0A6E" w:rsidRDefault="005F0A6E" w:rsidP="005F0A6E">
      <w:pPr>
        <w:spacing w:line="240" w:lineRule="auto"/>
        <w:rPr>
          <w:rFonts w:cs="Arial"/>
          <w:sz w:val="18"/>
          <w:szCs w:val="18"/>
        </w:rPr>
      </w:pPr>
    </w:p>
    <w:p w14:paraId="68CF0035" w14:textId="55AF8DB1" w:rsidR="00DC3319" w:rsidRPr="00CB6B5C" w:rsidRDefault="003C5BBF" w:rsidP="00CB6B5C">
      <w:pPr>
        <w:spacing w:line="240" w:lineRule="auto"/>
        <w:rPr>
          <w:rFonts w:cs="Arial"/>
          <w:sz w:val="18"/>
          <w:szCs w:val="18"/>
        </w:rPr>
      </w:pPr>
      <w:r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CB6B5C" w:rsidRPr="00CB6B5C">
        <w:rPr>
          <w:rFonts w:cs="Arial"/>
          <w:sz w:val="18"/>
          <w:szCs w:val="18"/>
        </w:rPr>
        <w:t xml:space="preserve">Discussion: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38969D41" w:rsidR="00FB082B" w:rsidRPr="00130CF0" w:rsidRDefault="00962C47" w:rsidP="00130CF0">
      <w:pPr>
        <w:spacing w:line="240" w:lineRule="auto"/>
        <w:rPr>
          <w:rFonts w:cs="Arial"/>
          <w:i/>
          <w:sz w:val="18"/>
          <w:szCs w:val="18"/>
        </w:rPr>
      </w:pPr>
      <w:r w:rsidRPr="00DD7437">
        <w:rPr>
          <w:rFonts w:cs="Arial"/>
          <w:sz w:val="18"/>
          <w:szCs w:val="18"/>
        </w:rPr>
        <w:t xml:space="preserve">Meeting </w:t>
      </w:r>
      <w:r w:rsidR="004B54F2">
        <w:rPr>
          <w:rFonts w:cs="Arial"/>
          <w:sz w:val="18"/>
          <w:szCs w:val="18"/>
        </w:rPr>
        <w:t xml:space="preserve">adjourned: 2:42 PM </w:t>
      </w:r>
      <w:bookmarkStart w:id="0" w:name="_GoBack"/>
      <w:bookmarkEnd w:id="0"/>
      <w:r w:rsidR="00F82CFD">
        <w:rPr>
          <w:rFonts w:cs="Arial"/>
          <w:sz w:val="18"/>
          <w:szCs w:val="18"/>
        </w:rPr>
        <w:t xml:space="preserve"> </w:t>
      </w:r>
      <w:r w:rsidR="007F67A3">
        <w:rPr>
          <w:rFonts w:cs="Arial"/>
          <w:i/>
          <w:sz w:val="18"/>
          <w:szCs w:val="18"/>
        </w:rPr>
        <w:tab/>
      </w:r>
      <w:r w:rsidR="007F67A3">
        <w:rPr>
          <w:rFonts w:cs="Arial"/>
          <w:i/>
          <w:sz w:val="18"/>
          <w:szCs w:val="18"/>
        </w:rPr>
        <w:tab/>
      </w:r>
      <w:r w:rsidR="007F67A3">
        <w:rPr>
          <w:rFonts w:cs="Arial"/>
          <w:i/>
          <w:sz w:val="18"/>
          <w:szCs w:val="18"/>
        </w:rPr>
        <w:tab/>
      </w:r>
      <w:r w:rsidR="007F67A3">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B079" w14:textId="77777777" w:rsidR="0038389A" w:rsidRDefault="0038389A" w:rsidP="000A5544">
      <w:pPr>
        <w:spacing w:line="240" w:lineRule="auto"/>
      </w:pPr>
      <w:r>
        <w:separator/>
      </w:r>
    </w:p>
  </w:endnote>
  <w:endnote w:type="continuationSeparator" w:id="0">
    <w:p w14:paraId="2ECCA8F9" w14:textId="77777777" w:rsidR="0038389A" w:rsidRDefault="0038389A"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751E" w14:textId="77777777" w:rsidR="0038389A" w:rsidRDefault="0038389A" w:rsidP="000A5544">
      <w:pPr>
        <w:spacing w:line="240" w:lineRule="auto"/>
      </w:pPr>
      <w:r>
        <w:separator/>
      </w:r>
    </w:p>
  </w:footnote>
  <w:footnote w:type="continuationSeparator" w:id="0">
    <w:p w14:paraId="3BC1875B" w14:textId="77777777" w:rsidR="0038389A" w:rsidRDefault="0038389A"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&#13;&#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20"/>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67"/>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735B"/>
    <w:rsid w:val="001F735D"/>
    <w:rsid w:val="001F7627"/>
    <w:rsid w:val="001F7B33"/>
    <w:rsid w:val="00200905"/>
    <w:rsid w:val="002014D2"/>
    <w:rsid w:val="00201A0D"/>
    <w:rsid w:val="002021F2"/>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2C79"/>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648B"/>
    <w:rsid w:val="0033691B"/>
    <w:rsid w:val="00337BCA"/>
    <w:rsid w:val="00340E5F"/>
    <w:rsid w:val="003435BA"/>
    <w:rsid w:val="00343F6C"/>
    <w:rsid w:val="0034476E"/>
    <w:rsid w:val="003453EB"/>
    <w:rsid w:val="00345ECD"/>
    <w:rsid w:val="00347005"/>
    <w:rsid w:val="00352F10"/>
    <w:rsid w:val="00354E97"/>
    <w:rsid w:val="0035676D"/>
    <w:rsid w:val="00356B1B"/>
    <w:rsid w:val="00357D10"/>
    <w:rsid w:val="00357E23"/>
    <w:rsid w:val="00362567"/>
    <w:rsid w:val="00362E5A"/>
    <w:rsid w:val="00362F78"/>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389A"/>
    <w:rsid w:val="003842D6"/>
    <w:rsid w:val="0038476A"/>
    <w:rsid w:val="00384E43"/>
    <w:rsid w:val="00384EE6"/>
    <w:rsid w:val="003941CE"/>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3CE8"/>
    <w:rsid w:val="0041464A"/>
    <w:rsid w:val="00415A99"/>
    <w:rsid w:val="00415E48"/>
    <w:rsid w:val="00416D9C"/>
    <w:rsid w:val="004174A2"/>
    <w:rsid w:val="0041781E"/>
    <w:rsid w:val="00417945"/>
    <w:rsid w:val="00421790"/>
    <w:rsid w:val="00422024"/>
    <w:rsid w:val="00422792"/>
    <w:rsid w:val="00422D0C"/>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719FA"/>
    <w:rsid w:val="00571C73"/>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75A4"/>
    <w:rsid w:val="005A05C6"/>
    <w:rsid w:val="005A1A55"/>
    <w:rsid w:val="005A3711"/>
    <w:rsid w:val="005A38D7"/>
    <w:rsid w:val="005A392A"/>
    <w:rsid w:val="005A3F9A"/>
    <w:rsid w:val="005A4D80"/>
    <w:rsid w:val="005A525B"/>
    <w:rsid w:val="005A5A62"/>
    <w:rsid w:val="005A7A06"/>
    <w:rsid w:val="005B185D"/>
    <w:rsid w:val="005C195D"/>
    <w:rsid w:val="005C26F3"/>
    <w:rsid w:val="005C51C4"/>
    <w:rsid w:val="005C6958"/>
    <w:rsid w:val="005D2017"/>
    <w:rsid w:val="005D5839"/>
    <w:rsid w:val="005E0FAE"/>
    <w:rsid w:val="005E204A"/>
    <w:rsid w:val="005E21CA"/>
    <w:rsid w:val="005E53F7"/>
    <w:rsid w:val="005E542C"/>
    <w:rsid w:val="005F02CF"/>
    <w:rsid w:val="005F05DA"/>
    <w:rsid w:val="005F0A6E"/>
    <w:rsid w:val="005F2263"/>
    <w:rsid w:val="005F34AB"/>
    <w:rsid w:val="005F3640"/>
    <w:rsid w:val="005F4195"/>
    <w:rsid w:val="005F45C3"/>
    <w:rsid w:val="005F6AE3"/>
    <w:rsid w:val="005F7332"/>
    <w:rsid w:val="006007A7"/>
    <w:rsid w:val="0060081B"/>
    <w:rsid w:val="00601235"/>
    <w:rsid w:val="006018FC"/>
    <w:rsid w:val="00603F4D"/>
    <w:rsid w:val="006041B8"/>
    <w:rsid w:val="00604C78"/>
    <w:rsid w:val="00607ECC"/>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240B"/>
    <w:rsid w:val="006F44BA"/>
    <w:rsid w:val="006F4908"/>
    <w:rsid w:val="006F765A"/>
    <w:rsid w:val="00700B01"/>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B49"/>
    <w:rsid w:val="0072570C"/>
    <w:rsid w:val="007261BE"/>
    <w:rsid w:val="007315BF"/>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2DF"/>
    <w:rsid w:val="00771692"/>
    <w:rsid w:val="007716EB"/>
    <w:rsid w:val="007723AF"/>
    <w:rsid w:val="007734BB"/>
    <w:rsid w:val="007743FC"/>
    <w:rsid w:val="00775B21"/>
    <w:rsid w:val="00781F32"/>
    <w:rsid w:val="007841C9"/>
    <w:rsid w:val="0078604C"/>
    <w:rsid w:val="00790063"/>
    <w:rsid w:val="0079286C"/>
    <w:rsid w:val="007934D0"/>
    <w:rsid w:val="00793AFF"/>
    <w:rsid w:val="00793D9B"/>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1F5"/>
    <w:rsid w:val="00827542"/>
    <w:rsid w:val="00827622"/>
    <w:rsid w:val="00832815"/>
    <w:rsid w:val="00836004"/>
    <w:rsid w:val="00842714"/>
    <w:rsid w:val="0084415B"/>
    <w:rsid w:val="00844560"/>
    <w:rsid w:val="00844BA8"/>
    <w:rsid w:val="008476CC"/>
    <w:rsid w:val="00852EA5"/>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5396"/>
    <w:rsid w:val="008855AC"/>
    <w:rsid w:val="0088679A"/>
    <w:rsid w:val="008867B9"/>
    <w:rsid w:val="00886BD8"/>
    <w:rsid w:val="008902E5"/>
    <w:rsid w:val="0089194C"/>
    <w:rsid w:val="008920DF"/>
    <w:rsid w:val="0089302C"/>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1254"/>
    <w:rsid w:val="009127AD"/>
    <w:rsid w:val="00913A43"/>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5A8"/>
    <w:rsid w:val="00961F50"/>
    <w:rsid w:val="00962C47"/>
    <w:rsid w:val="00962D11"/>
    <w:rsid w:val="00964C42"/>
    <w:rsid w:val="00966698"/>
    <w:rsid w:val="0096791F"/>
    <w:rsid w:val="00967E16"/>
    <w:rsid w:val="00967FD9"/>
    <w:rsid w:val="00975433"/>
    <w:rsid w:val="009757D8"/>
    <w:rsid w:val="00975A62"/>
    <w:rsid w:val="00976144"/>
    <w:rsid w:val="00976ADA"/>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B1D"/>
    <w:rsid w:val="00A025DC"/>
    <w:rsid w:val="00A03326"/>
    <w:rsid w:val="00A03368"/>
    <w:rsid w:val="00A1098D"/>
    <w:rsid w:val="00A113EC"/>
    <w:rsid w:val="00A135CD"/>
    <w:rsid w:val="00A13CDB"/>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0745"/>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102"/>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3096"/>
    <w:rsid w:val="00C53A23"/>
    <w:rsid w:val="00C545B4"/>
    <w:rsid w:val="00C5546F"/>
    <w:rsid w:val="00C56EFB"/>
    <w:rsid w:val="00C57AEF"/>
    <w:rsid w:val="00C61406"/>
    <w:rsid w:val="00C617FA"/>
    <w:rsid w:val="00C62532"/>
    <w:rsid w:val="00C674F6"/>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6B5C"/>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64D1"/>
    <w:rsid w:val="00D56C52"/>
    <w:rsid w:val="00D575CD"/>
    <w:rsid w:val="00D62968"/>
    <w:rsid w:val="00D64596"/>
    <w:rsid w:val="00D6467B"/>
    <w:rsid w:val="00D64B67"/>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3EC"/>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35ED"/>
    <w:rsid w:val="00E65476"/>
    <w:rsid w:val="00E669BF"/>
    <w:rsid w:val="00E66F22"/>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6EC"/>
    <w:rsid w:val="00F24914"/>
    <w:rsid w:val="00F25D08"/>
    <w:rsid w:val="00F262E7"/>
    <w:rsid w:val="00F263B5"/>
    <w:rsid w:val="00F26CF9"/>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4D28"/>
    <w:rsid w:val="00F950E3"/>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4094-24BA-1B49-BB7B-F990CE13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43</cp:revision>
  <cp:lastPrinted>2016-11-22T16:35:00Z</cp:lastPrinted>
  <dcterms:created xsi:type="dcterms:W3CDTF">2019-09-13T15:20:00Z</dcterms:created>
  <dcterms:modified xsi:type="dcterms:W3CDTF">2020-02-26T19:42:00Z</dcterms:modified>
</cp:coreProperties>
</file>