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273E0276"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1E12D0">
        <w:rPr>
          <w:rFonts w:cs="Arial"/>
          <w:sz w:val="18"/>
          <w:szCs w:val="18"/>
        </w:rPr>
        <w:t>February 12</w:t>
      </w:r>
      <w:r w:rsidR="00B97D91">
        <w:rPr>
          <w:rFonts w:cs="Arial"/>
          <w:sz w:val="18"/>
          <w:szCs w:val="18"/>
        </w:rPr>
        <w:t>, 20</w:t>
      </w:r>
      <w:r w:rsidR="0034476E">
        <w:rPr>
          <w:rFonts w:cs="Arial"/>
          <w:sz w:val="18"/>
          <w:szCs w:val="18"/>
        </w:rPr>
        <w:t>20</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162C6154"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w:t>
      </w:r>
      <w:r w:rsidR="00EF0102">
        <w:rPr>
          <w:rFonts w:cs="Arial"/>
          <w:sz w:val="18"/>
          <w:szCs w:val="18"/>
        </w:rPr>
        <w:t xml:space="preserve">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56105F">
        <w:rPr>
          <w:rFonts w:cs="Arial"/>
          <w:sz w:val="18"/>
          <w:szCs w:val="18"/>
        </w:rPr>
        <w:t>5</w:t>
      </w:r>
      <w:r w:rsidR="00FB5F56">
        <w:rPr>
          <w:rFonts w:cs="Arial"/>
          <w:sz w:val="18"/>
          <w:szCs w:val="18"/>
        </w:rPr>
        <w:t xml:space="preserve"> </w:t>
      </w:r>
      <w:r w:rsidRPr="00343F6C">
        <w:rPr>
          <w:rFonts w:cs="Arial"/>
          <w:sz w:val="18"/>
          <w:szCs w:val="18"/>
        </w:rPr>
        <w:t>pm</w:t>
      </w:r>
    </w:p>
    <w:p w14:paraId="3E5D6C38" w14:textId="5A33E1F9" w:rsidR="003D2261" w:rsidRDefault="004B448E" w:rsidP="00E1258B">
      <w:pPr>
        <w:spacing w:after="120" w:line="240" w:lineRule="auto"/>
        <w:rPr>
          <w:rFonts w:cs="Arial"/>
          <w:sz w:val="18"/>
          <w:szCs w:val="18"/>
        </w:rPr>
      </w:pPr>
      <w:r w:rsidRPr="00343F6C">
        <w:rPr>
          <w:rFonts w:cs="Arial"/>
          <w:b/>
          <w:sz w:val="18"/>
          <w:szCs w:val="18"/>
        </w:rPr>
        <w:br/>
        <w:t>Members Present:</w:t>
      </w:r>
      <w:r w:rsidR="00081891">
        <w:rPr>
          <w:rFonts w:cs="Arial"/>
          <w:sz w:val="18"/>
          <w:szCs w:val="18"/>
        </w:rPr>
        <w:t xml:space="preserve"> </w:t>
      </w:r>
      <w:r w:rsidR="001F05A3">
        <w:rPr>
          <w:rFonts w:cs="Arial"/>
          <w:sz w:val="18"/>
          <w:szCs w:val="18"/>
        </w:rPr>
        <w:t xml:space="preserve">Chair </w:t>
      </w:r>
      <w:r w:rsidR="00200905">
        <w:rPr>
          <w:rFonts w:cs="Arial"/>
          <w:sz w:val="18"/>
          <w:szCs w:val="18"/>
        </w:rPr>
        <w:t xml:space="preserve">Rudi </w:t>
      </w:r>
      <w:proofErr w:type="spellStart"/>
      <w:r w:rsidR="00200905">
        <w:rPr>
          <w:rFonts w:cs="Arial"/>
          <w:sz w:val="18"/>
          <w:szCs w:val="18"/>
        </w:rPr>
        <w:t>Seracino</w:t>
      </w:r>
      <w:proofErr w:type="spellEnd"/>
      <w:r w:rsidR="00200905">
        <w:rPr>
          <w:rFonts w:cs="Arial"/>
          <w:sz w:val="18"/>
          <w:szCs w:val="18"/>
        </w:rPr>
        <w:t xml:space="preserve">, </w:t>
      </w:r>
      <w:r w:rsidR="00793D9B">
        <w:rPr>
          <w:rFonts w:cs="Arial"/>
          <w:sz w:val="18"/>
          <w:szCs w:val="18"/>
        </w:rPr>
        <w:t xml:space="preserve">Marta </w:t>
      </w:r>
      <w:proofErr w:type="spellStart"/>
      <w:r w:rsidR="00793D9B">
        <w:rPr>
          <w:rFonts w:cs="Arial"/>
          <w:sz w:val="18"/>
          <w:szCs w:val="18"/>
        </w:rPr>
        <w:t>Klesath</w:t>
      </w:r>
      <w:proofErr w:type="spellEnd"/>
      <w:r w:rsidR="004358F3">
        <w:rPr>
          <w:rFonts w:cs="Arial"/>
          <w:sz w:val="18"/>
          <w:szCs w:val="18"/>
        </w:rPr>
        <w:t xml:space="preserve"> </w:t>
      </w:r>
      <w:r w:rsidR="00793D9B">
        <w:rPr>
          <w:rFonts w:cs="Arial"/>
          <w:sz w:val="18"/>
          <w:szCs w:val="18"/>
        </w:rPr>
        <w:t xml:space="preserve">(past chair), </w:t>
      </w:r>
      <w:r w:rsidR="00200905">
        <w:rPr>
          <w:rFonts w:cs="Arial"/>
          <w:sz w:val="18"/>
          <w:szCs w:val="18"/>
        </w:rPr>
        <w:t xml:space="preserve">Kanton </w:t>
      </w:r>
      <w:r w:rsidR="00793D9B">
        <w:rPr>
          <w:rFonts w:cs="Arial"/>
          <w:sz w:val="18"/>
          <w:szCs w:val="18"/>
        </w:rPr>
        <w:t>Reynolds</w:t>
      </w:r>
      <w:r w:rsidR="00EF1246">
        <w:rPr>
          <w:rFonts w:cs="Arial"/>
          <w:sz w:val="18"/>
          <w:szCs w:val="18"/>
        </w:rPr>
        <w:t>, Melissa Merrill</w:t>
      </w:r>
      <w:r w:rsidR="00B222AB" w:rsidRPr="00C51B45">
        <w:rPr>
          <w:rFonts w:cs="Arial"/>
          <w:sz w:val="18"/>
          <w:szCs w:val="18"/>
        </w:rPr>
        <w:t>,</w:t>
      </w:r>
      <w:r w:rsidR="00C51B45" w:rsidRPr="00C51B45">
        <w:rPr>
          <w:sz w:val="18"/>
          <w:szCs w:val="18"/>
        </w:rPr>
        <w:t xml:space="preserve"> </w:t>
      </w:r>
      <w:r w:rsidR="00071B74">
        <w:rPr>
          <w:sz w:val="18"/>
          <w:szCs w:val="18"/>
        </w:rPr>
        <w:t xml:space="preserve">Daniel </w:t>
      </w:r>
      <w:proofErr w:type="spellStart"/>
      <w:r w:rsidR="00071B74">
        <w:rPr>
          <w:sz w:val="18"/>
          <w:szCs w:val="18"/>
        </w:rPr>
        <w:t>Gruehn</w:t>
      </w:r>
      <w:proofErr w:type="spellEnd"/>
      <w:r w:rsidR="00C51B45" w:rsidRPr="00C51B45">
        <w:rPr>
          <w:sz w:val="18"/>
          <w:szCs w:val="18"/>
        </w:rPr>
        <w:t xml:space="preserve">, </w:t>
      </w:r>
      <w:r w:rsidR="00EF1246">
        <w:rPr>
          <w:sz w:val="18"/>
          <w:szCs w:val="18"/>
        </w:rPr>
        <w:t>Catherine Driscoll,</w:t>
      </w:r>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w:t>
      </w:r>
      <w:r w:rsidR="00081891">
        <w:rPr>
          <w:rFonts w:cs="Arial"/>
          <w:sz w:val="18"/>
          <w:szCs w:val="18"/>
        </w:rPr>
        <w:t xml:space="preserve">Wendy Krause, </w:t>
      </w:r>
      <w:r w:rsidR="00873ACF">
        <w:rPr>
          <w:rFonts w:cs="Arial"/>
          <w:sz w:val="18"/>
          <w:szCs w:val="18"/>
        </w:rPr>
        <w:t>Peggy Domingue</w:t>
      </w:r>
      <w:r w:rsidR="007704A8">
        <w:rPr>
          <w:rFonts w:cs="Arial"/>
          <w:sz w:val="18"/>
          <w:szCs w:val="18"/>
        </w:rPr>
        <w:t xml:space="preserve">, </w:t>
      </w:r>
      <w:r w:rsidR="007F6149">
        <w:rPr>
          <w:rFonts w:cs="Arial"/>
          <w:sz w:val="18"/>
          <w:szCs w:val="18"/>
        </w:rPr>
        <w:t>,</w:t>
      </w:r>
      <w:r w:rsidR="00FF5AE7" w:rsidRPr="00FF5AE7">
        <w:rPr>
          <w:rFonts w:cs="Arial"/>
          <w:sz w:val="18"/>
          <w:szCs w:val="18"/>
        </w:rPr>
        <w:t xml:space="preserve"> </w:t>
      </w:r>
      <w:r w:rsidR="00873ACF">
        <w:rPr>
          <w:rFonts w:cs="Arial"/>
          <w:sz w:val="18"/>
          <w:szCs w:val="18"/>
        </w:rPr>
        <w:t>Jackie Bruce</w:t>
      </w:r>
      <w:r w:rsidR="00A82EBC">
        <w:rPr>
          <w:rFonts w:cs="Arial"/>
          <w:sz w:val="18"/>
          <w:szCs w:val="18"/>
        </w:rPr>
        <w:t xml:space="preserve">, Annie Carlson Welch, </w:t>
      </w:r>
      <w:r w:rsidR="00B82E35">
        <w:rPr>
          <w:rFonts w:cs="Arial"/>
          <w:sz w:val="18"/>
          <w:szCs w:val="18"/>
        </w:rPr>
        <w:t>Melissa Merrill</w:t>
      </w:r>
      <w:r w:rsidR="00870104">
        <w:rPr>
          <w:rFonts w:cs="Arial"/>
          <w:sz w:val="18"/>
          <w:szCs w:val="18"/>
        </w:rPr>
        <w:t xml:space="preserve">, </w:t>
      </w:r>
      <w:r w:rsidR="00F6698C">
        <w:rPr>
          <w:rFonts w:cs="Arial"/>
          <w:sz w:val="18"/>
          <w:szCs w:val="18"/>
        </w:rPr>
        <w:t>Gary Blank</w:t>
      </w:r>
      <w:r w:rsidR="00CA7D8F">
        <w:rPr>
          <w:rFonts w:cs="Arial"/>
          <w:sz w:val="18"/>
          <w:szCs w:val="18"/>
        </w:rPr>
        <w:t>, Kristen Schaffer,</w:t>
      </w:r>
      <w:r w:rsidR="00384EE6">
        <w:rPr>
          <w:rFonts w:cs="Arial"/>
          <w:sz w:val="18"/>
          <w:szCs w:val="18"/>
        </w:rPr>
        <w:t xml:space="preserve"> Coleman Simpson</w:t>
      </w:r>
      <w:r w:rsidR="00E635ED">
        <w:rPr>
          <w:rFonts w:cs="Arial"/>
          <w:sz w:val="18"/>
          <w:szCs w:val="18"/>
        </w:rPr>
        <w:t>,</w:t>
      </w:r>
      <w:r w:rsidR="00E635ED" w:rsidRPr="00E635ED">
        <w:rPr>
          <w:rFonts w:cs="Arial"/>
          <w:sz w:val="18"/>
          <w:szCs w:val="18"/>
        </w:rPr>
        <w:t xml:space="preserve"> </w:t>
      </w:r>
      <w:r w:rsidR="00E635ED">
        <w:rPr>
          <w:rFonts w:cs="Arial"/>
          <w:sz w:val="18"/>
          <w:szCs w:val="18"/>
        </w:rPr>
        <w:t xml:space="preserve">Spencer Muse, </w:t>
      </w:r>
      <w:r w:rsidR="00DE4313">
        <w:rPr>
          <w:rFonts w:cs="Arial"/>
          <w:sz w:val="18"/>
          <w:szCs w:val="18"/>
        </w:rPr>
        <w:t xml:space="preserve">Lisa Marshall, David Fitzpatrick, </w:t>
      </w:r>
      <w:r w:rsidR="001F68D0">
        <w:rPr>
          <w:rFonts w:cs="Arial"/>
          <w:sz w:val="18"/>
          <w:szCs w:val="18"/>
        </w:rPr>
        <w:t xml:space="preserve">Peter </w:t>
      </w:r>
      <w:proofErr w:type="spellStart"/>
      <w:r w:rsidR="001F68D0">
        <w:rPr>
          <w:rFonts w:cs="Arial"/>
          <w:sz w:val="18"/>
          <w:szCs w:val="18"/>
        </w:rPr>
        <w:t>Janca</w:t>
      </w:r>
      <w:proofErr w:type="spellEnd"/>
      <w:r w:rsidR="00DE4313">
        <w:rPr>
          <w:rFonts w:cs="Arial"/>
          <w:sz w:val="18"/>
          <w:szCs w:val="18"/>
        </w:rPr>
        <w:t>,</w:t>
      </w:r>
      <w:r w:rsidR="004B75A2">
        <w:rPr>
          <w:rFonts w:cs="Arial"/>
          <w:sz w:val="18"/>
          <w:szCs w:val="18"/>
        </w:rPr>
        <w:t xml:space="preserve"> Ashley Morrison (RR Proxy)</w:t>
      </w:r>
      <w:bookmarkStart w:id="0" w:name="_GoBack"/>
      <w:bookmarkEnd w:id="0"/>
      <w:r w:rsidR="00282B81">
        <w:rPr>
          <w:rFonts w:cs="Arial"/>
          <w:sz w:val="18"/>
          <w:szCs w:val="18"/>
        </w:rPr>
        <w:br/>
      </w:r>
      <w:r w:rsidR="009909B8">
        <w:rPr>
          <w:rFonts w:cs="Arial"/>
          <w:b/>
          <w:sz w:val="18"/>
          <w:szCs w:val="18"/>
        </w:rPr>
        <w:br/>
      </w:r>
      <w:r w:rsidR="009F12F1">
        <w:rPr>
          <w:rFonts w:cs="Arial"/>
          <w:b/>
          <w:sz w:val="18"/>
          <w:szCs w:val="18"/>
        </w:rPr>
        <w:t>Members Absent</w:t>
      </w:r>
      <w:r w:rsidR="00C95A91">
        <w:rPr>
          <w:rFonts w:cs="Arial"/>
          <w:sz w:val="18"/>
          <w:szCs w:val="18"/>
        </w:rPr>
        <w:t>:</w:t>
      </w:r>
      <w:r w:rsidR="00EF5B05" w:rsidRPr="00EF5B05">
        <w:rPr>
          <w:rFonts w:cs="Arial"/>
          <w:sz w:val="18"/>
          <w:szCs w:val="18"/>
        </w:rPr>
        <w:t xml:space="preserve"> </w:t>
      </w:r>
      <w:proofErr w:type="spellStart"/>
      <w:r w:rsidR="003354BE">
        <w:rPr>
          <w:rFonts w:cs="Arial"/>
          <w:sz w:val="18"/>
          <w:szCs w:val="18"/>
        </w:rPr>
        <w:t>Tej</w:t>
      </w:r>
      <w:proofErr w:type="spellEnd"/>
      <w:r w:rsidR="003354BE">
        <w:rPr>
          <w:rFonts w:cs="Arial"/>
          <w:sz w:val="18"/>
          <w:szCs w:val="18"/>
        </w:rPr>
        <w:t xml:space="preserve"> Shah,</w:t>
      </w:r>
      <w:r w:rsidR="004B75A2" w:rsidRPr="004B75A2">
        <w:rPr>
          <w:rFonts w:cs="Arial"/>
          <w:sz w:val="18"/>
          <w:szCs w:val="18"/>
        </w:rPr>
        <w:t xml:space="preserve"> </w:t>
      </w:r>
      <w:r w:rsidR="004B75A2">
        <w:rPr>
          <w:rFonts w:cs="Arial"/>
          <w:sz w:val="18"/>
          <w:szCs w:val="18"/>
        </w:rPr>
        <w:t>Rob Rucker</w:t>
      </w:r>
    </w:p>
    <w:p w14:paraId="18C3E502" w14:textId="73CD02CA"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24A4F">
        <w:rPr>
          <w:rFonts w:cs="Arial"/>
          <w:sz w:val="18"/>
          <w:szCs w:val="18"/>
        </w:rPr>
        <w:t xml:space="preserve"> </w:t>
      </w:r>
      <w:r w:rsidR="00AF542E">
        <w:rPr>
          <w:rFonts w:cs="Arial"/>
          <w:sz w:val="18"/>
          <w:szCs w:val="18"/>
        </w:rPr>
        <w:t>Andy Hale</w:t>
      </w:r>
      <w:r w:rsidR="00C27687">
        <w:rPr>
          <w:rFonts w:cs="Arial"/>
          <w:sz w:val="18"/>
          <w:szCs w:val="18"/>
        </w:rPr>
        <w:t xml:space="preserve">, Mia Self, </w:t>
      </w:r>
      <w:proofErr w:type="spellStart"/>
      <w:r w:rsidR="00C27687">
        <w:rPr>
          <w:rFonts w:cs="Arial"/>
          <w:sz w:val="18"/>
          <w:szCs w:val="18"/>
        </w:rPr>
        <w:t>Karey</w:t>
      </w:r>
      <w:proofErr w:type="spellEnd"/>
      <w:r w:rsidR="00C27687">
        <w:rPr>
          <w:rFonts w:cs="Arial"/>
          <w:sz w:val="18"/>
          <w:szCs w:val="18"/>
        </w:rPr>
        <w:t xml:space="preserve"> Harwood</w:t>
      </w:r>
      <w:r w:rsidR="00F96336">
        <w:rPr>
          <w:rFonts w:cs="Arial"/>
          <w:sz w:val="18"/>
          <w:szCs w:val="18"/>
        </w:rPr>
        <w:t xml:space="preserve">, Jason </w:t>
      </w:r>
      <w:proofErr w:type="spellStart"/>
      <w:r w:rsidR="00F96336">
        <w:rPr>
          <w:rFonts w:cs="Arial"/>
          <w:sz w:val="18"/>
          <w:szCs w:val="18"/>
        </w:rPr>
        <w:t>DeRousie</w:t>
      </w:r>
      <w:proofErr w:type="spellEnd"/>
    </w:p>
    <w:p w14:paraId="6ED2D627" w14:textId="1AA8D199"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E92FBD">
        <w:rPr>
          <w:rFonts w:cs="Arial"/>
          <w:sz w:val="18"/>
          <w:szCs w:val="18"/>
        </w:rPr>
        <w:t>Li Marcus</w:t>
      </w:r>
      <w:r w:rsidR="00B167D6">
        <w:rPr>
          <w:rFonts w:cs="Arial"/>
          <w:sz w:val="18"/>
          <w:szCs w:val="18"/>
        </w:rPr>
        <w:t>,</w:t>
      </w:r>
      <w:r w:rsidR="00B35A94">
        <w:rPr>
          <w:rFonts w:cs="Arial"/>
          <w:sz w:val="18"/>
          <w:szCs w:val="18"/>
        </w:rPr>
        <w:t xml:space="preserve"> </w:t>
      </w:r>
      <w:r w:rsidR="00F637B9">
        <w:rPr>
          <w:rFonts w:cs="Arial"/>
          <w:sz w:val="18"/>
          <w:szCs w:val="18"/>
        </w:rPr>
        <w:t>Lexi Hergeth, John Harrington</w:t>
      </w:r>
      <w:r w:rsidR="005A1A55">
        <w:rPr>
          <w:rFonts w:cs="Arial"/>
          <w:sz w:val="18"/>
          <w:szCs w:val="18"/>
        </w:rPr>
        <w:t xml:space="preserve">, </w:t>
      </w:r>
      <w:r w:rsidR="00F800C5">
        <w:rPr>
          <w:rFonts w:cs="Arial"/>
          <w:sz w:val="18"/>
          <w:szCs w:val="18"/>
        </w:rPr>
        <w:t>Tracy Temple</w:t>
      </w:r>
      <w:r w:rsidR="00827542">
        <w:rPr>
          <w:rFonts w:cs="Arial"/>
          <w:sz w:val="18"/>
          <w:szCs w:val="18"/>
        </w:rPr>
        <w:t>,</w:t>
      </w:r>
      <w:r w:rsidR="00EF5B05">
        <w:rPr>
          <w:rFonts w:cs="Arial"/>
          <w:sz w:val="18"/>
          <w:szCs w:val="18"/>
        </w:rPr>
        <w:t xml:space="preserve"> </w:t>
      </w:r>
      <w:r w:rsidR="00D452B5">
        <w:rPr>
          <w:rFonts w:cs="Arial"/>
          <w:sz w:val="18"/>
          <w:szCs w:val="18"/>
        </w:rPr>
        <w:t xml:space="preserve">Jordan </w:t>
      </w:r>
      <w:proofErr w:type="spellStart"/>
      <w:r w:rsidR="00D452B5">
        <w:rPr>
          <w:rFonts w:cs="Arial"/>
          <w:sz w:val="18"/>
          <w:szCs w:val="18"/>
        </w:rPr>
        <w:t>Luzader</w:t>
      </w:r>
      <w:proofErr w:type="spellEnd"/>
      <w:r w:rsidR="00EF5B05">
        <w:rPr>
          <w:rFonts w:cs="Arial"/>
          <w:sz w:val="18"/>
          <w:szCs w:val="18"/>
        </w:rPr>
        <w:t>,</w:t>
      </w:r>
      <w:r w:rsidR="00D94033">
        <w:rPr>
          <w:rFonts w:cs="Arial"/>
          <w:sz w:val="18"/>
          <w:szCs w:val="18"/>
        </w:rPr>
        <w:t xml:space="preserve"> </w:t>
      </w:r>
      <w:r w:rsidR="00097F36">
        <w:rPr>
          <w:rFonts w:cs="Arial"/>
          <w:sz w:val="18"/>
          <w:szCs w:val="18"/>
        </w:rPr>
        <w:t>Charles Clift</w:t>
      </w:r>
      <w:r w:rsidR="005A1A55">
        <w:rPr>
          <w:rFonts w:cs="Arial"/>
          <w:sz w:val="18"/>
          <w:szCs w:val="18"/>
        </w:rPr>
        <w:t xml:space="preserve"> </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3D0FD8B4"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6575FA">
        <w:rPr>
          <w:rFonts w:cs="Arial"/>
          <w:sz w:val="18"/>
          <w:szCs w:val="18"/>
        </w:rPr>
        <w:t xml:space="preserve"> and</w:t>
      </w:r>
      <w:r w:rsidR="00677987">
        <w:rPr>
          <w:rFonts w:cs="Arial"/>
          <w:sz w:val="18"/>
          <w:szCs w:val="18"/>
        </w:rPr>
        <w:t xml:space="preserve"> </w:t>
      </w:r>
      <w:r w:rsidR="009A3510">
        <w:rPr>
          <w:rFonts w:cs="Arial"/>
          <w:sz w:val="18"/>
          <w:szCs w:val="18"/>
        </w:rPr>
        <w:t xml:space="preserve">introduced </w:t>
      </w:r>
      <w:r w:rsidR="006575FA">
        <w:rPr>
          <w:rFonts w:cs="Arial"/>
          <w:sz w:val="18"/>
          <w:szCs w:val="18"/>
        </w:rPr>
        <w:t xml:space="preserve">the </w:t>
      </w:r>
      <w:r w:rsidR="002807E0">
        <w:rPr>
          <w:rFonts w:cs="Arial"/>
          <w:sz w:val="18"/>
          <w:szCs w:val="18"/>
        </w:rPr>
        <w:t>guests</w:t>
      </w:r>
      <w:r w:rsidR="00094BB8">
        <w:rPr>
          <w:rFonts w:cs="Arial"/>
          <w:sz w:val="18"/>
          <w:szCs w:val="18"/>
        </w:rPr>
        <w:t xml:space="preserve"> </w:t>
      </w:r>
      <w:r w:rsidR="001F05A3">
        <w:rPr>
          <w:rFonts w:cs="Arial"/>
          <w:sz w:val="18"/>
          <w:szCs w:val="18"/>
        </w:rPr>
        <w:t>and proxies</w:t>
      </w:r>
      <w:r w:rsidR="00F96336">
        <w:rPr>
          <w:rFonts w:cs="Arial"/>
          <w:sz w:val="18"/>
          <w:szCs w:val="18"/>
        </w:rPr>
        <w:t xml:space="preserve"> and thanked everyone for participating in the electronic meeting and let the committee know the time and room were used to house the first UCCC subcommittee meeting. </w:t>
      </w:r>
    </w:p>
    <w:p w14:paraId="633040FB" w14:textId="4D77BD85" w:rsidR="00214711" w:rsidRPr="00DE4C9E" w:rsidRDefault="00FD5B61" w:rsidP="00DE4C9E">
      <w:pPr>
        <w:pStyle w:val="ListParagraph"/>
        <w:numPr>
          <w:ilvl w:val="0"/>
          <w:numId w:val="1"/>
        </w:numPr>
        <w:spacing w:line="240" w:lineRule="auto"/>
        <w:rPr>
          <w:rFonts w:cs="Arial"/>
          <w:sz w:val="18"/>
          <w:szCs w:val="18"/>
        </w:rPr>
      </w:pPr>
      <w:r>
        <w:rPr>
          <w:rFonts w:cs="Arial"/>
          <w:b/>
          <w:sz w:val="18"/>
          <w:szCs w:val="18"/>
        </w:rPr>
        <w:t xml:space="preserve">Remarks from </w:t>
      </w:r>
      <w:r w:rsidR="006C3091">
        <w:rPr>
          <w:rFonts w:cs="Arial"/>
          <w:b/>
          <w:sz w:val="18"/>
          <w:szCs w:val="18"/>
        </w:rPr>
        <w:t>OUCCAS/DASA</w:t>
      </w:r>
      <w:r w:rsidR="0068043D">
        <w:rPr>
          <w:rFonts w:cs="Arial"/>
          <w:b/>
          <w:sz w:val="18"/>
          <w:szCs w:val="18"/>
        </w:rPr>
        <w:t xml:space="preserve">- </w:t>
      </w:r>
      <w:r w:rsidR="00DE4C9E" w:rsidRPr="00DE4C9E">
        <w:rPr>
          <w:rFonts w:cs="Arial"/>
          <w:bCs/>
          <w:sz w:val="18"/>
          <w:szCs w:val="18"/>
        </w:rPr>
        <w:t>Li indicated all members should have received an email invitation to the May 8</w:t>
      </w:r>
      <w:r w:rsidR="00DE4C9E" w:rsidRPr="00DE4C9E">
        <w:rPr>
          <w:rFonts w:cs="Arial"/>
          <w:bCs/>
          <w:sz w:val="18"/>
          <w:szCs w:val="18"/>
          <w:vertAlign w:val="superscript"/>
        </w:rPr>
        <w:t>th</w:t>
      </w:r>
      <w:r w:rsidR="00DE4C9E" w:rsidRPr="00DE4C9E">
        <w:rPr>
          <w:rFonts w:cs="Arial"/>
          <w:bCs/>
          <w:sz w:val="18"/>
          <w:szCs w:val="18"/>
        </w:rPr>
        <w:t xml:space="preserve"> end of year event. </w:t>
      </w:r>
    </w:p>
    <w:p w14:paraId="61C49809" w14:textId="104A002B"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214711">
        <w:rPr>
          <w:rFonts w:cs="Arial"/>
          <w:b/>
          <w:sz w:val="18"/>
          <w:szCs w:val="18"/>
        </w:rPr>
        <w:t>January</w:t>
      </w:r>
      <w:r w:rsidR="00DA53EC">
        <w:rPr>
          <w:rFonts w:cs="Arial"/>
          <w:b/>
          <w:sz w:val="18"/>
          <w:szCs w:val="18"/>
        </w:rPr>
        <w:t xml:space="preserve"> </w:t>
      </w:r>
      <w:r w:rsidR="0034476E">
        <w:rPr>
          <w:rFonts w:cs="Arial"/>
          <w:b/>
          <w:sz w:val="18"/>
          <w:szCs w:val="18"/>
        </w:rPr>
        <w:t>2</w:t>
      </w:r>
      <w:r w:rsidR="00214711">
        <w:rPr>
          <w:rFonts w:cs="Arial"/>
          <w:b/>
          <w:sz w:val="18"/>
          <w:szCs w:val="18"/>
        </w:rPr>
        <w:t>9</w:t>
      </w:r>
      <w:r w:rsidR="00DA53EC" w:rsidRPr="00DA53EC">
        <w:rPr>
          <w:rFonts w:cs="Arial"/>
          <w:b/>
          <w:sz w:val="18"/>
          <w:szCs w:val="18"/>
          <w:vertAlign w:val="superscript"/>
        </w:rPr>
        <w:t>th</w:t>
      </w:r>
      <w:r w:rsidR="00DA53EC">
        <w:rPr>
          <w:rFonts w:cs="Arial"/>
          <w:b/>
          <w:sz w:val="18"/>
          <w:szCs w:val="18"/>
        </w:rPr>
        <w:t xml:space="preserve"> 2019</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1B836EB9"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F40685">
        <w:rPr>
          <w:rFonts w:cs="Arial"/>
          <w:sz w:val="18"/>
          <w:szCs w:val="18"/>
        </w:rPr>
        <w:t xml:space="preserve">moved </w:t>
      </w:r>
      <w:r w:rsidR="005719FA">
        <w:rPr>
          <w:rFonts w:cs="Arial"/>
          <w:sz w:val="18"/>
          <w:szCs w:val="18"/>
        </w:rPr>
        <w:t>to approve</w:t>
      </w:r>
      <w:r w:rsidR="00DE4C9E">
        <w:rPr>
          <w:rFonts w:cs="Arial"/>
          <w:sz w:val="18"/>
          <w:szCs w:val="18"/>
        </w:rPr>
        <w:t xml:space="preserve"> by Marta </w:t>
      </w:r>
      <w:proofErr w:type="spellStart"/>
      <w:r w:rsidR="00DE4C9E">
        <w:rPr>
          <w:rFonts w:cs="Arial"/>
          <w:sz w:val="18"/>
          <w:szCs w:val="18"/>
        </w:rPr>
        <w:t>Klesath</w:t>
      </w:r>
      <w:proofErr w:type="spellEnd"/>
      <w:r w:rsidR="005719FA">
        <w:rPr>
          <w:rFonts w:cs="Arial"/>
          <w:sz w:val="18"/>
          <w:szCs w:val="18"/>
        </w:rPr>
        <w:t xml:space="preserve">. </w:t>
      </w:r>
    </w:p>
    <w:p w14:paraId="76CA4D3A" w14:textId="77777777" w:rsidR="00062F70" w:rsidRDefault="00062F70" w:rsidP="00BD51F0">
      <w:pPr>
        <w:spacing w:line="240" w:lineRule="auto"/>
        <w:rPr>
          <w:rFonts w:cs="Arial"/>
          <w:b/>
          <w:sz w:val="18"/>
          <w:szCs w:val="18"/>
        </w:rPr>
      </w:pPr>
    </w:p>
    <w:p w14:paraId="4FA52D8D" w14:textId="77777777" w:rsidR="0072207E" w:rsidRDefault="0072207E" w:rsidP="00BD51F0">
      <w:pPr>
        <w:spacing w:line="240" w:lineRule="auto"/>
        <w:rPr>
          <w:rFonts w:cs="Arial"/>
          <w:b/>
          <w:sz w:val="18"/>
          <w:szCs w:val="18"/>
        </w:rPr>
      </w:pPr>
    </w:p>
    <w:p w14:paraId="037B78D1" w14:textId="24C73A4D"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117EEDC4" w14:textId="7DB86539" w:rsidR="005F2263" w:rsidRPr="00192783" w:rsidRDefault="000F17B8" w:rsidP="00192783">
      <w:pPr>
        <w:pStyle w:val="ListParagraph"/>
        <w:numPr>
          <w:ilvl w:val="0"/>
          <w:numId w:val="10"/>
        </w:numPr>
        <w:spacing w:line="240" w:lineRule="auto"/>
        <w:rPr>
          <w:rFonts w:cs="Arial"/>
          <w:sz w:val="18"/>
          <w:szCs w:val="18"/>
        </w:rPr>
      </w:pPr>
      <w:r w:rsidRPr="0001470D">
        <w:rPr>
          <w:rFonts w:cs="Arial"/>
          <w:b/>
          <w:sz w:val="18"/>
          <w:szCs w:val="18"/>
          <w:u w:val="single"/>
        </w:rPr>
        <w:t>Consent Agenda</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DE4C9E">
        <w:rPr>
          <w:rFonts w:cs="Arial"/>
          <w:sz w:val="18"/>
          <w:szCs w:val="18"/>
        </w:rPr>
        <w:t xml:space="preserve">Peter </w:t>
      </w:r>
      <w:proofErr w:type="spellStart"/>
      <w:r w:rsidR="00DE4C9E">
        <w:rPr>
          <w:rFonts w:cs="Arial"/>
          <w:sz w:val="18"/>
          <w:szCs w:val="18"/>
        </w:rPr>
        <w:t>Janca</w:t>
      </w:r>
      <w:proofErr w:type="spellEnd"/>
      <w:r w:rsidR="00E635ED">
        <w:rPr>
          <w:rFonts w:cs="Arial"/>
          <w:sz w:val="18"/>
          <w:szCs w:val="18"/>
        </w:rPr>
        <w:t xml:space="preserve"> </w:t>
      </w:r>
      <w:r w:rsidRPr="00AC0BCF">
        <w:rPr>
          <w:rFonts w:cs="Arial"/>
          <w:sz w:val="18"/>
          <w:szCs w:val="18"/>
        </w:rPr>
        <w:t>moved to approve.</w:t>
      </w:r>
      <w:r w:rsidR="00FD7A1A">
        <w:rPr>
          <w:rFonts w:cs="Arial"/>
          <w:sz w:val="18"/>
          <w:szCs w:val="18"/>
        </w:rPr>
        <w:t xml:space="preserve"> </w:t>
      </w:r>
      <w:r w:rsidR="005F2263" w:rsidRPr="00192783">
        <w:rPr>
          <w:rFonts w:eastAsia="Times New Roman" w:cs="Arial"/>
          <w:color w:val="000000"/>
          <w:sz w:val="18"/>
          <w:szCs w:val="18"/>
          <w:lang w:eastAsia="en-US"/>
        </w:rPr>
        <w:br/>
      </w:r>
    </w:p>
    <w:p w14:paraId="77F66070" w14:textId="6CED5A45" w:rsidR="00125004" w:rsidRDefault="00214711" w:rsidP="00214711">
      <w:pPr>
        <w:pStyle w:val="ListParagraph"/>
        <w:numPr>
          <w:ilvl w:val="0"/>
          <w:numId w:val="10"/>
        </w:numPr>
        <w:spacing w:line="240" w:lineRule="auto"/>
        <w:rPr>
          <w:rFonts w:eastAsia="Times New Roman" w:cs="Arial"/>
          <w:color w:val="000000"/>
          <w:sz w:val="18"/>
          <w:szCs w:val="18"/>
          <w:lang w:eastAsia="en-US"/>
        </w:rPr>
      </w:pPr>
      <w:r w:rsidRPr="00214711">
        <w:rPr>
          <w:rFonts w:eastAsia="Times New Roman" w:cs="Arial"/>
          <w:b/>
          <w:color w:val="000000"/>
          <w:sz w:val="18"/>
          <w:szCs w:val="18"/>
          <w:u w:val="single"/>
          <w:lang w:eastAsia="en-US"/>
        </w:rPr>
        <w:t>THE 353 Fundamentals of Theatre Design</w:t>
      </w:r>
      <w:r w:rsidR="00E635ED" w:rsidRPr="006662D8">
        <w:rPr>
          <w:rFonts w:eastAsia="Times New Roman" w:cs="Arial"/>
          <w:b/>
          <w:color w:val="000000"/>
          <w:sz w:val="18"/>
          <w:szCs w:val="18"/>
          <w:lang w:eastAsia="en-US"/>
        </w:rPr>
        <w:t xml:space="preserve"> </w:t>
      </w:r>
      <w:r w:rsidR="00DE4C9E">
        <w:rPr>
          <w:rFonts w:eastAsia="Times New Roman" w:cs="Arial"/>
          <w:b/>
          <w:color w:val="000000"/>
          <w:sz w:val="18"/>
          <w:szCs w:val="18"/>
          <w:lang w:eastAsia="en-US"/>
        </w:rPr>
        <w:t>–</w:t>
      </w:r>
      <w:r w:rsidR="005F2263"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Approved</w:t>
      </w:r>
      <w:r w:rsidR="00DE4C9E">
        <w:rPr>
          <w:rFonts w:eastAsia="Times New Roman" w:cs="Arial"/>
          <w:i/>
          <w:color w:val="000000"/>
          <w:sz w:val="18"/>
          <w:szCs w:val="18"/>
          <w:u w:val="single"/>
          <w:lang w:eastAsia="en-US"/>
        </w:rPr>
        <w:t xml:space="preserve"> Unanimously </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cs="Arial"/>
          <w:sz w:val="18"/>
          <w:szCs w:val="18"/>
        </w:rPr>
        <w:t>Annie Carlson Welch</w:t>
      </w:r>
      <w:r w:rsidR="005F2263" w:rsidRPr="006662D8">
        <w:rPr>
          <w:rFonts w:eastAsia="Times New Roman" w:cs="Arial"/>
          <w:color w:val="000000"/>
          <w:sz w:val="18"/>
          <w:szCs w:val="18"/>
          <w:lang w:eastAsia="en-US"/>
        </w:rPr>
        <w:t xml:space="preserve"> presented the</w:t>
      </w:r>
      <w:r w:rsidR="00192783">
        <w:rPr>
          <w:rFonts w:eastAsia="Times New Roman" w:cs="Arial"/>
          <w:color w:val="000000"/>
          <w:sz w:val="18"/>
          <w:szCs w:val="18"/>
          <w:lang w:eastAsia="en-US"/>
        </w:rPr>
        <w:t xml:space="preserve"> </w:t>
      </w:r>
      <w:r>
        <w:rPr>
          <w:rFonts w:eastAsia="Times New Roman" w:cs="Arial"/>
          <w:color w:val="000000"/>
          <w:sz w:val="18"/>
          <w:szCs w:val="18"/>
          <w:lang w:eastAsia="en-US"/>
        </w:rPr>
        <w:t xml:space="preserve">new </w:t>
      </w:r>
      <w:r w:rsidR="00635ACB">
        <w:rPr>
          <w:rFonts w:eastAsia="Times New Roman" w:cs="Arial"/>
          <w:color w:val="000000"/>
          <w:sz w:val="18"/>
          <w:szCs w:val="18"/>
          <w:lang w:eastAsia="en-US"/>
        </w:rPr>
        <w:t>course action.</w:t>
      </w:r>
      <w:r w:rsidR="009160C3">
        <w:rPr>
          <w:rFonts w:eastAsia="Times New Roman" w:cs="Arial"/>
          <w:color w:val="000000"/>
          <w:sz w:val="18"/>
          <w:szCs w:val="18"/>
          <w:lang w:eastAsia="en-US"/>
        </w:rPr>
        <w:t xml:space="preserve"> </w:t>
      </w:r>
      <w:r w:rsidR="00DE4C9E">
        <w:rPr>
          <w:rFonts w:eastAsia="Times New Roman" w:cs="Arial"/>
          <w:color w:val="000000"/>
          <w:sz w:val="18"/>
          <w:szCs w:val="18"/>
          <w:lang w:eastAsia="en-US"/>
        </w:rPr>
        <w:t xml:space="preserve">Reviewers indicated the course looked well done. </w:t>
      </w:r>
    </w:p>
    <w:p w14:paraId="4D742682" w14:textId="42C9ED6D" w:rsidR="005F2263" w:rsidRPr="00125004" w:rsidRDefault="005F2263" w:rsidP="00125004">
      <w:pPr>
        <w:spacing w:line="240" w:lineRule="auto"/>
        <w:rPr>
          <w:rFonts w:eastAsia="Times New Roman" w:cs="Arial"/>
          <w:color w:val="000000"/>
          <w:sz w:val="18"/>
          <w:szCs w:val="18"/>
          <w:lang w:eastAsia="en-US"/>
        </w:rPr>
      </w:pPr>
    </w:p>
    <w:p w14:paraId="6AA2F74C" w14:textId="2DC712C4" w:rsidR="00670D74" w:rsidRPr="005B185D" w:rsidRDefault="00214711" w:rsidP="00214711">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u w:val="single"/>
          <w:lang w:eastAsia="en-US"/>
        </w:rPr>
        <w:t>HESD 228 African Dance II</w:t>
      </w:r>
      <w:r w:rsidR="00192783" w:rsidRPr="00192783">
        <w:rPr>
          <w:rFonts w:eastAsia="Times New Roman" w:cs="Arial"/>
          <w:b/>
          <w:color w:val="000000"/>
          <w:sz w:val="18"/>
          <w:szCs w:val="18"/>
          <w:u w:val="single"/>
          <w:lang w:eastAsia="en-US"/>
        </w:rPr>
        <w:t xml:space="preserve"> </w:t>
      </w:r>
      <w:r w:rsidR="00192783" w:rsidRPr="006662D8">
        <w:rPr>
          <w:rFonts w:eastAsia="Times New Roman" w:cs="Arial"/>
          <w:b/>
          <w:color w:val="000000"/>
          <w:sz w:val="18"/>
          <w:szCs w:val="18"/>
          <w:lang w:eastAsia="en-US"/>
        </w:rPr>
        <w:t xml:space="preserve">- </w:t>
      </w:r>
      <w:r w:rsidR="00192783" w:rsidRPr="006662D8">
        <w:rPr>
          <w:rFonts w:eastAsia="Times New Roman" w:cs="Arial"/>
          <w:i/>
          <w:color w:val="000000"/>
          <w:sz w:val="18"/>
          <w:szCs w:val="18"/>
          <w:u w:val="single"/>
          <w:lang w:eastAsia="en-US"/>
        </w:rPr>
        <w:t xml:space="preserve">Approved </w:t>
      </w:r>
      <w:r w:rsidR="00DE4C9E">
        <w:rPr>
          <w:rFonts w:eastAsia="Times New Roman" w:cs="Arial"/>
          <w:i/>
          <w:color w:val="000000"/>
          <w:sz w:val="18"/>
          <w:szCs w:val="18"/>
          <w:u w:val="single"/>
          <w:lang w:eastAsia="en-US"/>
        </w:rPr>
        <w:t xml:space="preserve">Unanimously </w:t>
      </w:r>
      <w:r w:rsidR="00192783" w:rsidRPr="006662D8">
        <w:rPr>
          <w:rFonts w:eastAsia="Times New Roman" w:cs="Arial"/>
          <w:b/>
          <w:color w:val="000000"/>
          <w:sz w:val="18"/>
          <w:szCs w:val="18"/>
          <w:lang w:eastAsia="en-US"/>
        </w:rPr>
        <w:br/>
      </w:r>
      <w:r w:rsidR="00192783" w:rsidRPr="006662D8">
        <w:rPr>
          <w:rFonts w:eastAsia="Times New Roman" w:cs="Arial"/>
          <w:color w:val="000000"/>
          <w:sz w:val="18"/>
          <w:szCs w:val="18"/>
          <w:lang w:eastAsia="en-US"/>
        </w:rPr>
        <w:t xml:space="preserve">Discussion: Member </w:t>
      </w:r>
      <w:r>
        <w:rPr>
          <w:rFonts w:cs="Arial"/>
          <w:sz w:val="18"/>
          <w:szCs w:val="18"/>
        </w:rPr>
        <w:t>Peggy Domingue</w:t>
      </w:r>
      <w:r>
        <w:rPr>
          <w:rFonts w:eastAsia="Times New Roman" w:cs="Arial"/>
          <w:color w:val="000000"/>
          <w:sz w:val="18"/>
          <w:szCs w:val="18"/>
          <w:lang w:eastAsia="en-US"/>
        </w:rPr>
        <w:t xml:space="preserve"> </w:t>
      </w:r>
      <w:r w:rsidR="00E635ED">
        <w:rPr>
          <w:rFonts w:eastAsia="Times New Roman" w:cs="Arial"/>
          <w:color w:val="000000"/>
          <w:sz w:val="18"/>
          <w:szCs w:val="18"/>
          <w:lang w:eastAsia="en-US"/>
        </w:rPr>
        <w:t>p</w:t>
      </w:r>
      <w:r w:rsidR="00192783" w:rsidRPr="006662D8">
        <w:rPr>
          <w:rFonts w:eastAsia="Times New Roman" w:cs="Arial"/>
          <w:color w:val="000000"/>
          <w:sz w:val="18"/>
          <w:szCs w:val="18"/>
          <w:lang w:eastAsia="en-US"/>
        </w:rPr>
        <w:t>resented the</w:t>
      </w:r>
      <w:r w:rsidR="00192783">
        <w:rPr>
          <w:rFonts w:eastAsia="Times New Roman" w:cs="Arial"/>
          <w:color w:val="000000"/>
          <w:sz w:val="18"/>
          <w:szCs w:val="18"/>
          <w:lang w:eastAsia="en-US"/>
        </w:rPr>
        <w:t xml:space="preserve"> </w:t>
      </w:r>
      <w:r w:rsidR="006761A6">
        <w:rPr>
          <w:rFonts w:eastAsia="Times New Roman" w:cs="Arial"/>
          <w:color w:val="000000"/>
          <w:sz w:val="18"/>
          <w:szCs w:val="18"/>
          <w:lang w:eastAsia="en-US"/>
        </w:rPr>
        <w:t xml:space="preserve">new </w:t>
      </w:r>
      <w:r w:rsidR="00192783">
        <w:rPr>
          <w:rFonts w:eastAsia="Times New Roman" w:cs="Arial"/>
          <w:color w:val="000000"/>
          <w:sz w:val="18"/>
          <w:szCs w:val="18"/>
          <w:lang w:eastAsia="en-US"/>
        </w:rPr>
        <w:t>course action.</w:t>
      </w:r>
      <w:r w:rsidR="004262A5">
        <w:rPr>
          <w:rFonts w:eastAsia="Times New Roman" w:cs="Arial"/>
          <w:color w:val="000000"/>
          <w:sz w:val="18"/>
          <w:szCs w:val="18"/>
          <w:lang w:eastAsia="en-US"/>
        </w:rPr>
        <w:t xml:space="preserve"> </w:t>
      </w:r>
      <w:r w:rsidR="00DE4C9E">
        <w:rPr>
          <w:rFonts w:eastAsia="Times New Roman" w:cs="Arial"/>
          <w:color w:val="000000"/>
          <w:sz w:val="18"/>
          <w:szCs w:val="18"/>
          <w:lang w:eastAsia="en-US"/>
        </w:rPr>
        <w:br/>
        <w:t xml:space="preserve">*Member asked if the makeup work for excused absences but four absences will come as a fail, members discussed that the </w:t>
      </w:r>
      <w:proofErr w:type="spellStart"/>
      <w:r w:rsidR="00DE4C9E">
        <w:rPr>
          <w:rFonts w:eastAsia="Times New Roman" w:cs="Arial"/>
          <w:color w:val="000000"/>
          <w:sz w:val="18"/>
          <w:szCs w:val="18"/>
          <w:lang w:eastAsia="en-US"/>
        </w:rPr>
        <w:t>withdrawl</w:t>
      </w:r>
      <w:proofErr w:type="spellEnd"/>
      <w:r w:rsidR="00DE4C9E">
        <w:rPr>
          <w:rFonts w:eastAsia="Times New Roman" w:cs="Arial"/>
          <w:color w:val="000000"/>
          <w:sz w:val="18"/>
          <w:szCs w:val="18"/>
          <w:lang w:eastAsia="en-US"/>
        </w:rPr>
        <w:t xml:space="preserve"> would be initiated by the student. This is for activity based classes, they cannot make up the activity. Presenter indicated the students are made aware of the number of absences throughout the course. Members discussed that the student could </w:t>
      </w:r>
      <w:proofErr w:type="spellStart"/>
      <w:r w:rsidR="00DE4C9E">
        <w:rPr>
          <w:rFonts w:eastAsia="Times New Roman" w:cs="Arial"/>
          <w:color w:val="000000"/>
          <w:sz w:val="18"/>
          <w:szCs w:val="18"/>
          <w:lang w:eastAsia="en-US"/>
        </w:rPr>
        <w:t>withdrawl</w:t>
      </w:r>
      <w:proofErr w:type="spellEnd"/>
      <w:r w:rsidR="00DE4C9E">
        <w:rPr>
          <w:rFonts w:eastAsia="Times New Roman" w:cs="Arial"/>
          <w:color w:val="000000"/>
          <w:sz w:val="18"/>
          <w:szCs w:val="18"/>
          <w:lang w:eastAsia="en-US"/>
        </w:rPr>
        <w:t xml:space="preserve"> or have an incomplete, depending on if the course is offered every semester, in a way that would not negatively impact the student. </w:t>
      </w:r>
      <w:r w:rsidR="00635ACB" w:rsidRPr="005B185D">
        <w:rPr>
          <w:rFonts w:eastAsia="Times New Roman" w:cs="Arial"/>
          <w:b/>
          <w:color w:val="000000"/>
          <w:sz w:val="18"/>
          <w:szCs w:val="18"/>
          <w:lang w:eastAsia="en-US"/>
        </w:rPr>
        <w:br/>
      </w:r>
    </w:p>
    <w:p w14:paraId="537526FB" w14:textId="5B6ABE67" w:rsidR="000C7972" w:rsidRDefault="006646DB" w:rsidP="00214711">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ENG</w:t>
      </w:r>
      <w:r w:rsidR="00214711" w:rsidRPr="00214711">
        <w:rPr>
          <w:rFonts w:eastAsia="Times New Roman" w:cs="Arial"/>
          <w:b/>
          <w:color w:val="000000"/>
          <w:sz w:val="18"/>
          <w:szCs w:val="18"/>
          <w:u w:val="single"/>
          <w:lang w:eastAsia="en-US"/>
        </w:rPr>
        <w:t xml:space="preserve"> 320 Anatomy and Physiology of Speech</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 xml:space="preserve">Approved </w:t>
      </w:r>
      <w:r w:rsidR="008B21CE">
        <w:rPr>
          <w:rFonts w:eastAsia="Times New Roman" w:cs="Arial"/>
          <w:i/>
          <w:color w:val="000000"/>
          <w:sz w:val="18"/>
          <w:szCs w:val="18"/>
          <w:u w:val="single"/>
          <w:lang w:eastAsia="en-US"/>
        </w:rPr>
        <w:t>with Suggestion</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sidR="00214711">
        <w:rPr>
          <w:sz w:val="18"/>
          <w:szCs w:val="18"/>
        </w:rPr>
        <w:t>Catherine Driscoll</w:t>
      </w:r>
      <w:r w:rsidR="000C7972" w:rsidRPr="006662D8">
        <w:rPr>
          <w:rFonts w:eastAsia="Times New Roman" w:cs="Arial"/>
          <w:color w:val="000000"/>
          <w:sz w:val="18"/>
          <w:szCs w:val="18"/>
          <w:lang w:eastAsia="en-US"/>
        </w:rPr>
        <w:t xml:space="preserve"> presented the </w:t>
      </w:r>
      <w:r w:rsidR="00214711">
        <w:rPr>
          <w:rFonts w:eastAsia="Times New Roman" w:cs="Arial"/>
          <w:color w:val="000000"/>
          <w:sz w:val="18"/>
          <w:szCs w:val="18"/>
          <w:lang w:eastAsia="en-US"/>
        </w:rPr>
        <w:t xml:space="preserve">new </w:t>
      </w:r>
      <w:r w:rsidR="000C7972">
        <w:rPr>
          <w:rFonts w:eastAsia="Times New Roman" w:cs="Arial"/>
          <w:color w:val="000000"/>
          <w:sz w:val="18"/>
          <w:szCs w:val="18"/>
          <w:lang w:eastAsia="en-US"/>
        </w:rPr>
        <w:t>course action</w:t>
      </w:r>
      <w:r w:rsidR="00DE4C9E">
        <w:rPr>
          <w:rFonts w:eastAsia="Times New Roman" w:cs="Arial"/>
          <w:color w:val="000000"/>
          <w:sz w:val="18"/>
          <w:szCs w:val="18"/>
          <w:lang w:eastAsia="en-US"/>
        </w:rPr>
        <w:t xml:space="preserve">. Members discussed that this is an anatomy and physiology of speech course that is a historical course. Member asked if the college of sciences should be consulted. </w:t>
      </w:r>
      <w:r w:rsidR="008B21CE">
        <w:rPr>
          <w:rFonts w:eastAsia="Times New Roman" w:cs="Arial"/>
          <w:color w:val="000000"/>
          <w:sz w:val="18"/>
          <w:szCs w:val="18"/>
          <w:lang w:eastAsia="en-US"/>
        </w:rPr>
        <w:t xml:space="preserve">Member asked if there was a statement that there shouldn’t be any over lab with BIO 240 and BIO 245, as the majority of the course would be the same. </w:t>
      </w:r>
      <w:r w:rsidR="008B21CE">
        <w:rPr>
          <w:rFonts w:eastAsia="Times New Roman" w:cs="Arial"/>
          <w:color w:val="000000"/>
          <w:sz w:val="18"/>
          <w:szCs w:val="18"/>
          <w:lang w:eastAsia="en-US"/>
        </w:rPr>
        <w:br/>
        <w:t xml:space="preserve">Member suggested a consultation with the Biology department, a representative from the college of sciences suggested a restrictive statement to limit overlap. This is a suggestion, based on this being an existing course. </w:t>
      </w:r>
      <w:r w:rsidR="000C7972" w:rsidRPr="00B03288">
        <w:rPr>
          <w:rFonts w:eastAsia="Times New Roman" w:cs="Arial"/>
          <w:b/>
          <w:color w:val="000000"/>
          <w:sz w:val="18"/>
          <w:szCs w:val="18"/>
          <w:lang w:eastAsia="en-US"/>
        </w:rPr>
        <w:br/>
      </w:r>
    </w:p>
    <w:p w14:paraId="0D5F86BE" w14:textId="1A0FBACC" w:rsidR="000C7972" w:rsidRPr="00B03288" w:rsidRDefault="008B21CE" w:rsidP="00214711">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COM</w:t>
      </w:r>
      <w:r w:rsidR="00214711" w:rsidRPr="00214711">
        <w:rPr>
          <w:rFonts w:eastAsia="Times New Roman" w:cs="Arial"/>
          <w:b/>
          <w:color w:val="000000"/>
          <w:sz w:val="18"/>
          <w:szCs w:val="18"/>
          <w:u w:val="single"/>
          <w:lang w:eastAsia="en-US"/>
        </w:rPr>
        <w:t xml:space="preserve"> 338 Speech Science</w:t>
      </w:r>
      <w:r w:rsidR="00214711">
        <w:rPr>
          <w:rFonts w:eastAsia="Times New Roman" w:cs="Arial"/>
          <w:b/>
          <w:color w:val="000000"/>
          <w:sz w:val="18"/>
          <w:szCs w:val="18"/>
          <w:u w:val="single"/>
          <w:lang w:eastAsia="en-US"/>
        </w:rPr>
        <w:t xml:space="preserve"> </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Approved</w:t>
      </w:r>
      <w:r w:rsidR="00011509">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Unanimously</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sidR="00214711">
        <w:rPr>
          <w:sz w:val="18"/>
          <w:szCs w:val="18"/>
        </w:rPr>
        <w:t>Catherine Driscoll</w:t>
      </w:r>
      <w:r w:rsidR="00214711" w:rsidRPr="006662D8">
        <w:rPr>
          <w:rFonts w:eastAsia="Times New Roman" w:cs="Arial"/>
          <w:color w:val="000000"/>
          <w:sz w:val="18"/>
          <w:szCs w:val="18"/>
          <w:lang w:eastAsia="en-US"/>
        </w:rPr>
        <w:t xml:space="preserve"> </w:t>
      </w:r>
      <w:r w:rsidR="000C7972" w:rsidRPr="006662D8">
        <w:rPr>
          <w:rFonts w:eastAsia="Times New Roman" w:cs="Arial"/>
          <w:color w:val="000000"/>
          <w:sz w:val="18"/>
          <w:szCs w:val="18"/>
          <w:lang w:eastAsia="en-US"/>
        </w:rPr>
        <w:t xml:space="preserve">presented the </w:t>
      </w:r>
      <w:r w:rsidR="006761A6">
        <w:rPr>
          <w:rFonts w:eastAsia="Times New Roman" w:cs="Arial"/>
          <w:color w:val="000000"/>
          <w:sz w:val="18"/>
          <w:szCs w:val="18"/>
          <w:lang w:eastAsia="en-US"/>
        </w:rPr>
        <w:t xml:space="preserve">new </w:t>
      </w:r>
      <w:r w:rsidR="000C7972">
        <w:rPr>
          <w:rFonts w:eastAsia="Times New Roman" w:cs="Arial"/>
          <w:color w:val="000000"/>
          <w:sz w:val="18"/>
          <w:szCs w:val="18"/>
          <w:lang w:eastAsia="en-US"/>
        </w:rPr>
        <w:t>course action</w:t>
      </w:r>
      <w:r>
        <w:rPr>
          <w:rFonts w:eastAsia="Times New Roman" w:cs="Arial"/>
          <w:color w:val="000000"/>
          <w:sz w:val="18"/>
          <w:szCs w:val="18"/>
          <w:lang w:eastAsia="en-US"/>
        </w:rPr>
        <w:t>.</w:t>
      </w:r>
      <w:r>
        <w:rPr>
          <w:rFonts w:eastAsia="Times New Roman" w:cs="Arial"/>
          <w:color w:val="000000"/>
          <w:sz w:val="18"/>
          <w:szCs w:val="18"/>
          <w:lang w:eastAsia="en-US"/>
        </w:rPr>
        <w:br/>
        <w:t xml:space="preserve">*Li indicated this could be done as an edit as opposed to creating a new course. Registration and Records indicated they will use the same course ID for this. </w:t>
      </w:r>
      <w:r w:rsidR="000C7972" w:rsidRPr="00B03288">
        <w:rPr>
          <w:rFonts w:eastAsia="Times New Roman" w:cs="Arial"/>
          <w:b/>
          <w:color w:val="000000"/>
          <w:sz w:val="18"/>
          <w:szCs w:val="18"/>
          <w:lang w:eastAsia="en-US"/>
        </w:rPr>
        <w:br/>
      </w:r>
    </w:p>
    <w:p w14:paraId="24C0ED3C" w14:textId="000AB778" w:rsidR="000C7972" w:rsidRPr="00214711" w:rsidRDefault="00214711" w:rsidP="00214711">
      <w:pPr>
        <w:pStyle w:val="ListParagraph"/>
        <w:numPr>
          <w:ilvl w:val="0"/>
          <w:numId w:val="10"/>
        </w:numPr>
        <w:spacing w:line="240" w:lineRule="auto"/>
        <w:rPr>
          <w:rFonts w:cs="Arial"/>
          <w:sz w:val="18"/>
          <w:szCs w:val="18"/>
        </w:rPr>
      </w:pPr>
      <w:r w:rsidRPr="00214711">
        <w:rPr>
          <w:rFonts w:eastAsia="Times New Roman" w:cs="Arial"/>
          <w:b/>
          <w:color w:val="000000"/>
          <w:sz w:val="18"/>
          <w:szCs w:val="18"/>
          <w:u w:val="single"/>
          <w:lang w:eastAsia="en-US"/>
        </w:rPr>
        <w:t>ENG 439 Studies in</w:t>
      </w:r>
      <w:r>
        <w:rPr>
          <w:rFonts w:eastAsia="Times New Roman" w:cs="Arial"/>
          <w:b/>
          <w:color w:val="000000"/>
          <w:sz w:val="18"/>
          <w:szCs w:val="18"/>
          <w:u w:val="single"/>
          <w:lang w:eastAsia="en-US"/>
        </w:rPr>
        <w:t xml:space="preserve"> English Renaissance Literature</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 xml:space="preserve">Approved </w:t>
      </w:r>
      <w:r w:rsidR="008B21CE">
        <w:rPr>
          <w:rFonts w:eastAsia="Times New Roman" w:cs="Arial"/>
          <w:i/>
          <w:color w:val="000000"/>
          <w:sz w:val="18"/>
          <w:szCs w:val="18"/>
          <w:u w:val="single"/>
          <w:lang w:eastAsia="en-US"/>
        </w:rPr>
        <w:t xml:space="preserve">Pending </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Discussion: Member</w:t>
      </w:r>
      <w:r w:rsidR="006761A6">
        <w:rPr>
          <w:rFonts w:eastAsia="Times New Roman" w:cs="Arial"/>
          <w:color w:val="000000"/>
          <w:sz w:val="18"/>
          <w:szCs w:val="18"/>
          <w:lang w:eastAsia="en-US"/>
        </w:rPr>
        <w:t xml:space="preserve"> </w:t>
      </w:r>
      <w:r>
        <w:rPr>
          <w:sz w:val="18"/>
          <w:szCs w:val="18"/>
        </w:rPr>
        <w:t>Catherine Driscoll</w:t>
      </w:r>
      <w:r w:rsidRPr="006662D8">
        <w:rPr>
          <w:rFonts w:eastAsia="Times New Roman" w:cs="Arial"/>
          <w:color w:val="000000"/>
          <w:sz w:val="18"/>
          <w:szCs w:val="18"/>
          <w:lang w:eastAsia="en-US"/>
        </w:rPr>
        <w:t xml:space="preserve"> </w:t>
      </w:r>
      <w:r w:rsidR="000C7972" w:rsidRPr="006662D8">
        <w:rPr>
          <w:rFonts w:eastAsia="Times New Roman" w:cs="Arial"/>
          <w:color w:val="000000"/>
          <w:sz w:val="18"/>
          <w:szCs w:val="18"/>
          <w:lang w:eastAsia="en-US"/>
        </w:rPr>
        <w:t xml:space="preserve">presented the </w:t>
      </w:r>
      <w:r w:rsidR="000C7972">
        <w:rPr>
          <w:rFonts w:eastAsia="Times New Roman" w:cs="Arial"/>
          <w:color w:val="000000"/>
          <w:sz w:val="18"/>
          <w:szCs w:val="18"/>
          <w:lang w:eastAsia="en-US"/>
        </w:rPr>
        <w:t xml:space="preserve">course action. </w:t>
      </w:r>
      <w:r w:rsidR="008B21CE">
        <w:rPr>
          <w:rFonts w:eastAsia="Times New Roman" w:cs="Arial"/>
          <w:color w:val="000000"/>
          <w:sz w:val="18"/>
          <w:szCs w:val="18"/>
          <w:lang w:eastAsia="en-US"/>
        </w:rPr>
        <w:t xml:space="preserve">Member asked if the course syllabus indicating “all assignments must be passed” is acceptable and not in violation of any rules. Member motioned to amend the motion to approved pending the inclusion of a schedule of topics in the CIM record. </w:t>
      </w:r>
      <w:r w:rsidR="008B21CE">
        <w:rPr>
          <w:rFonts w:eastAsia="Times New Roman" w:cs="Arial"/>
          <w:color w:val="000000"/>
          <w:sz w:val="18"/>
          <w:szCs w:val="18"/>
          <w:lang w:eastAsia="en-US"/>
        </w:rPr>
        <w:br/>
      </w:r>
      <w:r w:rsidR="008B21CE">
        <w:rPr>
          <w:rFonts w:eastAsia="Times New Roman" w:cs="Arial"/>
          <w:color w:val="000000"/>
          <w:sz w:val="18"/>
          <w:szCs w:val="18"/>
          <w:lang w:eastAsia="en-US"/>
        </w:rPr>
        <w:lastRenderedPageBreak/>
        <w:t xml:space="preserve">Member indicated that extensions are requested in advance and asked if something came up the day of, if that would be acceptable. </w:t>
      </w:r>
      <w:r w:rsidR="00086E38">
        <w:rPr>
          <w:rFonts w:eastAsia="Times New Roman" w:cs="Arial"/>
          <w:color w:val="000000"/>
          <w:sz w:val="18"/>
          <w:szCs w:val="18"/>
          <w:lang w:eastAsia="en-US"/>
        </w:rPr>
        <w:t xml:space="preserve">Members discussed that this would be discussed on a case by case basis. </w:t>
      </w:r>
    </w:p>
    <w:p w14:paraId="38A6C639" w14:textId="77777777" w:rsidR="00214711" w:rsidRPr="00B03288" w:rsidRDefault="00214711" w:rsidP="00214711">
      <w:pPr>
        <w:pStyle w:val="ListParagraph"/>
        <w:spacing w:line="240" w:lineRule="auto"/>
        <w:rPr>
          <w:rFonts w:cs="Arial"/>
          <w:sz w:val="18"/>
          <w:szCs w:val="18"/>
        </w:rPr>
      </w:pPr>
    </w:p>
    <w:p w14:paraId="557BD803" w14:textId="636FD620" w:rsidR="005B185D" w:rsidRPr="005B185D" w:rsidRDefault="00214711" w:rsidP="00214711">
      <w:pPr>
        <w:pStyle w:val="ListParagraph"/>
        <w:numPr>
          <w:ilvl w:val="0"/>
          <w:numId w:val="10"/>
        </w:numPr>
        <w:spacing w:line="240" w:lineRule="auto"/>
        <w:rPr>
          <w:rFonts w:cs="Arial"/>
          <w:sz w:val="18"/>
          <w:szCs w:val="18"/>
        </w:rPr>
      </w:pPr>
      <w:r w:rsidRPr="00214711">
        <w:rPr>
          <w:rFonts w:eastAsia="Times New Roman" w:cs="Arial"/>
          <w:b/>
          <w:color w:val="000000"/>
          <w:sz w:val="18"/>
          <w:szCs w:val="18"/>
          <w:u w:val="single"/>
          <w:lang w:eastAsia="en-US"/>
        </w:rPr>
        <w:t>ENG 467 American Colonial Literature</w:t>
      </w:r>
      <w:r>
        <w:rPr>
          <w:rFonts w:eastAsia="Times New Roman" w:cs="Arial"/>
          <w:b/>
          <w:color w:val="000000"/>
          <w:sz w:val="18"/>
          <w:szCs w:val="18"/>
          <w:u w:val="single"/>
          <w:lang w:eastAsia="en-US"/>
        </w:rPr>
        <w:t xml:space="preserve"> </w:t>
      </w:r>
      <w:r w:rsidR="003E3D83">
        <w:rPr>
          <w:rFonts w:eastAsia="Times New Roman" w:cs="Arial"/>
          <w:b/>
          <w:color w:val="000000"/>
          <w:sz w:val="18"/>
          <w:szCs w:val="18"/>
          <w:lang w:eastAsia="en-US"/>
        </w:rPr>
        <w:t>–</w:t>
      </w:r>
      <w:r>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F25057">
        <w:rPr>
          <w:rFonts w:eastAsia="Times New Roman" w:cs="Arial"/>
          <w:i/>
          <w:color w:val="000000"/>
          <w:sz w:val="18"/>
          <w:szCs w:val="18"/>
          <w:u w:val="single"/>
          <w:lang w:eastAsia="en-US"/>
        </w:rPr>
        <w:t xml:space="preserve"> Pending </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Pr>
          <w:sz w:val="18"/>
          <w:szCs w:val="18"/>
        </w:rPr>
        <w:t xml:space="preserve">Daniel </w:t>
      </w:r>
      <w:proofErr w:type="spellStart"/>
      <w:r>
        <w:rPr>
          <w:sz w:val="18"/>
          <w:szCs w:val="18"/>
        </w:rPr>
        <w:t>Gruehn</w:t>
      </w:r>
      <w:proofErr w:type="spellEnd"/>
      <w:r w:rsidR="000C7972" w:rsidRPr="006662D8">
        <w:rPr>
          <w:rFonts w:eastAsia="Times New Roman" w:cs="Arial"/>
          <w:color w:val="000000"/>
          <w:sz w:val="18"/>
          <w:szCs w:val="18"/>
          <w:lang w:eastAsia="en-US"/>
        </w:rPr>
        <w:t xml:space="preserve"> presented the </w:t>
      </w:r>
      <w:r w:rsidR="000C7972">
        <w:rPr>
          <w:rFonts w:eastAsia="Times New Roman" w:cs="Arial"/>
          <w:color w:val="000000"/>
          <w:sz w:val="18"/>
          <w:szCs w:val="18"/>
          <w:lang w:eastAsia="en-US"/>
        </w:rPr>
        <w:t>course action.</w:t>
      </w:r>
      <w:r w:rsidR="00011509">
        <w:rPr>
          <w:rFonts w:eastAsia="Times New Roman" w:cs="Arial"/>
          <w:color w:val="000000"/>
          <w:sz w:val="18"/>
          <w:szCs w:val="18"/>
          <w:lang w:eastAsia="en-US"/>
        </w:rPr>
        <w:t xml:space="preserve"> </w:t>
      </w:r>
      <w:r w:rsidR="008B21CE">
        <w:rPr>
          <w:rFonts w:eastAsia="Times New Roman" w:cs="Arial"/>
          <w:color w:val="000000"/>
          <w:sz w:val="18"/>
          <w:szCs w:val="18"/>
          <w:lang w:eastAsia="en-US"/>
        </w:rPr>
        <w:t>Member brought attention to the CIM record schedule of topics should have the 16</w:t>
      </w:r>
      <w:r w:rsidR="008B21CE" w:rsidRPr="008B21CE">
        <w:rPr>
          <w:rFonts w:eastAsia="Times New Roman" w:cs="Arial"/>
          <w:color w:val="000000"/>
          <w:sz w:val="18"/>
          <w:szCs w:val="18"/>
          <w:vertAlign w:val="superscript"/>
          <w:lang w:eastAsia="en-US"/>
        </w:rPr>
        <w:t>th</w:t>
      </w:r>
      <w:r w:rsidR="008B21CE">
        <w:rPr>
          <w:rFonts w:eastAsia="Times New Roman" w:cs="Arial"/>
          <w:color w:val="000000"/>
          <w:sz w:val="18"/>
          <w:szCs w:val="18"/>
          <w:lang w:eastAsia="en-US"/>
        </w:rPr>
        <w:t xml:space="preserve"> week being in for finals. </w:t>
      </w:r>
      <w:r w:rsidR="00F25057">
        <w:rPr>
          <w:rFonts w:eastAsia="Times New Roman" w:cs="Arial"/>
          <w:color w:val="000000"/>
          <w:sz w:val="18"/>
          <w:szCs w:val="18"/>
          <w:lang w:eastAsia="en-US"/>
        </w:rPr>
        <w:br/>
        <w:t>*</w:t>
      </w:r>
      <w:r w:rsidR="008B21CE">
        <w:rPr>
          <w:rFonts w:eastAsia="Times New Roman" w:cs="Arial"/>
          <w:color w:val="000000"/>
          <w:sz w:val="18"/>
          <w:szCs w:val="18"/>
          <w:lang w:eastAsia="en-US"/>
        </w:rPr>
        <w:t xml:space="preserve">Members </w:t>
      </w:r>
      <w:r w:rsidR="00F25057">
        <w:rPr>
          <w:rFonts w:eastAsia="Times New Roman" w:cs="Arial"/>
          <w:color w:val="000000"/>
          <w:sz w:val="18"/>
          <w:szCs w:val="18"/>
          <w:lang w:eastAsia="en-US"/>
        </w:rPr>
        <w:t>motioned to amend the motion to pending the inclusion of the 16</w:t>
      </w:r>
      <w:r w:rsidR="00F25057" w:rsidRPr="00F25057">
        <w:rPr>
          <w:rFonts w:eastAsia="Times New Roman" w:cs="Arial"/>
          <w:color w:val="000000"/>
          <w:sz w:val="18"/>
          <w:szCs w:val="18"/>
          <w:vertAlign w:val="superscript"/>
          <w:lang w:eastAsia="en-US"/>
        </w:rPr>
        <w:t>th</w:t>
      </w:r>
      <w:r w:rsidR="00F25057">
        <w:rPr>
          <w:rFonts w:eastAsia="Times New Roman" w:cs="Arial"/>
          <w:color w:val="000000"/>
          <w:sz w:val="18"/>
          <w:szCs w:val="18"/>
          <w:lang w:eastAsia="en-US"/>
        </w:rPr>
        <w:t xml:space="preserve"> week for finals in the CIM record to match the syllabus. Even though a final is not a topic, the 16</w:t>
      </w:r>
      <w:r w:rsidR="00F25057" w:rsidRPr="00F25057">
        <w:rPr>
          <w:rFonts w:eastAsia="Times New Roman" w:cs="Arial"/>
          <w:color w:val="000000"/>
          <w:sz w:val="18"/>
          <w:szCs w:val="18"/>
          <w:vertAlign w:val="superscript"/>
          <w:lang w:eastAsia="en-US"/>
        </w:rPr>
        <w:t>th</w:t>
      </w:r>
      <w:r w:rsidR="00F25057">
        <w:rPr>
          <w:rFonts w:eastAsia="Times New Roman" w:cs="Arial"/>
          <w:color w:val="000000"/>
          <w:sz w:val="18"/>
          <w:szCs w:val="18"/>
          <w:lang w:eastAsia="en-US"/>
        </w:rPr>
        <w:t xml:space="preserve"> week is a part of the course schedule and this will keep in consistent. </w:t>
      </w:r>
      <w:r w:rsidR="005B185D">
        <w:rPr>
          <w:rFonts w:eastAsia="Times New Roman" w:cs="Arial"/>
          <w:color w:val="000000"/>
          <w:sz w:val="18"/>
          <w:szCs w:val="18"/>
          <w:lang w:eastAsia="en-US"/>
        </w:rPr>
        <w:br/>
      </w:r>
    </w:p>
    <w:p w14:paraId="6A6C4131" w14:textId="029F77A7" w:rsidR="005B185D" w:rsidRPr="003D725E" w:rsidRDefault="000C7972" w:rsidP="00214711">
      <w:pPr>
        <w:pStyle w:val="ListParagraph"/>
        <w:numPr>
          <w:ilvl w:val="0"/>
          <w:numId w:val="10"/>
        </w:numPr>
        <w:spacing w:line="240" w:lineRule="auto"/>
        <w:rPr>
          <w:rFonts w:cs="Arial"/>
          <w:sz w:val="18"/>
          <w:szCs w:val="18"/>
        </w:rPr>
      </w:pPr>
      <w:r>
        <w:rPr>
          <w:rFonts w:eastAsia="Times New Roman" w:cs="Arial"/>
          <w:color w:val="000000"/>
          <w:sz w:val="18"/>
          <w:szCs w:val="18"/>
          <w:lang w:eastAsia="en-US"/>
        </w:rPr>
        <w:t xml:space="preserve"> </w:t>
      </w:r>
      <w:r w:rsidR="00214711" w:rsidRPr="00214711">
        <w:rPr>
          <w:rFonts w:eastAsia="Times New Roman" w:cs="Arial"/>
          <w:b/>
          <w:color w:val="000000"/>
          <w:sz w:val="18"/>
          <w:szCs w:val="18"/>
          <w:u w:val="single"/>
          <w:lang w:eastAsia="en-US"/>
        </w:rPr>
        <w:t>SOC/GEO 220 Cultural Geography</w:t>
      </w:r>
      <w:r w:rsidR="005B185D" w:rsidRPr="006662D8">
        <w:rPr>
          <w:rFonts w:eastAsia="Times New Roman" w:cs="Arial"/>
          <w:b/>
          <w:color w:val="000000"/>
          <w:sz w:val="18"/>
          <w:szCs w:val="18"/>
          <w:lang w:eastAsia="en-US"/>
        </w:rPr>
        <w:t xml:space="preserve">- </w:t>
      </w:r>
      <w:r w:rsidR="005B185D">
        <w:rPr>
          <w:rFonts w:eastAsia="Times New Roman" w:cs="Arial"/>
          <w:i/>
          <w:color w:val="000000"/>
          <w:sz w:val="18"/>
          <w:szCs w:val="18"/>
          <w:u w:val="single"/>
          <w:lang w:eastAsia="en-US"/>
        </w:rPr>
        <w:t>Approved</w:t>
      </w:r>
      <w:r w:rsidR="00011509">
        <w:rPr>
          <w:rFonts w:eastAsia="Times New Roman" w:cs="Arial"/>
          <w:i/>
          <w:color w:val="000000"/>
          <w:sz w:val="18"/>
          <w:szCs w:val="18"/>
          <w:u w:val="single"/>
          <w:lang w:eastAsia="en-US"/>
        </w:rPr>
        <w:t xml:space="preserve"> </w:t>
      </w:r>
      <w:r w:rsidR="00F25057">
        <w:rPr>
          <w:rFonts w:eastAsia="Times New Roman" w:cs="Arial"/>
          <w:i/>
          <w:color w:val="000000"/>
          <w:sz w:val="18"/>
          <w:szCs w:val="18"/>
          <w:u w:val="single"/>
          <w:lang w:eastAsia="en-US"/>
        </w:rPr>
        <w:t xml:space="preserve">Pending </w:t>
      </w:r>
      <w:r w:rsidR="005B185D" w:rsidRPr="006662D8">
        <w:rPr>
          <w:rFonts w:eastAsia="Times New Roman" w:cs="Arial"/>
          <w:b/>
          <w:color w:val="000000"/>
          <w:sz w:val="18"/>
          <w:szCs w:val="18"/>
          <w:lang w:eastAsia="en-US"/>
        </w:rPr>
        <w:br/>
      </w:r>
      <w:r w:rsidR="005B185D" w:rsidRPr="006662D8">
        <w:rPr>
          <w:rFonts w:eastAsia="Times New Roman" w:cs="Arial"/>
          <w:color w:val="000000"/>
          <w:sz w:val="18"/>
          <w:szCs w:val="18"/>
          <w:lang w:eastAsia="en-US"/>
        </w:rPr>
        <w:t xml:space="preserve">Discussion: Member </w:t>
      </w:r>
      <w:r w:rsidR="00214711">
        <w:rPr>
          <w:sz w:val="18"/>
          <w:szCs w:val="18"/>
        </w:rPr>
        <w:t xml:space="preserve">Daniel </w:t>
      </w:r>
      <w:proofErr w:type="spellStart"/>
      <w:r w:rsidR="00214711">
        <w:rPr>
          <w:sz w:val="18"/>
          <w:szCs w:val="18"/>
        </w:rPr>
        <w:t>Gruehn</w:t>
      </w:r>
      <w:proofErr w:type="spellEnd"/>
      <w:r w:rsidR="00214711" w:rsidRPr="006662D8">
        <w:rPr>
          <w:rFonts w:eastAsia="Times New Roman" w:cs="Arial"/>
          <w:color w:val="000000"/>
          <w:sz w:val="18"/>
          <w:szCs w:val="18"/>
          <w:lang w:eastAsia="en-US"/>
        </w:rPr>
        <w:t xml:space="preserve"> </w:t>
      </w:r>
      <w:r w:rsidR="005B185D" w:rsidRPr="006662D8">
        <w:rPr>
          <w:rFonts w:eastAsia="Times New Roman" w:cs="Arial"/>
          <w:color w:val="000000"/>
          <w:sz w:val="18"/>
          <w:szCs w:val="18"/>
          <w:lang w:eastAsia="en-US"/>
        </w:rPr>
        <w:t xml:space="preserve">presented the </w:t>
      </w:r>
      <w:r w:rsidR="005B185D">
        <w:rPr>
          <w:rFonts w:eastAsia="Times New Roman" w:cs="Arial"/>
          <w:color w:val="000000"/>
          <w:sz w:val="18"/>
          <w:szCs w:val="18"/>
          <w:lang w:eastAsia="en-US"/>
        </w:rPr>
        <w:t>course action.</w:t>
      </w:r>
      <w:r w:rsidR="00011509">
        <w:rPr>
          <w:rFonts w:eastAsia="Times New Roman" w:cs="Arial"/>
          <w:color w:val="000000"/>
          <w:sz w:val="18"/>
          <w:szCs w:val="18"/>
          <w:lang w:eastAsia="en-US"/>
        </w:rPr>
        <w:t xml:space="preserve"> </w:t>
      </w:r>
      <w:r w:rsidR="00F25057">
        <w:rPr>
          <w:rFonts w:eastAsia="Times New Roman" w:cs="Arial"/>
          <w:color w:val="000000"/>
          <w:sz w:val="18"/>
          <w:szCs w:val="18"/>
          <w:lang w:eastAsia="en-US"/>
        </w:rPr>
        <w:t xml:space="preserve">Member asked if there is an only and a face to face version and the syllabus is only online but this is acceptable as syllabi are samples. </w:t>
      </w:r>
      <w:r w:rsidR="00F25057">
        <w:rPr>
          <w:rFonts w:eastAsia="Times New Roman" w:cs="Arial"/>
          <w:color w:val="000000"/>
          <w:sz w:val="18"/>
          <w:szCs w:val="18"/>
          <w:lang w:eastAsia="en-US"/>
        </w:rPr>
        <w:br/>
        <w:t>The topic schedule is only 15 weeks, motion to amend the motion to pending the addition of the 16</w:t>
      </w:r>
      <w:r w:rsidR="00F25057" w:rsidRPr="00F25057">
        <w:rPr>
          <w:rFonts w:eastAsia="Times New Roman" w:cs="Arial"/>
          <w:color w:val="000000"/>
          <w:sz w:val="18"/>
          <w:szCs w:val="18"/>
          <w:vertAlign w:val="superscript"/>
          <w:lang w:eastAsia="en-US"/>
        </w:rPr>
        <w:t>th</w:t>
      </w:r>
      <w:r w:rsidR="00F25057">
        <w:rPr>
          <w:rFonts w:eastAsia="Times New Roman" w:cs="Arial"/>
          <w:color w:val="000000"/>
          <w:sz w:val="18"/>
          <w:szCs w:val="18"/>
          <w:lang w:eastAsia="en-US"/>
        </w:rPr>
        <w:t xml:space="preserve"> week for finals. </w:t>
      </w:r>
      <w:r w:rsidR="005B185D" w:rsidRPr="003D725E">
        <w:rPr>
          <w:rFonts w:eastAsia="Times New Roman" w:cs="Arial"/>
          <w:color w:val="000000"/>
          <w:sz w:val="18"/>
          <w:szCs w:val="18"/>
          <w:lang w:eastAsia="en-US"/>
        </w:rPr>
        <w:br/>
      </w:r>
    </w:p>
    <w:p w14:paraId="1859D1D8" w14:textId="0C99413B" w:rsidR="000C7972" w:rsidRPr="00B03288" w:rsidRDefault="00214711" w:rsidP="00214711">
      <w:pPr>
        <w:pStyle w:val="ListParagraph"/>
        <w:numPr>
          <w:ilvl w:val="0"/>
          <w:numId w:val="10"/>
        </w:numPr>
        <w:spacing w:line="240" w:lineRule="auto"/>
        <w:rPr>
          <w:rFonts w:cs="Arial"/>
          <w:sz w:val="18"/>
          <w:szCs w:val="18"/>
        </w:rPr>
      </w:pPr>
      <w:r w:rsidRPr="00214711">
        <w:rPr>
          <w:rFonts w:eastAsia="Times New Roman" w:cs="Arial"/>
          <w:b/>
          <w:color w:val="000000"/>
          <w:sz w:val="18"/>
          <w:szCs w:val="18"/>
          <w:u w:val="single"/>
          <w:lang w:eastAsia="en-US"/>
        </w:rPr>
        <w:t>SOC/WGS 304 Gender in Society</w:t>
      </w:r>
      <w:r w:rsidR="006761A6" w:rsidRPr="006761A6">
        <w:rPr>
          <w:rFonts w:eastAsia="Times New Roman" w:cs="Arial"/>
          <w:b/>
          <w:color w:val="000000"/>
          <w:sz w:val="18"/>
          <w:szCs w:val="18"/>
          <w:u w:val="single"/>
          <w:lang w:eastAsia="en-US"/>
        </w:rPr>
        <w:t xml:space="preserve"> </w:t>
      </w:r>
      <w:r w:rsidR="005B185D" w:rsidRPr="006662D8">
        <w:rPr>
          <w:rFonts w:eastAsia="Times New Roman" w:cs="Arial"/>
          <w:b/>
          <w:color w:val="000000"/>
          <w:sz w:val="18"/>
          <w:szCs w:val="18"/>
          <w:lang w:eastAsia="en-US"/>
        </w:rPr>
        <w:t xml:space="preserve">- </w:t>
      </w:r>
      <w:r w:rsidR="005B185D">
        <w:rPr>
          <w:rFonts w:eastAsia="Times New Roman" w:cs="Arial"/>
          <w:i/>
          <w:color w:val="000000"/>
          <w:sz w:val="18"/>
          <w:szCs w:val="18"/>
          <w:u w:val="single"/>
          <w:lang w:eastAsia="en-US"/>
        </w:rPr>
        <w:t xml:space="preserve">Approved </w:t>
      </w:r>
      <w:r w:rsidR="00F25057">
        <w:rPr>
          <w:rFonts w:eastAsia="Times New Roman" w:cs="Arial"/>
          <w:i/>
          <w:color w:val="000000"/>
          <w:sz w:val="18"/>
          <w:szCs w:val="18"/>
          <w:u w:val="single"/>
          <w:lang w:eastAsia="en-US"/>
        </w:rPr>
        <w:t>with Suggestion</w:t>
      </w:r>
      <w:r w:rsidR="005B185D" w:rsidRPr="006662D8">
        <w:rPr>
          <w:rFonts w:eastAsia="Times New Roman" w:cs="Arial"/>
          <w:b/>
          <w:color w:val="000000"/>
          <w:sz w:val="18"/>
          <w:szCs w:val="18"/>
          <w:lang w:eastAsia="en-US"/>
        </w:rPr>
        <w:br/>
      </w:r>
      <w:r w:rsidR="005B185D" w:rsidRPr="006662D8">
        <w:rPr>
          <w:rFonts w:eastAsia="Times New Roman" w:cs="Arial"/>
          <w:color w:val="000000"/>
          <w:sz w:val="18"/>
          <w:szCs w:val="18"/>
          <w:lang w:eastAsia="en-US"/>
        </w:rPr>
        <w:t xml:space="preserve">Discussion: Member </w:t>
      </w:r>
      <w:r>
        <w:rPr>
          <w:sz w:val="18"/>
          <w:szCs w:val="18"/>
        </w:rPr>
        <w:t xml:space="preserve">Daniel </w:t>
      </w:r>
      <w:proofErr w:type="spellStart"/>
      <w:r>
        <w:rPr>
          <w:sz w:val="18"/>
          <w:szCs w:val="18"/>
        </w:rPr>
        <w:t>Gruehn</w:t>
      </w:r>
      <w:proofErr w:type="spellEnd"/>
      <w:r w:rsidRPr="006662D8">
        <w:rPr>
          <w:rFonts w:eastAsia="Times New Roman" w:cs="Arial"/>
          <w:color w:val="000000"/>
          <w:sz w:val="18"/>
          <w:szCs w:val="18"/>
          <w:lang w:eastAsia="en-US"/>
        </w:rPr>
        <w:t xml:space="preserve"> </w:t>
      </w:r>
      <w:r w:rsidR="005B185D"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course</w:t>
      </w:r>
      <w:r w:rsidR="005B185D">
        <w:rPr>
          <w:rFonts w:eastAsia="Times New Roman" w:cs="Arial"/>
          <w:color w:val="000000"/>
          <w:sz w:val="18"/>
          <w:szCs w:val="18"/>
          <w:lang w:eastAsia="en-US"/>
        </w:rPr>
        <w:t xml:space="preserve"> action</w:t>
      </w:r>
      <w:r w:rsidR="00011509">
        <w:rPr>
          <w:rFonts w:eastAsia="Times New Roman" w:cs="Arial"/>
          <w:color w:val="000000"/>
          <w:sz w:val="18"/>
          <w:szCs w:val="18"/>
          <w:lang w:eastAsia="en-US"/>
        </w:rPr>
        <w:t xml:space="preserve">. </w:t>
      </w:r>
      <w:r w:rsidR="00F25057">
        <w:rPr>
          <w:rFonts w:eastAsia="Times New Roman" w:cs="Arial"/>
          <w:color w:val="000000"/>
          <w:sz w:val="18"/>
          <w:szCs w:val="18"/>
          <w:lang w:eastAsia="en-US"/>
        </w:rPr>
        <w:br/>
        <w:t xml:space="preserve">Members looked at the percentages in the syllabus in the grade, however the participation is in points and indicated this is confusing on if the percentages are out of 100 points. Members indicated having the total number of points, or using percentages consistently, this would help to clear up the confusion. </w:t>
      </w:r>
      <w:r w:rsidR="000C7972" w:rsidRPr="00B03288">
        <w:rPr>
          <w:rFonts w:eastAsia="Times New Roman" w:cs="Arial"/>
          <w:b/>
          <w:color w:val="000000"/>
          <w:sz w:val="18"/>
          <w:szCs w:val="18"/>
          <w:lang w:eastAsia="en-US"/>
        </w:rPr>
        <w:br/>
      </w:r>
    </w:p>
    <w:p w14:paraId="0781A1BE" w14:textId="59DD2026" w:rsidR="00F6011B" w:rsidRPr="00F6011B" w:rsidRDefault="00214711" w:rsidP="00214711">
      <w:pPr>
        <w:pStyle w:val="ListParagraph"/>
        <w:numPr>
          <w:ilvl w:val="0"/>
          <w:numId w:val="10"/>
        </w:numPr>
        <w:spacing w:line="240" w:lineRule="auto"/>
        <w:rPr>
          <w:rFonts w:cs="Arial"/>
          <w:sz w:val="18"/>
          <w:szCs w:val="18"/>
        </w:rPr>
      </w:pPr>
      <w:r w:rsidRPr="00214711">
        <w:rPr>
          <w:rFonts w:eastAsia="Times New Roman" w:cs="Arial"/>
          <w:b/>
          <w:color w:val="000000"/>
          <w:sz w:val="18"/>
          <w:szCs w:val="18"/>
          <w:u w:val="single"/>
          <w:lang w:eastAsia="en-US"/>
        </w:rPr>
        <w:t>WGS 390 Queer Theory</w:t>
      </w:r>
      <w:r>
        <w:rPr>
          <w:rFonts w:eastAsia="Times New Roman" w:cs="Arial"/>
          <w:b/>
          <w:color w:val="000000"/>
          <w:sz w:val="18"/>
          <w:szCs w:val="18"/>
          <w:u w:val="single"/>
          <w:lang w:eastAsia="en-US"/>
        </w:rPr>
        <w:t xml:space="preserve"> </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 xml:space="preserve">Approved </w:t>
      </w:r>
      <w:r w:rsidR="00F25057">
        <w:rPr>
          <w:rFonts w:eastAsia="Times New Roman" w:cs="Arial"/>
          <w:i/>
          <w:color w:val="000000"/>
          <w:sz w:val="18"/>
          <w:szCs w:val="18"/>
          <w:u w:val="single"/>
          <w:lang w:eastAsia="en-US"/>
        </w:rPr>
        <w:t>with Suggestion</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Discussion: Member</w:t>
      </w:r>
      <w:r w:rsidR="006761A6">
        <w:rPr>
          <w:rFonts w:eastAsia="Times New Roman" w:cs="Arial"/>
          <w:color w:val="000000"/>
          <w:sz w:val="18"/>
          <w:szCs w:val="18"/>
          <w:lang w:eastAsia="en-US"/>
        </w:rPr>
        <w:t xml:space="preserve"> </w:t>
      </w:r>
      <w:r>
        <w:rPr>
          <w:sz w:val="18"/>
          <w:szCs w:val="18"/>
        </w:rPr>
        <w:t xml:space="preserve">Daniel </w:t>
      </w:r>
      <w:proofErr w:type="spellStart"/>
      <w:r>
        <w:rPr>
          <w:sz w:val="18"/>
          <w:szCs w:val="18"/>
        </w:rPr>
        <w:t>Gruehn</w:t>
      </w:r>
      <w:proofErr w:type="spellEnd"/>
      <w:r w:rsidRPr="006662D8">
        <w:rPr>
          <w:rFonts w:eastAsia="Times New Roman" w:cs="Arial"/>
          <w:color w:val="000000"/>
          <w:sz w:val="18"/>
          <w:szCs w:val="18"/>
          <w:lang w:eastAsia="en-US"/>
        </w:rPr>
        <w:t xml:space="preserve"> </w:t>
      </w:r>
      <w:r w:rsidR="000C7972" w:rsidRPr="006662D8">
        <w:rPr>
          <w:rFonts w:eastAsia="Times New Roman" w:cs="Arial"/>
          <w:color w:val="000000"/>
          <w:sz w:val="18"/>
          <w:szCs w:val="18"/>
          <w:lang w:eastAsia="en-US"/>
        </w:rPr>
        <w:t>presented the</w:t>
      </w:r>
      <w:r w:rsidR="006761A6">
        <w:rPr>
          <w:rFonts w:eastAsia="Times New Roman" w:cs="Arial"/>
          <w:color w:val="000000"/>
          <w:sz w:val="18"/>
          <w:szCs w:val="18"/>
          <w:lang w:eastAsia="en-US"/>
        </w:rPr>
        <w:t xml:space="preserve"> new</w:t>
      </w:r>
      <w:r w:rsidR="000C7972" w:rsidRPr="006662D8">
        <w:rPr>
          <w:rFonts w:eastAsia="Times New Roman" w:cs="Arial"/>
          <w:color w:val="000000"/>
          <w:sz w:val="18"/>
          <w:szCs w:val="18"/>
          <w:lang w:eastAsia="en-US"/>
        </w:rPr>
        <w:t xml:space="preserve"> </w:t>
      </w:r>
      <w:r w:rsidR="000C7972">
        <w:rPr>
          <w:rFonts w:eastAsia="Times New Roman" w:cs="Arial"/>
          <w:color w:val="000000"/>
          <w:sz w:val="18"/>
          <w:szCs w:val="18"/>
          <w:lang w:eastAsia="en-US"/>
        </w:rPr>
        <w:t xml:space="preserve">course </w:t>
      </w:r>
      <w:r w:rsidR="00CF5600">
        <w:rPr>
          <w:rFonts w:eastAsia="Times New Roman" w:cs="Arial"/>
          <w:color w:val="000000"/>
          <w:sz w:val="18"/>
          <w:szCs w:val="18"/>
          <w:lang w:eastAsia="en-US"/>
        </w:rPr>
        <w:t xml:space="preserve">action. </w:t>
      </w:r>
      <w:r w:rsidR="00F25057">
        <w:rPr>
          <w:rFonts w:eastAsia="Times New Roman" w:cs="Arial"/>
          <w:color w:val="000000"/>
          <w:sz w:val="18"/>
          <w:szCs w:val="18"/>
          <w:lang w:eastAsia="en-US"/>
        </w:rPr>
        <w:t xml:space="preserve">Member asked about the relation to the syllabus with the evaluation method in CIM, specifically that the syllabus is in points, but there isn’t an indication about how the points relate to the grading scale. Member indicated the grade scale should be in points, not percentage and made the suggestion to translate the percentages to the 550 total points. </w:t>
      </w:r>
      <w:r w:rsidR="00F6011B">
        <w:rPr>
          <w:rFonts w:eastAsia="Times New Roman" w:cs="Arial"/>
          <w:color w:val="000000"/>
          <w:sz w:val="18"/>
          <w:szCs w:val="18"/>
          <w:lang w:eastAsia="en-US"/>
        </w:rPr>
        <w:br/>
      </w:r>
    </w:p>
    <w:p w14:paraId="456FC4A2" w14:textId="41922C2F" w:rsidR="00CB6B5C" w:rsidRDefault="00214711" w:rsidP="00214711">
      <w:pPr>
        <w:pStyle w:val="ListParagraph"/>
        <w:numPr>
          <w:ilvl w:val="0"/>
          <w:numId w:val="10"/>
        </w:numPr>
        <w:spacing w:line="240" w:lineRule="auto"/>
        <w:rPr>
          <w:rFonts w:cs="Arial"/>
          <w:sz w:val="18"/>
          <w:szCs w:val="18"/>
        </w:rPr>
      </w:pPr>
      <w:r w:rsidRPr="00214711">
        <w:rPr>
          <w:rFonts w:eastAsia="Times New Roman" w:cs="Arial"/>
          <w:b/>
          <w:color w:val="000000"/>
          <w:sz w:val="18"/>
          <w:szCs w:val="18"/>
          <w:u w:val="single"/>
          <w:lang w:eastAsia="en-US"/>
        </w:rPr>
        <w:t>ANS 495 S</w:t>
      </w:r>
      <w:r>
        <w:rPr>
          <w:rFonts w:eastAsia="Times New Roman" w:cs="Arial"/>
          <w:b/>
          <w:color w:val="000000"/>
          <w:sz w:val="18"/>
          <w:szCs w:val="18"/>
          <w:u w:val="single"/>
          <w:lang w:eastAsia="en-US"/>
        </w:rPr>
        <w:t>pecial Topics in Animal Science</w:t>
      </w:r>
      <w:r w:rsidR="00F6011B" w:rsidRPr="00E635ED">
        <w:rPr>
          <w:rFonts w:eastAsia="Times New Roman" w:cs="Arial"/>
          <w:b/>
          <w:color w:val="000000"/>
          <w:sz w:val="18"/>
          <w:szCs w:val="18"/>
          <w:lang w:eastAsia="en-US"/>
        </w:rPr>
        <w:t xml:space="preserve">- </w:t>
      </w:r>
      <w:r w:rsidR="00F6011B" w:rsidRPr="00E635ED">
        <w:rPr>
          <w:rFonts w:eastAsia="Times New Roman" w:cs="Arial"/>
          <w:i/>
          <w:color w:val="000000"/>
          <w:sz w:val="18"/>
          <w:szCs w:val="18"/>
          <w:u w:val="single"/>
          <w:lang w:eastAsia="en-US"/>
        </w:rPr>
        <w:t xml:space="preserve">Approved </w:t>
      </w:r>
      <w:r w:rsidR="00F54C6C">
        <w:rPr>
          <w:rFonts w:eastAsia="Times New Roman" w:cs="Arial"/>
          <w:i/>
          <w:color w:val="000000"/>
          <w:sz w:val="18"/>
          <w:szCs w:val="18"/>
          <w:u w:val="single"/>
          <w:lang w:eastAsia="en-US"/>
        </w:rPr>
        <w:t>Pending</w:t>
      </w:r>
      <w:r w:rsidR="005F0770">
        <w:rPr>
          <w:rFonts w:eastAsia="Times New Roman" w:cs="Arial"/>
          <w:i/>
          <w:color w:val="000000"/>
          <w:sz w:val="18"/>
          <w:szCs w:val="18"/>
          <w:u w:val="single"/>
          <w:lang w:eastAsia="en-US"/>
        </w:rPr>
        <w:t xml:space="preserve"> </w:t>
      </w:r>
      <w:r w:rsidR="00F6011B" w:rsidRPr="00E635ED">
        <w:rPr>
          <w:rFonts w:eastAsia="Times New Roman" w:cs="Arial"/>
          <w:b/>
          <w:color w:val="000000"/>
          <w:sz w:val="18"/>
          <w:szCs w:val="18"/>
          <w:lang w:eastAsia="en-US"/>
        </w:rPr>
        <w:br/>
      </w:r>
      <w:r w:rsidR="00F6011B" w:rsidRPr="00E635ED">
        <w:rPr>
          <w:rFonts w:eastAsia="Times New Roman" w:cs="Arial"/>
          <w:color w:val="000000"/>
          <w:sz w:val="18"/>
          <w:szCs w:val="18"/>
          <w:lang w:eastAsia="en-US"/>
        </w:rPr>
        <w:t>Discussion: Member</w:t>
      </w:r>
      <w:r w:rsidR="006761A6" w:rsidRPr="006761A6">
        <w:rPr>
          <w:rFonts w:cs="Arial"/>
          <w:sz w:val="18"/>
          <w:szCs w:val="18"/>
        </w:rPr>
        <w:t xml:space="preserve"> </w:t>
      </w:r>
      <w:r>
        <w:rPr>
          <w:rFonts w:cs="Arial"/>
          <w:sz w:val="18"/>
          <w:szCs w:val="18"/>
        </w:rPr>
        <w:t>Jackie Bruce</w:t>
      </w:r>
      <w:r w:rsidRPr="00E635ED">
        <w:rPr>
          <w:rFonts w:eastAsia="Times New Roman" w:cs="Arial"/>
          <w:color w:val="000000"/>
          <w:sz w:val="18"/>
          <w:szCs w:val="18"/>
          <w:lang w:eastAsia="en-US"/>
        </w:rPr>
        <w:t xml:space="preserve"> </w:t>
      </w:r>
      <w:r w:rsidR="00F6011B" w:rsidRPr="00E635ED">
        <w:rPr>
          <w:rFonts w:eastAsia="Times New Roman" w:cs="Arial"/>
          <w:color w:val="000000"/>
          <w:sz w:val="18"/>
          <w:szCs w:val="18"/>
          <w:lang w:eastAsia="en-US"/>
        </w:rPr>
        <w:t>presented the</w:t>
      </w:r>
      <w:r w:rsidR="006761A6">
        <w:rPr>
          <w:rFonts w:eastAsia="Times New Roman" w:cs="Arial"/>
          <w:color w:val="000000"/>
          <w:sz w:val="18"/>
          <w:szCs w:val="18"/>
          <w:lang w:eastAsia="en-US"/>
        </w:rPr>
        <w:t xml:space="preserve"> </w:t>
      </w:r>
      <w:r w:rsidR="00F6011B" w:rsidRPr="00E635ED">
        <w:rPr>
          <w:rFonts w:eastAsia="Times New Roman" w:cs="Arial"/>
          <w:color w:val="000000"/>
          <w:sz w:val="18"/>
          <w:szCs w:val="18"/>
          <w:lang w:eastAsia="en-US"/>
        </w:rPr>
        <w:t>course action.</w:t>
      </w:r>
      <w:r w:rsidR="00422D0C" w:rsidRPr="00E635ED">
        <w:rPr>
          <w:rFonts w:eastAsia="Times New Roman" w:cs="Arial"/>
          <w:color w:val="000000"/>
          <w:sz w:val="18"/>
          <w:szCs w:val="18"/>
          <w:lang w:eastAsia="en-US"/>
        </w:rPr>
        <w:t xml:space="preserve"> </w:t>
      </w:r>
      <w:r w:rsidR="00F54C6C">
        <w:rPr>
          <w:rFonts w:eastAsia="Times New Roman" w:cs="Arial"/>
          <w:color w:val="000000"/>
          <w:sz w:val="18"/>
          <w:szCs w:val="18"/>
          <w:lang w:eastAsia="en-US"/>
        </w:rPr>
        <w:t xml:space="preserve">Member indicated this is a good example of ranges and asked if having “other” is acceptable. The committee discussed if ‘other’ is acceptable, it is fine </w:t>
      </w:r>
      <w:r w:rsidR="002E7768">
        <w:rPr>
          <w:rFonts w:eastAsia="Times New Roman" w:cs="Arial"/>
          <w:color w:val="000000"/>
          <w:sz w:val="18"/>
          <w:szCs w:val="18"/>
          <w:lang w:eastAsia="en-US"/>
        </w:rPr>
        <w:t>and works in CIM</w:t>
      </w:r>
      <w:r w:rsidR="00F54C6C">
        <w:rPr>
          <w:rFonts w:eastAsia="Times New Roman" w:cs="Arial"/>
          <w:color w:val="000000"/>
          <w:sz w:val="18"/>
          <w:szCs w:val="18"/>
          <w:lang w:eastAsia="en-US"/>
        </w:rPr>
        <w:t xml:space="preserve">. </w:t>
      </w:r>
      <w:r w:rsidR="00F54C6C">
        <w:rPr>
          <w:rFonts w:eastAsia="Times New Roman" w:cs="Arial"/>
          <w:color w:val="000000"/>
          <w:sz w:val="18"/>
          <w:szCs w:val="18"/>
          <w:lang w:eastAsia="en-US"/>
        </w:rPr>
        <w:br/>
        <w:t xml:space="preserve">Member made a suggestion to expand the abbreviated title to utilize the full character count. </w:t>
      </w:r>
      <w:r w:rsidR="00F54C6C">
        <w:rPr>
          <w:rFonts w:eastAsia="Times New Roman" w:cs="Arial"/>
          <w:color w:val="000000"/>
          <w:sz w:val="18"/>
          <w:szCs w:val="18"/>
          <w:lang w:eastAsia="en-US"/>
        </w:rPr>
        <w:br/>
        <w:t xml:space="preserve">Member asked if the component type ranges should be 0-3 instead of 1-3 to change in CIM. Member motioned to amend the motion to </w:t>
      </w:r>
      <w:proofErr w:type="spellStart"/>
      <w:r w:rsidR="00F54C6C">
        <w:rPr>
          <w:rFonts w:eastAsia="Times New Roman" w:cs="Arial"/>
          <w:color w:val="000000"/>
          <w:sz w:val="18"/>
          <w:szCs w:val="18"/>
          <w:lang w:eastAsia="en-US"/>
        </w:rPr>
        <w:t>to</w:t>
      </w:r>
      <w:proofErr w:type="spellEnd"/>
      <w:r w:rsidR="00F54C6C">
        <w:rPr>
          <w:rFonts w:eastAsia="Times New Roman" w:cs="Arial"/>
          <w:color w:val="000000"/>
          <w:sz w:val="18"/>
          <w:szCs w:val="18"/>
          <w:lang w:eastAsia="en-US"/>
        </w:rPr>
        <w:t xml:space="preserve"> 0-3 and 0-1 on the problem session. </w:t>
      </w:r>
      <w:r w:rsidR="00F54C6C">
        <w:rPr>
          <w:rFonts w:eastAsia="Times New Roman" w:cs="Arial"/>
          <w:color w:val="000000"/>
          <w:sz w:val="18"/>
          <w:szCs w:val="18"/>
          <w:lang w:eastAsia="en-US"/>
        </w:rPr>
        <w:br/>
        <w:t xml:space="preserve">The office of assessment indicated the student learning outcome is written quite broadly. Historically this is what the committee has approved for a special topics course. </w:t>
      </w:r>
    </w:p>
    <w:p w14:paraId="4791CD8E" w14:textId="77777777" w:rsidR="00214711" w:rsidRPr="00E635ED" w:rsidRDefault="00214711" w:rsidP="00214711">
      <w:pPr>
        <w:pStyle w:val="ListParagraph"/>
        <w:spacing w:line="240" w:lineRule="auto"/>
        <w:rPr>
          <w:rFonts w:cs="Arial"/>
          <w:sz w:val="18"/>
          <w:szCs w:val="18"/>
        </w:rPr>
      </w:pPr>
    </w:p>
    <w:p w14:paraId="0B3F2BBD" w14:textId="36935B10" w:rsidR="004A7A01" w:rsidRPr="004A7A01" w:rsidRDefault="00214711" w:rsidP="00214711">
      <w:pPr>
        <w:pStyle w:val="ListParagraph"/>
        <w:numPr>
          <w:ilvl w:val="0"/>
          <w:numId w:val="10"/>
        </w:numPr>
        <w:spacing w:line="240" w:lineRule="auto"/>
        <w:rPr>
          <w:rFonts w:cs="Arial"/>
          <w:sz w:val="18"/>
          <w:szCs w:val="18"/>
        </w:rPr>
      </w:pPr>
      <w:r w:rsidRPr="00214711">
        <w:rPr>
          <w:rFonts w:eastAsia="Times New Roman" w:cs="Arial"/>
          <w:b/>
          <w:color w:val="000000"/>
          <w:sz w:val="18"/>
          <w:szCs w:val="18"/>
          <w:u w:val="single"/>
          <w:lang w:eastAsia="en-US"/>
        </w:rPr>
        <w:t>BAET 200 Computer Applications in Biological and Agricultural Engineering Technology</w:t>
      </w:r>
      <w:r w:rsidR="00CB6B5C" w:rsidRPr="006662D8">
        <w:rPr>
          <w:rFonts w:eastAsia="Times New Roman" w:cs="Arial"/>
          <w:b/>
          <w:color w:val="000000"/>
          <w:sz w:val="18"/>
          <w:szCs w:val="18"/>
          <w:lang w:eastAsia="en-US"/>
        </w:rPr>
        <w:t xml:space="preserve">- </w:t>
      </w:r>
      <w:r w:rsidR="00CB6B5C">
        <w:rPr>
          <w:rFonts w:eastAsia="Times New Roman" w:cs="Arial"/>
          <w:i/>
          <w:color w:val="000000"/>
          <w:sz w:val="18"/>
          <w:szCs w:val="18"/>
          <w:u w:val="single"/>
          <w:lang w:eastAsia="en-US"/>
        </w:rPr>
        <w:t xml:space="preserve">Approved </w:t>
      </w:r>
      <w:r w:rsidR="00F54C6C">
        <w:rPr>
          <w:rFonts w:eastAsia="Times New Roman" w:cs="Arial"/>
          <w:i/>
          <w:color w:val="000000"/>
          <w:sz w:val="18"/>
          <w:szCs w:val="18"/>
          <w:u w:val="single"/>
          <w:lang w:eastAsia="en-US"/>
        </w:rPr>
        <w:t>with Suggestion</w:t>
      </w:r>
      <w:r w:rsidR="00CB6B5C" w:rsidRPr="006662D8">
        <w:rPr>
          <w:rFonts w:eastAsia="Times New Roman" w:cs="Arial"/>
          <w:b/>
          <w:color w:val="000000"/>
          <w:sz w:val="18"/>
          <w:szCs w:val="18"/>
          <w:lang w:eastAsia="en-US"/>
        </w:rPr>
        <w:br/>
      </w:r>
      <w:r w:rsidR="00CB6B5C" w:rsidRPr="006662D8">
        <w:rPr>
          <w:rFonts w:eastAsia="Times New Roman" w:cs="Arial"/>
          <w:color w:val="000000"/>
          <w:sz w:val="18"/>
          <w:szCs w:val="18"/>
          <w:lang w:eastAsia="en-US"/>
        </w:rPr>
        <w:t xml:space="preserve">Discussion: Member </w:t>
      </w:r>
      <w:r>
        <w:rPr>
          <w:rFonts w:cs="Arial"/>
          <w:sz w:val="18"/>
          <w:szCs w:val="18"/>
        </w:rPr>
        <w:t>Jackie Bruce</w:t>
      </w:r>
      <w:r w:rsidR="00CB6B5C"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new </w:t>
      </w:r>
      <w:r w:rsidR="006761A6">
        <w:rPr>
          <w:rFonts w:eastAsia="Times New Roman" w:cs="Arial"/>
          <w:color w:val="000000"/>
          <w:sz w:val="18"/>
          <w:szCs w:val="18"/>
          <w:lang w:eastAsia="en-US"/>
        </w:rPr>
        <w:t>course</w:t>
      </w:r>
      <w:r w:rsidR="00CB6B5C">
        <w:rPr>
          <w:rFonts w:eastAsia="Times New Roman" w:cs="Arial"/>
          <w:color w:val="000000"/>
          <w:sz w:val="18"/>
          <w:szCs w:val="18"/>
          <w:lang w:eastAsia="en-US"/>
        </w:rPr>
        <w:t xml:space="preserve"> action.</w:t>
      </w:r>
      <w:r w:rsidR="00422D0C">
        <w:rPr>
          <w:rFonts w:eastAsia="Times New Roman" w:cs="Arial"/>
          <w:color w:val="000000"/>
          <w:sz w:val="18"/>
          <w:szCs w:val="18"/>
          <w:lang w:eastAsia="en-US"/>
        </w:rPr>
        <w:t xml:space="preserve"> </w:t>
      </w:r>
      <w:r w:rsidR="00F54C6C">
        <w:rPr>
          <w:rFonts w:eastAsia="Times New Roman" w:cs="Arial"/>
          <w:color w:val="000000"/>
          <w:sz w:val="18"/>
          <w:szCs w:val="18"/>
          <w:lang w:eastAsia="en-US"/>
        </w:rPr>
        <w:t xml:space="preserve">Member asked why the syllabus document name had prefix was AES, guest Andy Hale indicated this was the prefix when the course was offered. </w:t>
      </w:r>
      <w:r w:rsidR="004A7A01">
        <w:rPr>
          <w:rFonts w:eastAsia="Times New Roman" w:cs="Arial"/>
          <w:color w:val="000000"/>
          <w:sz w:val="18"/>
          <w:szCs w:val="18"/>
          <w:lang w:eastAsia="en-US"/>
        </w:rPr>
        <w:br/>
      </w:r>
    </w:p>
    <w:p w14:paraId="2BF9CCB7" w14:textId="21DE96CD" w:rsidR="00B61D34" w:rsidRPr="00B61D34" w:rsidRDefault="00214711" w:rsidP="00214711">
      <w:pPr>
        <w:pStyle w:val="ListParagraph"/>
        <w:numPr>
          <w:ilvl w:val="0"/>
          <w:numId w:val="10"/>
        </w:numPr>
        <w:spacing w:line="240" w:lineRule="auto"/>
        <w:rPr>
          <w:rFonts w:cs="Arial"/>
          <w:sz w:val="18"/>
          <w:szCs w:val="18"/>
        </w:rPr>
      </w:pPr>
      <w:r w:rsidRPr="00214711">
        <w:rPr>
          <w:rFonts w:eastAsia="Times New Roman" w:cs="Arial"/>
          <w:b/>
          <w:color w:val="000000"/>
          <w:sz w:val="18"/>
          <w:szCs w:val="18"/>
          <w:u w:val="single"/>
          <w:lang w:eastAsia="en-US"/>
        </w:rPr>
        <w:t>BAET 450 Biological and Agricultural Engineering Technology Capstone</w:t>
      </w:r>
      <w:r w:rsidR="004A7A01" w:rsidRPr="006662D8">
        <w:rPr>
          <w:rFonts w:eastAsia="Times New Roman" w:cs="Arial"/>
          <w:b/>
          <w:color w:val="000000"/>
          <w:sz w:val="18"/>
          <w:szCs w:val="18"/>
          <w:lang w:eastAsia="en-US"/>
        </w:rPr>
        <w:t xml:space="preserve">- </w:t>
      </w:r>
      <w:r w:rsidR="004A7A01">
        <w:rPr>
          <w:rFonts w:eastAsia="Times New Roman" w:cs="Arial"/>
          <w:i/>
          <w:color w:val="000000"/>
          <w:sz w:val="18"/>
          <w:szCs w:val="18"/>
          <w:u w:val="single"/>
          <w:lang w:eastAsia="en-US"/>
        </w:rPr>
        <w:t xml:space="preserve">Approved </w:t>
      </w:r>
      <w:r w:rsidR="00F54C6C">
        <w:rPr>
          <w:rFonts w:eastAsia="Times New Roman" w:cs="Arial"/>
          <w:i/>
          <w:color w:val="000000"/>
          <w:sz w:val="18"/>
          <w:szCs w:val="18"/>
          <w:u w:val="single"/>
          <w:lang w:eastAsia="en-US"/>
        </w:rPr>
        <w:t xml:space="preserve">Unanimously </w:t>
      </w:r>
      <w:r w:rsidR="004A7A01" w:rsidRPr="006662D8">
        <w:rPr>
          <w:rFonts w:eastAsia="Times New Roman" w:cs="Arial"/>
          <w:b/>
          <w:color w:val="000000"/>
          <w:sz w:val="18"/>
          <w:szCs w:val="18"/>
          <w:lang w:eastAsia="en-US"/>
        </w:rPr>
        <w:br/>
      </w:r>
      <w:r w:rsidR="004A7A01" w:rsidRPr="006662D8">
        <w:rPr>
          <w:rFonts w:eastAsia="Times New Roman" w:cs="Arial"/>
          <w:color w:val="000000"/>
          <w:sz w:val="18"/>
          <w:szCs w:val="18"/>
          <w:lang w:eastAsia="en-US"/>
        </w:rPr>
        <w:t xml:space="preserve">Discussion: </w:t>
      </w:r>
      <w:r w:rsidRPr="006662D8">
        <w:rPr>
          <w:rFonts w:eastAsia="Times New Roman" w:cs="Arial"/>
          <w:color w:val="000000"/>
          <w:sz w:val="18"/>
          <w:szCs w:val="18"/>
          <w:lang w:eastAsia="en-US"/>
        </w:rPr>
        <w:t xml:space="preserve">Member </w:t>
      </w:r>
      <w:r>
        <w:rPr>
          <w:rFonts w:cs="Arial"/>
          <w:sz w:val="18"/>
          <w:szCs w:val="18"/>
        </w:rPr>
        <w:t>Jackie Bruce</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new course action. </w:t>
      </w:r>
      <w:r>
        <w:rPr>
          <w:rFonts w:eastAsia="Times New Roman" w:cs="Arial"/>
          <w:color w:val="000000"/>
          <w:sz w:val="18"/>
          <w:szCs w:val="18"/>
          <w:lang w:eastAsia="en-US"/>
        </w:rPr>
        <w:br/>
      </w:r>
    </w:p>
    <w:p w14:paraId="46C0629B" w14:textId="6D0CCA20" w:rsidR="00B61D34" w:rsidRPr="00B61D34" w:rsidRDefault="00214711" w:rsidP="00214711">
      <w:pPr>
        <w:pStyle w:val="ListParagraph"/>
        <w:numPr>
          <w:ilvl w:val="0"/>
          <w:numId w:val="10"/>
        </w:numPr>
        <w:spacing w:line="240" w:lineRule="auto"/>
        <w:rPr>
          <w:rFonts w:cs="Arial"/>
          <w:sz w:val="18"/>
          <w:szCs w:val="18"/>
        </w:rPr>
      </w:pPr>
      <w:r w:rsidRPr="00214711">
        <w:rPr>
          <w:rFonts w:eastAsia="Times New Roman" w:cs="Arial"/>
          <w:b/>
          <w:color w:val="000000"/>
          <w:sz w:val="18"/>
          <w:szCs w:val="18"/>
          <w:u w:val="single"/>
          <w:lang w:eastAsia="en-US"/>
        </w:rPr>
        <w:t>BBS/FS 326 Brewing Practices and Analyses</w:t>
      </w:r>
      <w:r w:rsidR="00B61D34" w:rsidRPr="006662D8">
        <w:rPr>
          <w:rFonts w:eastAsia="Times New Roman" w:cs="Arial"/>
          <w:b/>
          <w:color w:val="000000"/>
          <w:sz w:val="18"/>
          <w:szCs w:val="18"/>
          <w:lang w:eastAsia="en-US"/>
        </w:rPr>
        <w:t xml:space="preserve">- </w:t>
      </w:r>
      <w:r w:rsidR="00B61D34">
        <w:rPr>
          <w:rFonts w:eastAsia="Times New Roman" w:cs="Arial"/>
          <w:i/>
          <w:color w:val="000000"/>
          <w:sz w:val="18"/>
          <w:szCs w:val="18"/>
          <w:u w:val="single"/>
          <w:lang w:eastAsia="en-US"/>
        </w:rPr>
        <w:t xml:space="preserve">Approved </w:t>
      </w:r>
      <w:r w:rsidR="00F54C6C">
        <w:rPr>
          <w:rFonts w:eastAsia="Times New Roman" w:cs="Arial"/>
          <w:i/>
          <w:color w:val="000000"/>
          <w:sz w:val="18"/>
          <w:szCs w:val="18"/>
          <w:u w:val="single"/>
          <w:lang w:eastAsia="en-US"/>
        </w:rPr>
        <w:t>Pending</w:t>
      </w:r>
      <w:r w:rsidR="00B61D34" w:rsidRPr="006662D8">
        <w:rPr>
          <w:rFonts w:eastAsia="Times New Roman" w:cs="Arial"/>
          <w:b/>
          <w:color w:val="000000"/>
          <w:sz w:val="18"/>
          <w:szCs w:val="18"/>
          <w:lang w:eastAsia="en-US"/>
        </w:rPr>
        <w:br/>
      </w:r>
      <w:r w:rsidR="00B61D34" w:rsidRPr="006662D8">
        <w:rPr>
          <w:rFonts w:eastAsia="Times New Roman" w:cs="Arial"/>
          <w:color w:val="000000"/>
          <w:sz w:val="18"/>
          <w:szCs w:val="18"/>
          <w:lang w:eastAsia="en-US"/>
        </w:rPr>
        <w:t xml:space="preserve">Discussion: </w:t>
      </w:r>
      <w:r w:rsidRPr="006662D8">
        <w:rPr>
          <w:rFonts w:eastAsia="Times New Roman" w:cs="Arial"/>
          <w:color w:val="000000"/>
          <w:sz w:val="18"/>
          <w:szCs w:val="18"/>
          <w:lang w:eastAsia="en-US"/>
        </w:rPr>
        <w:t xml:space="preserve">Member </w:t>
      </w:r>
      <w:r>
        <w:rPr>
          <w:rFonts w:cs="Arial"/>
          <w:sz w:val="18"/>
          <w:szCs w:val="18"/>
        </w:rPr>
        <w:t>Jackie Bruce</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new course action. </w:t>
      </w:r>
      <w:r w:rsidR="00F54C6C">
        <w:rPr>
          <w:rFonts w:eastAsia="Times New Roman" w:cs="Arial"/>
          <w:color w:val="000000"/>
          <w:sz w:val="18"/>
          <w:szCs w:val="18"/>
          <w:lang w:eastAsia="en-US"/>
        </w:rPr>
        <w:t xml:space="preserve">Member brought attention to the DRO statement, motion amended to approve pending to correct DRO statement be provided in the syllabus. </w:t>
      </w:r>
      <w:r>
        <w:rPr>
          <w:rFonts w:eastAsia="Times New Roman" w:cs="Arial"/>
          <w:color w:val="000000"/>
          <w:sz w:val="18"/>
          <w:szCs w:val="18"/>
          <w:lang w:eastAsia="en-US"/>
        </w:rPr>
        <w:br/>
      </w:r>
    </w:p>
    <w:p w14:paraId="25D84A3A" w14:textId="2FC63CBC" w:rsidR="00B61D34" w:rsidRPr="00B61D34" w:rsidRDefault="00214711" w:rsidP="00214711">
      <w:pPr>
        <w:pStyle w:val="ListParagraph"/>
        <w:numPr>
          <w:ilvl w:val="0"/>
          <w:numId w:val="10"/>
        </w:numPr>
        <w:spacing w:line="240" w:lineRule="auto"/>
        <w:rPr>
          <w:rFonts w:cs="Arial"/>
          <w:sz w:val="18"/>
          <w:szCs w:val="18"/>
        </w:rPr>
      </w:pPr>
      <w:r w:rsidRPr="00214711">
        <w:rPr>
          <w:rFonts w:eastAsia="Times New Roman" w:cs="Arial"/>
          <w:b/>
          <w:color w:val="000000"/>
          <w:sz w:val="18"/>
          <w:szCs w:val="18"/>
          <w:u w:val="single"/>
          <w:lang w:eastAsia="en-US"/>
        </w:rPr>
        <w:t>NTR 492 Professional Internship Experience in Nutrition Science</w:t>
      </w:r>
      <w:r w:rsidR="00B61D34" w:rsidRPr="00CB6B5C">
        <w:rPr>
          <w:rFonts w:eastAsia="Times New Roman" w:cs="Arial"/>
          <w:b/>
          <w:color w:val="000000"/>
          <w:sz w:val="18"/>
          <w:szCs w:val="18"/>
          <w:u w:val="single"/>
          <w:lang w:eastAsia="en-US"/>
        </w:rPr>
        <w:t xml:space="preserve"> </w:t>
      </w:r>
      <w:r w:rsidR="00B61D34" w:rsidRPr="006662D8">
        <w:rPr>
          <w:rFonts w:eastAsia="Times New Roman" w:cs="Arial"/>
          <w:b/>
          <w:color w:val="000000"/>
          <w:sz w:val="18"/>
          <w:szCs w:val="18"/>
          <w:lang w:eastAsia="en-US"/>
        </w:rPr>
        <w:t xml:space="preserve">- </w:t>
      </w:r>
      <w:r w:rsidR="00B61D34">
        <w:rPr>
          <w:rFonts w:eastAsia="Times New Roman" w:cs="Arial"/>
          <w:i/>
          <w:color w:val="000000"/>
          <w:sz w:val="18"/>
          <w:szCs w:val="18"/>
          <w:u w:val="single"/>
          <w:lang w:eastAsia="en-US"/>
        </w:rPr>
        <w:t xml:space="preserve">Approved </w:t>
      </w:r>
      <w:r w:rsidR="005D6E32">
        <w:rPr>
          <w:rFonts w:eastAsia="Times New Roman" w:cs="Arial"/>
          <w:i/>
          <w:color w:val="000000"/>
          <w:sz w:val="18"/>
          <w:szCs w:val="18"/>
          <w:u w:val="single"/>
          <w:lang w:eastAsia="en-US"/>
        </w:rPr>
        <w:t>Pending with suggestion</w:t>
      </w:r>
      <w:r w:rsidR="00B61D34" w:rsidRPr="006662D8">
        <w:rPr>
          <w:rFonts w:eastAsia="Times New Roman" w:cs="Arial"/>
          <w:b/>
          <w:color w:val="000000"/>
          <w:sz w:val="18"/>
          <w:szCs w:val="18"/>
          <w:lang w:eastAsia="en-US"/>
        </w:rPr>
        <w:br/>
      </w:r>
      <w:r w:rsidR="00B61D34">
        <w:rPr>
          <w:rFonts w:eastAsia="Times New Roman" w:cs="Arial"/>
          <w:color w:val="000000"/>
          <w:sz w:val="18"/>
          <w:szCs w:val="18"/>
          <w:lang w:eastAsia="en-US"/>
        </w:rPr>
        <w:t xml:space="preserve">Discussion: </w:t>
      </w:r>
      <w:r w:rsidRPr="006662D8">
        <w:rPr>
          <w:rFonts w:eastAsia="Times New Roman" w:cs="Arial"/>
          <w:color w:val="000000"/>
          <w:sz w:val="18"/>
          <w:szCs w:val="18"/>
          <w:lang w:eastAsia="en-US"/>
        </w:rPr>
        <w:t xml:space="preserve">Member </w:t>
      </w:r>
      <w:r>
        <w:rPr>
          <w:rFonts w:cs="Arial"/>
          <w:sz w:val="18"/>
          <w:szCs w:val="18"/>
        </w:rPr>
        <w:t>Melissa Merrill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course action. </w:t>
      </w:r>
      <w:r w:rsidR="00F54C6C">
        <w:rPr>
          <w:rFonts w:eastAsia="Times New Roman" w:cs="Arial"/>
          <w:color w:val="000000"/>
          <w:sz w:val="18"/>
          <w:szCs w:val="18"/>
          <w:lang w:eastAsia="en-US"/>
        </w:rPr>
        <w:t xml:space="preserve">Member indicated in </w:t>
      </w:r>
      <w:r w:rsidR="00192D1F">
        <w:rPr>
          <w:rFonts w:eastAsia="Times New Roman" w:cs="Arial"/>
          <w:color w:val="000000"/>
          <w:sz w:val="18"/>
          <w:szCs w:val="18"/>
          <w:lang w:eastAsia="en-US"/>
        </w:rPr>
        <w:t>lieu</w:t>
      </w:r>
      <w:r w:rsidR="00F54C6C">
        <w:rPr>
          <w:rFonts w:eastAsia="Times New Roman" w:cs="Arial"/>
          <w:color w:val="000000"/>
          <w:sz w:val="18"/>
          <w:szCs w:val="18"/>
          <w:lang w:eastAsia="en-US"/>
        </w:rPr>
        <w:t xml:space="preserve"> of a </w:t>
      </w:r>
      <w:r w:rsidR="005D6E32">
        <w:rPr>
          <w:rFonts w:eastAsia="Times New Roman" w:cs="Arial"/>
          <w:color w:val="000000"/>
          <w:sz w:val="18"/>
          <w:szCs w:val="18"/>
          <w:lang w:eastAsia="en-US"/>
        </w:rPr>
        <w:t>final, a summation for the course will happen in the 16</w:t>
      </w:r>
      <w:r w:rsidR="005D6E32" w:rsidRPr="005D6E32">
        <w:rPr>
          <w:rFonts w:eastAsia="Times New Roman" w:cs="Arial"/>
          <w:color w:val="000000"/>
          <w:sz w:val="18"/>
          <w:szCs w:val="18"/>
          <w:vertAlign w:val="superscript"/>
          <w:lang w:eastAsia="en-US"/>
        </w:rPr>
        <w:t>th</w:t>
      </w:r>
      <w:r w:rsidR="005D6E32">
        <w:rPr>
          <w:rFonts w:eastAsia="Times New Roman" w:cs="Arial"/>
          <w:color w:val="000000"/>
          <w:sz w:val="18"/>
          <w:szCs w:val="18"/>
          <w:lang w:eastAsia="en-US"/>
        </w:rPr>
        <w:t xml:space="preserve"> week. Member indicated the contact hours in the CIM record should be for 3-9.</w:t>
      </w:r>
      <w:r w:rsidR="005D6E32">
        <w:rPr>
          <w:rFonts w:eastAsia="Times New Roman" w:cs="Arial"/>
          <w:color w:val="000000"/>
          <w:sz w:val="18"/>
          <w:szCs w:val="18"/>
          <w:lang w:eastAsia="en-US"/>
        </w:rPr>
        <w:br/>
        <w:t>Member suggested to extend abbreviated title.</w:t>
      </w:r>
      <w:r w:rsidR="005D6E32">
        <w:rPr>
          <w:rFonts w:eastAsia="Times New Roman" w:cs="Arial"/>
          <w:color w:val="000000"/>
          <w:sz w:val="18"/>
          <w:szCs w:val="18"/>
          <w:lang w:eastAsia="en-US"/>
        </w:rPr>
        <w:br/>
        <w:t xml:space="preserve">Motion to pending the contact hour range and the addition of a vague topic outline such as “internship experience 1-16 weeks”. </w:t>
      </w:r>
      <w:r>
        <w:rPr>
          <w:rFonts w:eastAsia="Times New Roman" w:cs="Arial"/>
          <w:color w:val="000000"/>
          <w:sz w:val="18"/>
          <w:szCs w:val="18"/>
          <w:lang w:eastAsia="en-US"/>
        </w:rPr>
        <w:br/>
      </w:r>
    </w:p>
    <w:p w14:paraId="57989D0F" w14:textId="43C2D7C7" w:rsidR="00B61D34" w:rsidRPr="00B61D34" w:rsidRDefault="00214711" w:rsidP="00214711">
      <w:pPr>
        <w:pStyle w:val="ListParagraph"/>
        <w:numPr>
          <w:ilvl w:val="0"/>
          <w:numId w:val="10"/>
        </w:numPr>
        <w:spacing w:line="240" w:lineRule="auto"/>
        <w:rPr>
          <w:rFonts w:cs="Arial"/>
          <w:sz w:val="18"/>
          <w:szCs w:val="18"/>
        </w:rPr>
      </w:pPr>
      <w:r w:rsidRPr="00214711">
        <w:rPr>
          <w:rFonts w:eastAsia="Times New Roman" w:cs="Arial"/>
          <w:b/>
          <w:color w:val="000000"/>
          <w:sz w:val="18"/>
          <w:szCs w:val="18"/>
          <w:u w:val="single"/>
          <w:lang w:eastAsia="en-US"/>
        </w:rPr>
        <w:t>NTR 493 Research Experience in Nutrition Science</w:t>
      </w:r>
      <w:r w:rsidR="00B61D34" w:rsidRPr="00CB6B5C">
        <w:rPr>
          <w:rFonts w:eastAsia="Times New Roman" w:cs="Arial"/>
          <w:b/>
          <w:color w:val="000000"/>
          <w:sz w:val="18"/>
          <w:szCs w:val="18"/>
          <w:u w:val="single"/>
          <w:lang w:eastAsia="en-US"/>
        </w:rPr>
        <w:t xml:space="preserve"> </w:t>
      </w:r>
      <w:r w:rsidR="00B61D34" w:rsidRPr="006662D8">
        <w:rPr>
          <w:rFonts w:eastAsia="Times New Roman" w:cs="Arial"/>
          <w:b/>
          <w:color w:val="000000"/>
          <w:sz w:val="18"/>
          <w:szCs w:val="18"/>
          <w:lang w:eastAsia="en-US"/>
        </w:rPr>
        <w:t xml:space="preserve">- </w:t>
      </w:r>
      <w:r w:rsidR="00B61D34">
        <w:rPr>
          <w:rFonts w:eastAsia="Times New Roman" w:cs="Arial"/>
          <w:i/>
          <w:color w:val="000000"/>
          <w:sz w:val="18"/>
          <w:szCs w:val="18"/>
          <w:u w:val="single"/>
          <w:lang w:eastAsia="en-US"/>
        </w:rPr>
        <w:t xml:space="preserve">Approved </w:t>
      </w:r>
      <w:r w:rsidR="005D6E32">
        <w:rPr>
          <w:rFonts w:eastAsia="Times New Roman" w:cs="Arial"/>
          <w:i/>
          <w:color w:val="000000"/>
          <w:sz w:val="18"/>
          <w:szCs w:val="18"/>
          <w:u w:val="single"/>
          <w:lang w:eastAsia="en-US"/>
        </w:rPr>
        <w:t>Pending with suggestion</w:t>
      </w:r>
      <w:r w:rsidR="00B61D34" w:rsidRPr="006662D8">
        <w:rPr>
          <w:rFonts w:eastAsia="Times New Roman" w:cs="Arial"/>
          <w:b/>
          <w:color w:val="000000"/>
          <w:sz w:val="18"/>
          <w:szCs w:val="18"/>
          <w:lang w:eastAsia="en-US"/>
        </w:rPr>
        <w:br/>
      </w:r>
      <w:r w:rsidR="00B61D34" w:rsidRPr="006662D8">
        <w:rPr>
          <w:rFonts w:eastAsia="Times New Roman" w:cs="Arial"/>
          <w:color w:val="000000"/>
          <w:sz w:val="18"/>
          <w:szCs w:val="18"/>
          <w:lang w:eastAsia="en-US"/>
        </w:rPr>
        <w:t xml:space="preserve">Discussion: Member </w:t>
      </w:r>
      <w:r>
        <w:rPr>
          <w:rFonts w:cs="Arial"/>
          <w:sz w:val="18"/>
          <w:szCs w:val="18"/>
        </w:rPr>
        <w:t>Melissa Merrill</w:t>
      </w:r>
      <w:r w:rsidRPr="006662D8">
        <w:rPr>
          <w:rFonts w:eastAsia="Times New Roman" w:cs="Arial"/>
          <w:color w:val="000000"/>
          <w:sz w:val="18"/>
          <w:szCs w:val="18"/>
          <w:lang w:eastAsia="en-US"/>
        </w:rPr>
        <w:t xml:space="preserve"> </w:t>
      </w:r>
      <w:r w:rsidR="00B61D34" w:rsidRPr="006662D8">
        <w:rPr>
          <w:rFonts w:eastAsia="Times New Roman" w:cs="Arial"/>
          <w:color w:val="000000"/>
          <w:sz w:val="18"/>
          <w:szCs w:val="18"/>
          <w:lang w:eastAsia="en-US"/>
        </w:rPr>
        <w:t xml:space="preserve">presented the </w:t>
      </w:r>
      <w:r w:rsidR="00B61D34">
        <w:rPr>
          <w:rFonts w:eastAsia="Times New Roman" w:cs="Arial"/>
          <w:color w:val="000000"/>
          <w:sz w:val="18"/>
          <w:szCs w:val="18"/>
          <w:lang w:eastAsia="en-US"/>
        </w:rPr>
        <w:t xml:space="preserve">course </w:t>
      </w:r>
      <w:r w:rsidR="005D6E32">
        <w:rPr>
          <w:rFonts w:eastAsia="Times New Roman" w:cs="Arial"/>
          <w:color w:val="000000"/>
          <w:sz w:val="18"/>
          <w:szCs w:val="18"/>
          <w:lang w:eastAsia="en-US"/>
        </w:rPr>
        <w:t>action as approve pending the inclusion of a vague topic outline in the CIM record and a range of contact hours for research.</w:t>
      </w:r>
      <w:r w:rsidR="005D6E32">
        <w:rPr>
          <w:rFonts w:eastAsia="Times New Roman" w:cs="Arial"/>
          <w:color w:val="000000"/>
          <w:sz w:val="18"/>
          <w:szCs w:val="18"/>
          <w:lang w:eastAsia="en-US"/>
        </w:rPr>
        <w:br/>
        <w:t>Suggestion</w:t>
      </w:r>
      <w:r w:rsidR="00B61D34">
        <w:rPr>
          <w:rFonts w:eastAsia="Times New Roman" w:cs="Arial"/>
          <w:color w:val="000000"/>
          <w:sz w:val="18"/>
          <w:szCs w:val="18"/>
          <w:lang w:eastAsia="en-US"/>
        </w:rPr>
        <w:t xml:space="preserve"> </w:t>
      </w:r>
      <w:r w:rsidR="005D6E32">
        <w:rPr>
          <w:rFonts w:eastAsia="Times New Roman" w:cs="Arial"/>
          <w:color w:val="000000"/>
          <w:sz w:val="18"/>
          <w:szCs w:val="18"/>
          <w:lang w:eastAsia="en-US"/>
        </w:rPr>
        <w:t xml:space="preserve">to expand the abbreviated title to use the full character length allowed. </w:t>
      </w:r>
      <w:r w:rsidR="00B61D34">
        <w:rPr>
          <w:rFonts w:eastAsia="Times New Roman" w:cs="Arial"/>
          <w:color w:val="000000"/>
          <w:sz w:val="18"/>
          <w:szCs w:val="18"/>
          <w:lang w:eastAsia="en-US"/>
        </w:rPr>
        <w:br/>
      </w:r>
    </w:p>
    <w:p w14:paraId="6C13E69D" w14:textId="6F5860A9" w:rsidR="00B61D34" w:rsidRPr="00B61D34" w:rsidRDefault="00214711" w:rsidP="00214711">
      <w:pPr>
        <w:pStyle w:val="ListParagraph"/>
        <w:numPr>
          <w:ilvl w:val="0"/>
          <w:numId w:val="10"/>
        </w:numPr>
        <w:spacing w:line="240" w:lineRule="auto"/>
        <w:rPr>
          <w:rFonts w:cs="Arial"/>
          <w:sz w:val="18"/>
          <w:szCs w:val="18"/>
        </w:rPr>
      </w:pPr>
      <w:r w:rsidRPr="00214711">
        <w:rPr>
          <w:rFonts w:eastAsia="Times New Roman" w:cs="Arial"/>
          <w:b/>
          <w:color w:val="000000"/>
          <w:sz w:val="18"/>
          <w:szCs w:val="18"/>
          <w:u w:val="single"/>
          <w:lang w:eastAsia="en-US"/>
        </w:rPr>
        <w:t>Crop and Soil Science (BS) Crop Biotechnology (11CSSCBS-11CSSCPCB)</w:t>
      </w:r>
      <w:r>
        <w:rPr>
          <w:rFonts w:eastAsia="Times New Roman" w:cs="Arial"/>
          <w:b/>
          <w:color w:val="000000"/>
          <w:sz w:val="18"/>
          <w:szCs w:val="18"/>
          <w:u w:val="single"/>
          <w:lang w:eastAsia="en-US"/>
        </w:rPr>
        <w:t xml:space="preserve"> </w:t>
      </w:r>
      <w:r w:rsidR="00B61D34" w:rsidRPr="006662D8">
        <w:rPr>
          <w:rFonts w:eastAsia="Times New Roman" w:cs="Arial"/>
          <w:b/>
          <w:color w:val="000000"/>
          <w:sz w:val="18"/>
          <w:szCs w:val="18"/>
          <w:lang w:eastAsia="en-US"/>
        </w:rPr>
        <w:t xml:space="preserve">- </w:t>
      </w:r>
      <w:r w:rsidR="001E12D0">
        <w:rPr>
          <w:rFonts w:eastAsia="Times New Roman" w:cs="Arial"/>
          <w:i/>
          <w:color w:val="000000"/>
          <w:sz w:val="18"/>
          <w:szCs w:val="18"/>
          <w:u w:val="single"/>
          <w:lang w:eastAsia="en-US"/>
        </w:rPr>
        <w:t>Approved</w:t>
      </w:r>
      <w:r w:rsidR="00B61D34" w:rsidRPr="006662D8">
        <w:rPr>
          <w:rFonts w:eastAsia="Times New Roman" w:cs="Arial"/>
          <w:b/>
          <w:color w:val="000000"/>
          <w:sz w:val="18"/>
          <w:szCs w:val="18"/>
          <w:lang w:eastAsia="en-US"/>
        </w:rPr>
        <w:br/>
      </w:r>
      <w:r w:rsidR="00B61D34" w:rsidRPr="006662D8">
        <w:rPr>
          <w:rFonts w:eastAsia="Times New Roman" w:cs="Arial"/>
          <w:color w:val="000000"/>
          <w:sz w:val="18"/>
          <w:szCs w:val="18"/>
          <w:lang w:eastAsia="en-US"/>
        </w:rPr>
        <w:t xml:space="preserve">Discussion: Member </w:t>
      </w:r>
      <w:r>
        <w:rPr>
          <w:rFonts w:cs="Arial"/>
          <w:sz w:val="18"/>
          <w:szCs w:val="18"/>
        </w:rPr>
        <w:t>Melissa Merrill</w:t>
      </w:r>
      <w:r w:rsidR="00B61D34"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curricular</w:t>
      </w:r>
      <w:r w:rsidR="00B61D34">
        <w:rPr>
          <w:rFonts w:eastAsia="Times New Roman" w:cs="Arial"/>
          <w:color w:val="000000"/>
          <w:sz w:val="18"/>
          <w:szCs w:val="18"/>
          <w:lang w:eastAsia="en-US"/>
        </w:rPr>
        <w:t xml:space="preserve"> action. </w:t>
      </w:r>
      <w:r w:rsidR="005D6E32">
        <w:rPr>
          <w:rFonts w:eastAsia="Times New Roman" w:cs="Arial"/>
          <w:color w:val="000000"/>
          <w:sz w:val="18"/>
          <w:szCs w:val="18"/>
          <w:lang w:eastAsia="en-US"/>
        </w:rPr>
        <w:br/>
      </w:r>
      <w:r w:rsidR="005D6E32">
        <w:rPr>
          <w:rFonts w:eastAsia="Times New Roman" w:cs="Arial"/>
          <w:color w:val="000000"/>
          <w:sz w:val="18"/>
          <w:szCs w:val="18"/>
          <w:lang w:eastAsia="en-US"/>
        </w:rPr>
        <w:lastRenderedPageBreak/>
        <w:t xml:space="preserve">Presenter indicated there will be a number of curricula actions coming through with the change to the number of credit hours for a required course. </w:t>
      </w:r>
      <w:r w:rsidR="005D6E32">
        <w:rPr>
          <w:rFonts w:eastAsia="Times New Roman" w:cs="Arial"/>
          <w:color w:val="000000"/>
          <w:sz w:val="18"/>
          <w:szCs w:val="18"/>
          <w:lang w:eastAsia="en-US"/>
        </w:rPr>
        <w:br/>
        <w:t xml:space="preserve">*Members discussed the process for submitted actions with similar updates. </w:t>
      </w:r>
      <w:r w:rsidR="00B61D34">
        <w:rPr>
          <w:rFonts w:eastAsia="Times New Roman" w:cs="Arial"/>
          <w:color w:val="000000"/>
          <w:sz w:val="18"/>
          <w:szCs w:val="18"/>
          <w:lang w:eastAsia="en-US"/>
        </w:rPr>
        <w:br/>
      </w:r>
    </w:p>
    <w:p w14:paraId="5BB0FFC9" w14:textId="01E9F547" w:rsidR="00B61D34" w:rsidRPr="00B61D34" w:rsidRDefault="00214711" w:rsidP="00214711">
      <w:pPr>
        <w:pStyle w:val="ListParagraph"/>
        <w:numPr>
          <w:ilvl w:val="0"/>
          <w:numId w:val="10"/>
        </w:numPr>
        <w:spacing w:line="240" w:lineRule="auto"/>
        <w:rPr>
          <w:rFonts w:cs="Arial"/>
          <w:sz w:val="18"/>
          <w:szCs w:val="18"/>
        </w:rPr>
      </w:pPr>
      <w:r w:rsidRPr="00214711">
        <w:rPr>
          <w:rFonts w:eastAsia="Times New Roman" w:cs="Arial"/>
          <w:b/>
          <w:color w:val="000000"/>
          <w:sz w:val="18"/>
          <w:szCs w:val="18"/>
          <w:u w:val="single"/>
          <w:lang w:eastAsia="en-US"/>
        </w:rPr>
        <w:t>BIO 181 Introductory Biology: Ecology, Evolution, and Biodiversity</w:t>
      </w:r>
      <w:r w:rsidR="00B61D34" w:rsidRPr="006662D8">
        <w:rPr>
          <w:rFonts w:eastAsia="Times New Roman" w:cs="Arial"/>
          <w:b/>
          <w:color w:val="000000"/>
          <w:sz w:val="18"/>
          <w:szCs w:val="18"/>
          <w:lang w:eastAsia="en-US"/>
        </w:rPr>
        <w:t xml:space="preserve">- </w:t>
      </w:r>
      <w:r w:rsidR="00B61D34">
        <w:rPr>
          <w:rFonts w:eastAsia="Times New Roman" w:cs="Arial"/>
          <w:i/>
          <w:color w:val="000000"/>
          <w:sz w:val="18"/>
          <w:szCs w:val="18"/>
          <w:u w:val="single"/>
          <w:lang w:eastAsia="en-US"/>
        </w:rPr>
        <w:t>Approved Unanimously</w:t>
      </w:r>
      <w:r w:rsidR="00B61D34" w:rsidRPr="006662D8">
        <w:rPr>
          <w:rFonts w:eastAsia="Times New Roman" w:cs="Arial"/>
          <w:b/>
          <w:color w:val="000000"/>
          <w:sz w:val="18"/>
          <w:szCs w:val="18"/>
          <w:lang w:eastAsia="en-US"/>
        </w:rPr>
        <w:br/>
      </w:r>
      <w:r w:rsidR="00B61D34" w:rsidRPr="006662D8">
        <w:rPr>
          <w:rFonts w:eastAsia="Times New Roman" w:cs="Arial"/>
          <w:color w:val="000000"/>
          <w:sz w:val="18"/>
          <w:szCs w:val="18"/>
          <w:lang w:eastAsia="en-US"/>
        </w:rPr>
        <w:t xml:space="preserve">Discussion: Member </w:t>
      </w:r>
      <w:r>
        <w:rPr>
          <w:rFonts w:cs="Arial"/>
          <w:sz w:val="18"/>
          <w:szCs w:val="18"/>
        </w:rPr>
        <w:t xml:space="preserve">Marta </w:t>
      </w:r>
      <w:proofErr w:type="spellStart"/>
      <w:r>
        <w:rPr>
          <w:rFonts w:cs="Arial"/>
          <w:sz w:val="18"/>
          <w:szCs w:val="18"/>
        </w:rPr>
        <w:t>Klesath</w:t>
      </w:r>
      <w:proofErr w:type="spellEnd"/>
      <w:r w:rsidR="00B61D34" w:rsidRPr="006662D8">
        <w:rPr>
          <w:rFonts w:eastAsia="Times New Roman" w:cs="Arial"/>
          <w:color w:val="000000"/>
          <w:sz w:val="18"/>
          <w:szCs w:val="18"/>
          <w:lang w:eastAsia="en-US"/>
        </w:rPr>
        <w:t xml:space="preserve"> presented the </w:t>
      </w:r>
      <w:r w:rsidR="00B61D34">
        <w:rPr>
          <w:rFonts w:eastAsia="Times New Roman" w:cs="Arial"/>
          <w:color w:val="000000"/>
          <w:sz w:val="18"/>
          <w:szCs w:val="18"/>
          <w:lang w:eastAsia="en-US"/>
        </w:rPr>
        <w:t xml:space="preserve">course action. </w:t>
      </w:r>
      <w:r w:rsidR="00B61D34">
        <w:rPr>
          <w:rFonts w:eastAsia="Times New Roman" w:cs="Arial"/>
          <w:color w:val="000000"/>
          <w:sz w:val="18"/>
          <w:szCs w:val="18"/>
          <w:lang w:eastAsia="en-US"/>
        </w:rPr>
        <w:br/>
      </w:r>
    </w:p>
    <w:p w14:paraId="6B86255D" w14:textId="13EA39CF" w:rsidR="00B61D34" w:rsidRPr="00B61D34" w:rsidRDefault="00214711" w:rsidP="00214711">
      <w:pPr>
        <w:pStyle w:val="ListParagraph"/>
        <w:numPr>
          <w:ilvl w:val="0"/>
          <w:numId w:val="10"/>
        </w:numPr>
        <w:spacing w:line="240" w:lineRule="auto"/>
        <w:rPr>
          <w:rFonts w:cs="Arial"/>
          <w:sz w:val="18"/>
          <w:szCs w:val="18"/>
        </w:rPr>
      </w:pPr>
      <w:r w:rsidRPr="00214711">
        <w:rPr>
          <w:rFonts w:eastAsia="Times New Roman" w:cs="Arial"/>
          <w:b/>
          <w:color w:val="000000"/>
          <w:sz w:val="18"/>
          <w:szCs w:val="18"/>
          <w:u w:val="single"/>
          <w:lang w:eastAsia="en-US"/>
        </w:rPr>
        <w:t>BIO 183 Introductory Biology: Cellular and Molecular Biology</w:t>
      </w:r>
      <w:r w:rsidR="00B61D34" w:rsidRPr="006662D8">
        <w:rPr>
          <w:rFonts w:eastAsia="Times New Roman" w:cs="Arial"/>
          <w:b/>
          <w:color w:val="000000"/>
          <w:sz w:val="18"/>
          <w:szCs w:val="18"/>
          <w:lang w:eastAsia="en-US"/>
        </w:rPr>
        <w:t xml:space="preserve">- </w:t>
      </w:r>
      <w:r w:rsidR="00B61D34">
        <w:rPr>
          <w:rFonts w:eastAsia="Times New Roman" w:cs="Arial"/>
          <w:i/>
          <w:color w:val="000000"/>
          <w:sz w:val="18"/>
          <w:szCs w:val="18"/>
          <w:u w:val="single"/>
          <w:lang w:eastAsia="en-US"/>
        </w:rPr>
        <w:t xml:space="preserve">Approved </w:t>
      </w:r>
      <w:r w:rsidR="005D6E32">
        <w:rPr>
          <w:rFonts w:eastAsia="Times New Roman" w:cs="Arial"/>
          <w:i/>
          <w:color w:val="000000"/>
          <w:sz w:val="18"/>
          <w:szCs w:val="18"/>
          <w:u w:val="single"/>
          <w:lang w:eastAsia="en-US"/>
        </w:rPr>
        <w:t>Unanimously</w:t>
      </w:r>
      <w:r w:rsidR="00B61D34" w:rsidRPr="006662D8">
        <w:rPr>
          <w:rFonts w:eastAsia="Times New Roman" w:cs="Arial"/>
          <w:b/>
          <w:color w:val="000000"/>
          <w:sz w:val="18"/>
          <w:szCs w:val="18"/>
          <w:lang w:eastAsia="en-US"/>
        </w:rPr>
        <w:br/>
      </w:r>
      <w:r w:rsidR="00B61D34" w:rsidRPr="006662D8">
        <w:rPr>
          <w:rFonts w:eastAsia="Times New Roman" w:cs="Arial"/>
          <w:color w:val="000000"/>
          <w:sz w:val="18"/>
          <w:szCs w:val="18"/>
          <w:lang w:eastAsia="en-US"/>
        </w:rPr>
        <w:t>Discussion: Member</w:t>
      </w:r>
      <w:r w:rsidR="00B61D34">
        <w:rPr>
          <w:rFonts w:eastAsia="Times New Roman" w:cs="Arial"/>
          <w:color w:val="000000"/>
          <w:sz w:val="18"/>
          <w:szCs w:val="18"/>
          <w:lang w:eastAsia="en-US"/>
        </w:rPr>
        <w:t xml:space="preserve"> </w:t>
      </w:r>
      <w:r>
        <w:rPr>
          <w:rFonts w:cs="Arial"/>
          <w:sz w:val="18"/>
          <w:szCs w:val="18"/>
        </w:rPr>
        <w:t xml:space="preserve">Marta </w:t>
      </w:r>
      <w:proofErr w:type="spellStart"/>
      <w:r>
        <w:rPr>
          <w:rFonts w:cs="Arial"/>
          <w:sz w:val="18"/>
          <w:szCs w:val="18"/>
        </w:rPr>
        <w:t>Klesath</w:t>
      </w:r>
      <w:proofErr w:type="spellEnd"/>
      <w:r w:rsidR="00B61D34" w:rsidRPr="006662D8">
        <w:rPr>
          <w:rFonts w:eastAsia="Times New Roman" w:cs="Arial"/>
          <w:color w:val="000000"/>
          <w:sz w:val="18"/>
          <w:szCs w:val="18"/>
          <w:lang w:eastAsia="en-US"/>
        </w:rPr>
        <w:t xml:space="preserve"> presented the </w:t>
      </w:r>
      <w:r w:rsidR="00B61D34">
        <w:rPr>
          <w:rFonts w:eastAsia="Times New Roman" w:cs="Arial"/>
          <w:color w:val="000000"/>
          <w:sz w:val="18"/>
          <w:szCs w:val="18"/>
          <w:lang w:eastAsia="en-US"/>
        </w:rPr>
        <w:t xml:space="preserve">course action. </w:t>
      </w:r>
      <w:r w:rsidR="00B61D34">
        <w:rPr>
          <w:rFonts w:eastAsia="Times New Roman" w:cs="Arial"/>
          <w:color w:val="000000"/>
          <w:sz w:val="18"/>
          <w:szCs w:val="18"/>
          <w:lang w:eastAsia="en-US"/>
        </w:rPr>
        <w:br/>
      </w:r>
    </w:p>
    <w:p w14:paraId="53CC4930" w14:textId="23DD4FF5" w:rsidR="0002605F" w:rsidRPr="0002605F" w:rsidRDefault="00214711" w:rsidP="0002605F">
      <w:pPr>
        <w:pStyle w:val="ListParagraph"/>
        <w:numPr>
          <w:ilvl w:val="0"/>
          <w:numId w:val="10"/>
        </w:numPr>
        <w:spacing w:line="240" w:lineRule="auto"/>
        <w:rPr>
          <w:rFonts w:cs="Arial"/>
          <w:sz w:val="18"/>
          <w:szCs w:val="18"/>
        </w:rPr>
      </w:pPr>
      <w:r w:rsidRPr="00214711">
        <w:rPr>
          <w:rFonts w:eastAsia="Times New Roman" w:cs="Arial"/>
          <w:b/>
          <w:color w:val="000000"/>
          <w:sz w:val="18"/>
          <w:szCs w:val="18"/>
          <w:u w:val="single"/>
          <w:lang w:eastAsia="en-US"/>
        </w:rPr>
        <w:t>CH 1</w:t>
      </w:r>
      <w:r>
        <w:rPr>
          <w:rFonts w:eastAsia="Times New Roman" w:cs="Arial"/>
          <w:b/>
          <w:color w:val="000000"/>
          <w:sz w:val="18"/>
          <w:szCs w:val="18"/>
          <w:u w:val="single"/>
          <w:lang w:eastAsia="en-US"/>
        </w:rPr>
        <w:t>02 General Chemistry Laboratory</w:t>
      </w:r>
      <w:r w:rsidR="00B61D34" w:rsidRPr="006662D8">
        <w:rPr>
          <w:rFonts w:eastAsia="Times New Roman" w:cs="Arial"/>
          <w:b/>
          <w:color w:val="000000"/>
          <w:sz w:val="18"/>
          <w:szCs w:val="18"/>
          <w:lang w:eastAsia="en-US"/>
        </w:rPr>
        <w:t xml:space="preserve">- </w:t>
      </w:r>
      <w:r w:rsidR="00234469">
        <w:rPr>
          <w:rFonts w:eastAsia="Times New Roman" w:cs="Arial"/>
          <w:i/>
          <w:color w:val="000000"/>
          <w:sz w:val="18"/>
          <w:szCs w:val="18"/>
          <w:u w:val="single"/>
          <w:lang w:eastAsia="en-US"/>
        </w:rPr>
        <w:t xml:space="preserve">Tabled </w:t>
      </w:r>
      <w:r w:rsidR="00B61D34" w:rsidRPr="006662D8">
        <w:rPr>
          <w:rFonts w:eastAsia="Times New Roman" w:cs="Arial"/>
          <w:b/>
          <w:color w:val="000000"/>
          <w:sz w:val="18"/>
          <w:szCs w:val="18"/>
          <w:lang w:eastAsia="en-US"/>
        </w:rPr>
        <w:br/>
      </w:r>
      <w:r w:rsidR="00B61D34" w:rsidRPr="006662D8">
        <w:rPr>
          <w:rFonts w:eastAsia="Times New Roman" w:cs="Arial"/>
          <w:color w:val="000000"/>
          <w:sz w:val="18"/>
          <w:szCs w:val="18"/>
          <w:lang w:eastAsia="en-US"/>
        </w:rPr>
        <w:t xml:space="preserve">Discussion: Member </w:t>
      </w:r>
      <w:r>
        <w:rPr>
          <w:rFonts w:cs="Arial"/>
          <w:sz w:val="18"/>
          <w:szCs w:val="18"/>
        </w:rPr>
        <w:t xml:space="preserve">Marta </w:t>
      </w:r>
      <w:proofErr w:type="spellStart"/>
      <w:r>
        <w:rPr>
          <w:rFonts w:cs="Arial"/>
          <w:sz w:val="18"/>
          <w:szCs w:val="18"/>
        </w:rPr>
        <w:t>Klesath</w:t>
      </w:r>
      <w:proofErr w:type="spellEnd"/>
      <w:r>
        <w:rPr>
          <w:rFonts w:eastAsia="Times New Roman" w:cs="Arial"/>
          <w:color w:val="000000"/>
          <w:sz w:val="18"/>
          <w:szCs w:val="18"/>
          <w:lang w:eastAsia="en-US"/>
        </w:rPr>
        <w:t xml:space="preserve"> presented the</w:t>
      </w:r>
      <w:r w:rsidR="000C76CF">
        <w:rPr>
          <w:rFonts w:eastAsia="Times New Roman" w:cs="Arial"/>
          <w:color w:val="000000"/>
          <w:sz w:val="18"/>
          <w:szCs w:val="18"/>
          <w:lang w:eastAsia="en-US"/>
        </w:rPr>
        <w:t xml:space="preserve"> </w:t>
      </w:r>
      <w:r w:rsidR="00B61D34">
        <w:rPr>
          <w:rFonts w:eastAsia="Times New Roman" w:cs="Arial"/>
          <w:color w:val="000000"/>
          <w:sz w:val="18"/>
          <w:szCs w:val="18"/>
          <w:lang w:eastAsia="en-US"/>
        </w:rPr>
        <w:t>course action</w:t>
      </w:r>
      <w:r w:rsidR="0002605F">
        <w:rPr>
          <w:rFonts w:eastAsia="Times New Roman" w:cs="Arial"/>
          <w:color w:val="000000"/>
          <w:sz w:val="18"/>
          <w:szCs w:val="18"/>
          <w:lang w:eastAsia="en-US"/>
        </w:rPr>
        <w:t xml:space="preserve">, pending the topic outline only having 12 weeks and should have 16 as is indicated in the syllabus. </w:t>
      </w:r>
      <w:r w:rsidR="0002605F">
        <w:rPr>
          <w:rFonts w:eastAsia="Times New Roman" w:cs="Arial"/>
          <w:color w:val="000000"/>
          <w:sz w:val="18"/>
          <w:szCs w:val="18"/>
          <w:lang w:eastAsia="en-US"/>
        </w:rPr>
        <w:br/>
        <w:t xml:space="preserve">Member asked if the lab portion indicating that students should be ready to stand or walk for the duration of the lab period may be discouraging to students with mobility disabilities. The committee discussed that this could be removed or provide an additional statement that if a student has a mobility issue they can discuss it with the disability resource office. Members discussed if they remove the statement, this would be approved pending, if they would like to revise the statement, the course would be tabled to return to the committee. </w:t>
      </w:r>
      <w:r w:rsidR="0002605F">
        <w:rPr>
          <w:rFonts w:eastAsia="Times New Roman" w:cs="Arial"/>
          <w:color w:val="000000"/>
          <w:sz w:val="18"/>
          <w:szCs w:val="18"/>
          <w:lang w:eastAsia="en-US"/>
        </w:rPr>
        <w:br/>
        <w:t xml:space="preserve">*Members discussed if there is a study abroad course has a hike activity planned, if there needs to be an alternative activity for those students. </w:t>
      </w:r>
      <w:r w:rsidR="0002605F">
        <w:rPr>
          <w:rFonts w:eastAsia="Times New Roman" w:cs="Arial"/>
          <w:color w:val="000000"/>
          <w:sz w:val="18"/>
          <w:szCs w:val="18"/>
          <w:lang w:eastAsia="en-US"/>
        </w:rPr>
        <w:br/>
        <w:t xml:space="preserve">*Chair provided explanation of the various types of votes for the benefit of the new and proxy members. </w:t>
      </w:r>
    </w:p>
    <w:p w14:paraId="26C0998F" w14:textId="5774C655" w:rsidR="0002605F" w:rsidRDefault="0002605F" w:rsidP="0002605F">
      <w:pPr>
        <w:pStyle w:val="ListParagraph"/>
        <w:spacing w:line="240" w:lineRule="auto"/>
        <w:rPr>
          <w:rFonts w:eastAsia="Times New Roman" w:cs="Arial"/>
          <w:bCs/>
          <w:color w:val="000000"/>
          <w:sz w:val="18"/>
          <w:szCs w:val="18"/>
          <w:lang w:eastAsia="en-US"/>
        </w:rPr>
      </w:pPr>
      <w:r>
        <w:rPr>
          <w:rFonts w:eastAsia="Times New Roman" w:cs="Arial"/>
          <w:bCs/>
          <w:color w:val="000000"/>
          <w:sz w:val="18"/>
          <w:szCs w:val="18"/>
          <w:lang w:eastAsia="en-US"/>
        </w:rPr>
        <w:t>Member brought attention to the broken link in the attendance policy</w:t>
      </w:r>
      <w:r w:rsidR="00234469">
        <w:rPr>
          <w:rFonts w:eastAsia="Times New Roman" w:cs="Arial"/>
          <w:bCs/>
          <w:color w:val="000000"/>
          <w:sz w:val="18"/>
          <w:szCs w:val="18"/>
          <w:lang w:eastAsia="en-US"/>
        </w:rPr>
        <w:t xml:space="preserve">, indicating the consequences of absence(s) and what will happen after 2 excused absences. There seems to be a misleading indication of what excused absences are. </w:t>
      </w:r>
      <w:r w:rsidR="00234469">
        <w:rPr>
          <w:rFonts w:eastAsia="Times New Roman" w:cs="Arial"/>
          <w:bCs/>
          <w:color w:val="000000"/>
          <w:sz w:val="18"/>
          <w:szCs w:val="18"/>
          <w:lang w:eastAsia="en-US"/>
        </w:rPr>
        <w:br/>
        <w:t xml:space="preserve">Member also brought attention to the use of points and percentages. </w:t>
      </w:r>
      <w:r w:rsidR="00234469">
        <w:rPr>
          <w:rFonts w:eastAsia="Times New Roman" w:cs="Arial"/>
          <w:bCs/>
          <w:color w:val="000000"/>
          <w:sz w:val="18"/>
          <w:szCs w:val="18"/>
          <w:lang w:eastAsia="en-US"/>
        </w:rPr>
        <w:br/>
        <w:t xml:space="preserve">Member suggested that if missing the first two labs, the course could be incomplete, then also </w:t>
      </w:r>
      <w:r w:rsidR="00234469">
        <w:rPr>
          <w:rFonts w:eastAsia="Times New Roman" w:cs="Arial"/>
          <w:bCs/>
          <w:color w:val="000000"/>
          <w:sz w:val="18"/>
          <w:szCs w:val="18"/>
          <w:lang w:eastAsia="en-US"/>
        </w:rPr>
        <w:br/>
        <w:t xml:space="preserve">Motion to amend the motion from AP to table based on the need for clarification of the attendance policy and aligning it with the university absence policy. </w:t>
      </w:r>
      <w:r w:rsidR="00C60A26">
        <w:rPr>
          <w:rFonts w:eastAsia="Times New Roman" w:cs="Arial"/>
          <w:bCs/>
          <w:color w:val="000000"/>
          <w:sz w:val="18"/>
          <w:szCs w:val="18"/>
          <w:lang w:eastAsia="en-US"/>
        </w:rPr>
        <w:br/>
        <w:t>Under grading, in CIM percentages need to be</w:t>
      </w:r>
      <w:r w:rsidR="007E4692">
        <w:rPr>
          <w:rFonts w:eastAsia="Times New Roman" w:cs="Arial"/>
          <w:bCs/>
          <w:color w:val="000000"/>
          <w:sz w:val="18"/>
          <w:szCs w:val="18"/>
          <w:lang w:eastAsia="en-US"/>
        </w:rPr>
        <w:t xml:space="preserve"> approved. Member indicated the</w:t>
      </w:r>
      <w:r w:rsidR="00C60A26">
        <w:rPr>
          <w:rFonts w:eastAsia="Times New Roman" w:cs="Arial"/>
          <w:bCs/>
          <w:color w:val="000000"/>
          <w:sz w:val="18"/>
          <w:szCs w:val="18"/>
          <w:lang w:eastAsia="en-US"/>
        </w:rPr>
        <w:t xml:space="preserve"> instructor may wish to clarify that weather policy may wish to have the conditions adjusted as condition 1 is that everything is all clear. </w:t>
      </w:r>
      <w:r w:rsidR="00234469">
        <w:rPr>
          <w:rFonts w:eastAsia="Times New Roman" w:cs="Arial"/>
          <w:bCs/>
          <w:color w:val="000000"/>
          <w:sz w:val="18"/>
          <w:szCs w:val="18"/>
          <w:lang w:eastAsia="en-US"/>
        </w:rPr>
        <w:br/>
        <w:t xml:space="preserve">Member asked about the course topics, in the CIM the plan of 16 weeks, but in the syllabus the 16 weeks would indicate that labs only meet in weeks that are 5 days, so the contact hours won’t really be the full 16 weeks because of this. </w:t>
      </w:r>
    </w:p>
    <w:p w14:paraId="51C4A83F" w14:textId="73E03C8F" w:rsidR="00234469" w:rsidRPr="0002605F" w:rsidRDefault="00C60A26" w:rsidP="0002605F">
      <w:pPr>
        <w:pStyle w:val="ListParagraph"/>
        <w:spacing w:line="240" w:lineRule="auto"/>
        <w:rPr>
          <w:rFonts w:cs="Arial"/>
          <w:bCs/>
          <w:sz w:val="18"/>
          <w:szCs w:val="18"/>
        </w:rPr>
      </w:pPr>
      <w:r>
        <w:rPr>
          <w:rFonts w:eastAsia="Times New Roman" w:cs="Arial"/>
          <w:bCs/>
          <w:color w:val="000000"/>
          <w:sz w:val="18"/>
          <w:szCs w:val="18"/>
          <w:lang w:eastAsia="en-US"/>
        </w:rPr>
        <w:t>*</w:t>
      </w:r>
      <w:r w:rsidR="00234469">
        <w:rPr>
          <w:rFonts w:eastAsia="Times New Roman" w:cs="Arial"/>
          <w:bCs/>
          <w:color w:val="000000"/>
          <w:sz w:val="18"/>
          <w:szCs w:val="18"/>
          <w:lang w:eastAsia="en-US"/>
        </w:rPr>
        <w:t xml:space="preserve">Members and OUCCAS discussed that there can be ranges in contact hour and ranges for the topic schedule. The number of contact hours shows a minimum of the contact hours. This is a problem that is beyond the committee’s </w:t>
      </w:r>
      <w:r>
        <w:rPr>
          <w:rFonts w:eastAsia="Times New Roman" w:cs="Arial"/>
          <w:bCs/>
          <w:color w:val="000000"/>
          <w:sz w:val="18"/>
          <w:szCs w:val="18"/>
          <w:lang w:eastAsia="en-US"/>
        </w:rPr>
        <w:t xml:space="preserve">purview because this is an issue within CALS, COS and other colleges. There is a committee discussing the number of contact hours per credit and labs specifically have difficulty providing a plan for these. </w:t>
      </w:r>
    </w:p>
    <w:p w14:paraId="088B53FC" w14:textId="2B2F61EB" w:rsidR="00B61D34" w:rsidRPr="00B61D34" w:rsidRDefault="0002605F" w:rsidP="0002605F">
      <w:pPr>
        <w:pStyle w:val="ListParagraph"/>
        <w:spacing w:line="240" w:lineRule="auto"/>
        <w:rPr>
          <w:rFonts w:cs="Arial"/>
          <w:sz w:val="18"/>
          <w:szCs w:val="18"/>
        </w:rPr>
      </w:pPr>
      <w:r w:rsidRPr="00B61D34">
        <w:rPr>
          <w:rFonts w:cs="Arial"/>
          <w:sz w:val="18"/>
          <w:szCs w:val="18"/>
        </w:rPr>
        <w:t xml:space="preserve"> </w:t>
      </w:r>
    </w:p>
    <w:p w14:paraId="01801122" w14:textId="11430C57" w:rsidR="00B61D34" w:rsidRPr="00547AA8" w:rsidRDefault="00214711" w:rsidP="00547AA8">
      <w:pPr>
        <w:pStyle w:val="ListParagraph"/>
        <w:numPr>
          <w:ilvl w:val="0"/>
          <w:numId w:val="10"/>
        </w:numPr>
        <w:spacing w:line="240" w:lineRule="auto"/>
        <w:rPr>
          <w:rFonts w:cs="Arial"/>
          <w:sz w:val="18"/>
          <w:szCs w:val="18"/>
        </w:rPr>
      </w:pPr>
      <w:r w:rsidRPr="00214711">
        <w:rPr>
          <w:rFonts w:eastAsia="Times New Roman" w:cs="Arial"/>
          <w:b/>
          <w:color w:val="000000"/>
          <w:sz w:val="18"/>
          <w:szCs w:val="18"/>
          <w:u w:val="single"/>
          <w:lang w:eastAsia="en-US"/>
        </w:rPr>
        <w:t>CH 111 Preparatory Chemistry</w:t>
      </w:r>
      <w:r w:rsidR="00B61D34">
        <w:rPr>
          <w:rFonts w:eastAsia="Times New Roman" w:cs="Arial"/>
          <w:b/>
          <w:color w:val="000000"/>
          <w:sz w:val="18"/>
          <w:szCs w:val="18"/>
          <w:u w:val="single"/>
          <w:lang w:eastAsia="en-US"/>
        </w:rPr>
        <w:t xml:space="preserve"> </w:t>
      </w:r>
      <w:r w:rsidR="00B61D34" w:rsidRPr="006662D8">
        <w:rPr>
          <w:rFonts w:eastAsia="Times New Roman" w:cs="Arial"/>
          <w:b/>
          <w:color w:val="000000"/>
          <w:sz w:val="18"/>
          <w:szCs w:val="18"/>
          <w:lang w:eastAsia="en-US"/>
        </w:rPr>
        <w:t xml:space="preserve">- </w:t>
      </w:r>
      <w:r w:rsidR="00B61D34">
        <w:rPr>
          <w:rFonts w:eastAsia="Times New Roman" w:cs="Arial"/>
          <w:i/>
          <w:color w:val="000000"/>
          <w:sz w:val="18"/>
          <w:szCs w:val="18"/>
          <w:u w:val="single"/>
          <w:lang w:eastAsia="en-US"/>
        </w:rPr>
        <w:t xml:space="preserve">Approved </w:t>
      </w:r>
      <w:r w:rsidR="00C60A26">
        <w:rPr>
          <w:rFonts w:eastAsia="Times New Roman" w:cs="Arial"/>
          <w:i/>
          <w:color w:val="000000"/>
          <w:sz w:val="18"/>
          <w:szCs w:val="18"/>
          <w:u w:val="single"/>
          <w:lang w:eastAsia="en-US"/>
        </w:rPr>
        <w:t>Suggestion</w:t>
      </w:r>
      <w:r w:rsidR="00B61D34" w:rsidRPr="006662D8">
        <w:rPr>
          <w:rFonts w:eastAsia="Times New Roman" w:cs="Arial"/>
          <w:b/>
          <w:color w:val="000000"/>
          <w:sz w:val="18"/>
          <w:szCs w:val="18"/>
          <w:lang w:eastAsia="en-US"/>
        </w:rPr>
        <w:br/>
      </w:r>
      <w:r w:rsidR="00B61D34" w:rsidRPr="006662D8">
        <w:rPr>
          <w:rFonts w:eastAsia="Times New Roman" w:cs="Arial"/>
          <w:color w:val="000000"/>
          <w:sz w:val="18"/>
          <w:szCs w:val="18"/>
          <w:lang w:eastAsia="en-US"/>
        </w:rPr>
        <w:t xml:space="preserve">Discussion: Member </w:t>
      </w:r>
      <w:r>
        <w:rPr>
          <w:rFonts w:cs="Arial"/>
          <w:sz w:val="18"/>
          <w:szCs w:val="18"/>
        </w:rPr>
        <w:t xml:space="preserve">Marta </w:t>
      </w:r>
      <w:proofErr w:type="spellStart"/>
      <w:r>
        <w:rPr>
          <w:rFonts w:cs="Arial"/>
          <w:sz w:val="18"/>
          <w:szCs w:val="18"/>
        </w:rPr>
        <w:t>Klesath</w:t>
      </w:r>
      <w:proofErr w:type="spellEnd"/>
      <w:r w:rsidR="00B61D34" w:rsidRPr="006662D8">
        <w:rPr>
          <w:rFonts w:eastAsia="Times New Roman" w:cs="Arial"/>
          <w:color w:val="000000"/>
          <w:sz w:val="18"/>
          <w:szCs w:val="18"/>
          <w:lang w:eastAsia="en-US"/>
        </w:rPr>
        <w:t xml:space="preserve"> presented the </w:t>
      </w:r>
      <w:r w:rsidR="00B61D34">
        <w:rPr>
          <w:rFonts w:eastAsia="Times New Roman" w:cs="Arial"/>
          <w:color w:val="000000"/>
          <w:sz w:val="18"/>
          <w:szCs w:val="18"/>
          <w:lang w:eastAsia="en-US"/>
        </w:rPr>
        <w:t>course action</w:t>
      </w:r>
      <w:r w:rsidR="002B4266">
        <w:rPr>
          <w:rFonts w:eastAsia="Times New Roman" w:cs="Arial"/>
          <w:color w:val="000000"/>
          <w:sz w:val="18"/>
          <w:szCs w:val="18"/>
          <w:lang w:eastAsia="en-US"/>
        </w:rPr>
        <w:t xml:space="preserve">. </w:t>
      </w:r>
      <w:r w:rsidR="00C60A26">
        <w:rPr>
          <w:rFonts w:eastAsia="Times New Roman" w:cs="Arial"/>
          <w:color w:val="000000"/>
          <w:sz w:val="18"/>
          <w:szCs w:val="18"/>
          <w:lang w:eastAsia="en-US"/>
        </w:rPr>
        <w:br/>
        <w:t xml:space="preserve">Suggestion to use the full character length in the abbreviated title. </w:t>
      </w:r>
      <w:r w:rsidR="00547AA8">
        <w:rPr>
          <w:rFonts w:eastAsia="Times New Roman" w:cs="Arial"/>
          <w:color w:val="000000"/>
          <w:sz w:val="18"/>
          <w:szCs w:val="18"/>
          <w:lang w:eastAsia="en-US"/>
        </w:rPr>
        <w:br/>
      </w:r>
    </w:p>
    <w:p w14:paraId="367474D4" w14:textId="23B12F73" w:rsidR="00C60A26" w:rsidRPr="00B61D34" w:rsidRDefault="00C60A26" w:rsidP="00B61D34">
      <w:pPr>
        <w:pStyle w:val="ListParagraph"/>
        <w:rPr>
          <w:rFonts w:eastAsia="Times New Roman" w:cs="Arial"/>
          <w:color w:val="000000"/>
          <w:sz w:val="18"/>
          <w:szCs w:val="18"/>
          <w:lang w:eastAsia="en-US"/>
        </w:rPr>
      </w:pPr>
      <w:r w:rsidRPr="00547AA8">
        <w:rPr>
          <w:rFonts w:eastAsia="Times New Roman" w:cs="Arial"/>
          <w:i/>
          <w:color w:val="000000"/>
          <w:sz w:val="18"/>
          <w:szCs w:val="18"/>
          <w:lang w:eastAsia="en-US"/>
        </w:rPr>
        <w:t xml:space="preserve">Member motion to </w:t>
      </w:r>
      <w:proofErr w:type="gramStart"/>
      <w:r w:rsidRPr="00547AA8">
        <w:rPr>
          <w:rFonts w:eastAsia="Times New Roman" w:cs="Arial"/>
          <w:i/>
          <w:color w:val="000000"/>
          <w:sz w:val="18"/>
          <w:szCs w:val="18"/>
          <w:lang w:eastAsia="en-US"/>
        </w:rPr>
        <w:t>combined</w:t>
      </w:r>
      <w:proofErr w:type="gramEnd"/>
      <w:r w:rsidRPr="00547AA8">
        <w:rPr>
          <w:rFonts w:eastAsia="Times New Roman" w:cs="Arial"/>
          <w:i/>
          <w:color w:val="000000"/>
          <w:sz w:val="18"/>
          <w:szCs w:val="18"/>
          <w:lang w:eastAsia="en-US"/>
        </w:rPr>
        <w:t xml:space="preserve"> the six College of Sciences curricula actions. Motion approved.</w:t>
      </w:r>
      <w:r>
        <w:rPr>
          <w:rFonts w:eastAsia="Times New Roman" w:cs="Arial"/>
          <w:color w:val="000000"/>
          <w:sz w:val="18"/>
          <w:szCs w:val="18"/>
          <w:lang w:eastAsia="en-US"/>
        </w:rPr>
        <w:t xml:space="preserve"> </w:t>
      </w:r>
      <w:r w:rsidRPr="00547AA8">
        <w:rPr>
          <w:rFonts w:eastAsia="Times New Roman" w:cs="Arial"/>
          <w:color w:val="000000"/>
          <w:sz w:val="18"/>
          <w:szCs w:val="18"/>
          <w:u w:val="single"/>
          <w:lang w:eastAsia="en-US"/>
        </w:rPr>
        <w:t>All approved unanimously</w:t>
      </w:r>
    </w:p>
    <w:p w14:paraId="3A1307FE" w14:textId="48A61EAE" w:rsidR="00B61D34" w:rsidRPr="00A870AB" w:rsidRDefault="00214711" w:rsidP="00214711">
      <w:pPr>
        <w:pStyle w:val="ListParagraph"/>
        <w:numPr>
          <w:ilvl w:val="0"/>
          <w:numId w:val="10"/>
        </w:numPr>
        <w:spacing w:line="240" w:lineRule="auto"/>
        <w:rPr>
          <w:rFonts w:cs="Arial"/>
          <w:sz w:val="18"/>
          <w:szCs w:val="18"/>
        </w:rPr>
      </w:pPr>
      <w:r w:rsidRPr="00214711">
        <w:rPr>
          <w:rFonts w:eastAsia="Times New Roman" w:cs="Arial"/>
          <w:b/>
          <w:color w:val="000000"/>
          <w:sz w:val="18"/>
          <w:szCs w:val="18"/>
          <w:u w:val="single"/>
          <w:lang w:eastAsia="en-US"/>
        </w:rPr>
        <w:t>Biological Sciences BA</w:t>
      </w:r>
      <w:r>
        <w:rPr>
          <w:rFonts w:eastAsia="Times New Roman" w:cs="Arial"/>
          <w:b/>
          <w:color w:val="000000"/>
          <w:sz w:val="18"/>
          <w:szCs w:val="18"/>
          <w:u w:val="single"/>
          <w:lang w:eastAsia="en-US"/>
        </w:rPr>
        <w:t xml:space="preserve"> </w:t>
      </w:r>
      <w:r w:rsidRPr="00214711">
        <w:rPr>
          <w:rFonts w:eastAsia="Times New Roman" w:cs="Arial"/>
          <w:b/>
          <w:color w:val="000000"/>
          <w:sz w:val="18"/>
          <w:szCs w:val="18"/>
          <w:u w:val="single"/>
          <w:lang w:eastAsia="en-US"/>
        </w:rPr>
        <w:t xml:space="preserve">(17BIOBA) </w:t>
      </w:r>
      <w:r w:rsidR="00B61D34" w:rsidRPr="006662D8">
        <w:rPr>
          <w:rFonts w:eastAsia="Times New Roman" w:cs="Arial"/>
          <w:b/>
          <w:color w:val="000000"/>
          <w:sz w:val="18"/>
          <w:szCs w:val="18"/>
          <w:lang w:eastAsia="en-US"/>
        </w:rPr>
        <w:t xml:space="preserve">- </w:t>
      </w:r>
      <w:r w:rsidR="00B61D34">
        <w:rPr>
          <w:rFonts w:eastAsia="Times New Roman" w:cs="Arial"/>
          <w:i/>
          <w:color w:val="000000"/>
          <w:sz w:val="18"/>
          <w:szCs w:val="18"/>
          <w:u w:val="single"/>
          <w:lang w:eastAsia="en-US"/>
        </w:rPr>
        <w:t xml:space="preserve">Approved </w:t>
      </w:r>
      <w:r w:rsidR="00B61D34" w:rsidRPr="006662D8">
        <w:rPr>
          <w:rFonts w:eastAsia="Times New Roman" w:cs="Arial"/>
          <w:b/>
          <w:color w:val="000000"/>
          <w:sz w:val="18"/>
          <w:szCs w:val="18"/>
          <w:lang w:eastAsia="en-US"/>
        </w:rPr>
        <w:br/>
      </w:r>
      <w:r w:rsidR="00B61D34" w:rsidRPr="006662D8">
        <w:rPr>
          <w:rFonts w:eastAsia="Times New Roman" w:cs="Arial"/>
          <w:color w:val="000000"/>
          <w:sz w:val="18"/>
          <w:szCs w:val="18"/>
          <w:lang w:eastAsia="en-US"/>
        </w:rPr>
        <w:t xml:space="preserve">Discussion: Member </w:t>
      </w:r>
      <w:r>
        <w:rPr>
          <w:rFonts w:cs="Arial"/>
          <w:sz w:val="18"/>
          <w:szCs w:val="18"/>
        </w:rPr>
        <w:t xml:space="preserve">Marta </w:t>
      </w:r>
      <w:proofErr w:type="spellStart"/>
      <w:r>
        <w:rPr>
          <w:rFonts w:cs="Arial"/>
          <w:sz w:val="18"/>
          <w:szCs w:val="18"/>
        </w:rPr>
        <w:t>Klesath</w:t>
      </w:r>
      <w:proofErr w:type="spellEnd"/>
      <w:r w:rsidR="00B61D34"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curricular</w:t>
      </w:r>
      <w:r w:rsidR="00B61D34">
        <w:rPr>
          <w:rFonts w:eastAsia="Times New Roman" w:cs="Arial"/>
          <w:color w:val="000000"/>
          <w:sz w:val="18"/>
          <w:szCs w:val="18"/>
          <w:lang w:eastAsia="en-US"/>
        </w:rPr>
        <w:t xml:space="preserve"> action</w:t>
      </w:r>
      <w:r w:rsidR="002B4266">
        <w:rPr>
          <w:rFonts w:eastAsia="Times New Roman" w:cs="Arial"/>
          <w:color w:val="000000"/>
          <w:sz w:val="18"/>
          <w:szCs w:val="18"/>
          <w:lang w:eastAsia="en-US"/>
        </w:rPr>
        <w:t xml:space="preserve">. </w:t>
      </w:r>
    </w:p>
    <w:p w14:paraId="279DBEEF" w14:textId="40E83082" w:rsidR="00A870AB" w:rsidRPr="00A870AB" w:rsidRDefault="00A870AB" w:rsidP="00A870AB">
      <w:pPr>
        <w:spacing w:line="240" w:lineRule="auto"/>
        <w:rPr>
          <w:rFonts w:cs="Arial"/>
          <w:sz w:val="18"/>
          <w:szCs w:val="18"/>
        </w:rPr>
      </w:pPr>
    </w:p>
    <w:p w14:paraId="6F7D53C9" w14:textId="1A5814C8" w:rsidR="00B61D34" w:rsidRPr="00B61D34" w:rsidRDefault="00214711" w:rsidP="00214711">
      <w:pPr>
        <w:pStyle w:val="ListParagraph"/>
        <w:numPr>
          <w:ilvl w:val="0"/>
          <w:numId w:val="10"/>
        </w:numPr>
        <w:spacing w:line="240" w:lineRule="auto"/>
        <w:rPr>
          <w:rFonts w:cs="Arial"/>
          <w:sz w:val="18"/>
          <w:szCs w:val="18"/>
        </w:rPr>
      </w:pPr>
      <w:r w:rsidRPr="00214711">
        <w:rPr>
          <w:rFonts w:eastAsia="Times New Roman" w:cs="Arial"/>
          <w:b/>
          <w:color w:val="000000"/>
          <w:sz w:val="18"/>
          <w:szCs w:val="18"/>
          <w:u w:val="single"/>
          <w:lang w:eastAsia="en-US"/>
        </w:rPr>
        <w:t>BS in Biological Sciences (no sub-plan)</w:t>
      </w:r>
      <w:r w:rsidR="00597A87">
        <w:rPr>
          <w:rFonts w:eastAsia="Times New Roman" w:cs="Arial"/>
          <w:b/>
          <w:color w:val="000000"/>
          <w:sz w:val="18"/>
          <w:szCs w:val="18"/>
          <w:u w:val="single"/>
          <w:lang w:eastAsia="en-US"/>
        </w:rPr>
        <w:t xml:space="preserve"> </w:t>
      </w:r>
      <w:r w:rsidR="00597A87" w:rsidRPr="00214711">
        <w:rPr>
          <w:rFonts w:eastAsia="Times New Roman" w:cs="Arial"/>
          <w:b/>
          <w:color w:val="000000"/>
          <w:sz w:val="18"/>
          <w:szCs w:val="18"/>
          <w:u w:val="single"/>
          <w:lang w:eastAsia="en-US"/>
        </w:rPr>
        <w:t>(17BIOSCBS)</w:t>
      </w:r>
      <w:r w:rsidR="00B61D34" w:rsidRPr="006662D8">
        <w:rPr>
          <w:rFonts w:eastAsia="Times New Roman" w:cs="Arial"/>
          <w:b/>
          <w:color w:val="000000"/>
          <w:sz w:val="18"/>
          <w:szCs w:val="18"/>
          <w:lang w:eastAsia="en-US"/>
        </w:rPr>
        <w:t xml:space="preserve">- </w:t>
      </w:r>
      <w:r w:rsidR="00B61D34">
        <w:rPr>
          <w:rFonts w:eastAsia="Times New Roman" w:cs="Arial"/>
          <w:i/>
          <w:color w:val="000000"/>
          <w:sz w:val="18"/>
          <w:szCs w:val="18"/>
          <w:u w:val="single"/>
          <w:lang w:eastAsia="en-US"/>
        </w:rPr>
        <w:t xml:space="preserve">Approved </w:t>
      </w:r>
      <w:r w:rsidR="00B61D34" w:rsidRPr="006662D8">
        <w:rPr>
          <w:rFonts w:eastAsia="Times New Roman" w:cs="Arial"/>
          <w:b/>
          <w:color w:val="000000"/>
          <w:sz w:val="18"/>
          <w:szCs w:val="18"/>
          <w:lang w:eastAsia="en-US"/>
        </w:rPr>
        <w:br/>
      </w:r>
      <w:r w:rsidR="00B61D34" w:rsidRPr="006662D8">
        <w:rPr>
          <w:rFonts w:eastAsia="Times New Roman" w:cs="Arial"/>
          <w:color w:val="000000"/>
          <w:sz w:val="18"/>
          <w:szCs w:val="18"/>
          <w:lang w:eastAsia="en-US"/>
        </w:rPr>
        <w:t xml:space="preserve">Discussion: Member </w:t>
      </w:r>
      <w:r w:rsidR="00597A87">
        <w:rPr>
          <w:rFonts w:cs="Arial"/>
          <w:sz w:val="18"/>
          <w:szCs w:val="18"/>
        </w:rPr>
        <w:t>Spencer Muse</w:t>
      </w:r>
      <w:r w:rsidR="00597A87" w:rsidRPr="006662D8">
        <w:rPr>
          <w:rFonts w:eastAsia="Times New Roman" w:cs="Arial"/>
          <w:color w:val="000000"/>
          <w:sz w:val="18"/>
          <w:szCs w:val="18"/>
          <w:lang w:eastAsia="en-US"/>
        </w:rPr>
        <w:t xml:space="preserve"> </w:t>
      </w:r>
      <w:r w:rsidR="00B61D34" w:rsidRPr="006662D8">
        <w:rPr>
          <w:rFonts w:eastAsia="Times New Roman" w:cs="Arial"/>
          <w:color w:val="000000"/>
          <w:sz w:val="18"/>
          <w:szCs w:val="18"/>
          <w:lang w:eastAsia="en-US"/>
        </w:rPr>
        <w:t xml:space="preserve">presented the </w:t>
      </w:r>
      <w:r w:rsidR="00597A87">
        <w:rPr>
          <w:rFonts w:eastAsia="Times New Roman" w:cs="Arial"/>
          <w:color w:val="000000"/>
          <w:sz w:val="18"/>
          <w:szCs w:val="18"/>
          <w:lang w:eastAsia="en-US"/>
        </w:rPr>
        <w:t xml:space="preserve">curricular </w:t>
      </w:r>
      <w:r w:rsidR="00B61D34">
        <w:rPr>
          <w:rFonts w:eastAsia="Times New Roman" w:cs="Arial"/>
          <w:color w:val="000000"/>
          <w:sz w:val="18"/>
          <w:szCs w:val="18"/>
          <w:lang w:eastAsia="en-US"/>
        </w:rPr>
        <w:t>action</w:t>
      </w:r>
      <w:r w:rsidR="002B4266">
        <w:rPr>
          <w:rFonts w:eastAsia="Times New Roman" w:cs="Arial"/>
          <w:color w:val="000000"/>
          <w:sz w:val="18"/>
          <w:szCs w:val="18"/>
          <w:lang w:eastAsia="en-US"/>
        </w:rPr>
        <w:t xml:space="preserve"> </w:t>
      </w:r>
    </w:p>
    <w:p w14:paraId="360440C1" w14:textId="77777777" w:rsidR="00B61D34" w:rsidRPr="00B61D34" w:rsidRDefault="00B61D34" w:rsidP="00B61D34">
      <w:pPr>
        <w:pStyle w:val="ListParagraph"/>
        <w:rPr>
          <w:rFonts w:eastAsia="Times New Roman" w:cs="Arial"/>
          <w:color w:val="000000"/>
          <w:sz w:val="18"/>
          <w:szCs w:val="18"/>
          <w:lang w:eastAsia="en-US"/>
        </w:rPr>
      </w:pPr>
    </w:p>
    <w:p w14:paraId="1A78BBDB" w14:textId="5CEC6612" w:rsidR="00597A87" w:rsidRPr="00B61D34" w:rsidRDefault="00597A87" w:rsidP="00597A87">
      <w:pPr>
        <w:pStyle w:val="ListParagraph"/>
        <w:numPr>
          <w:ilvl w:val="0"/>
          <w:numId w:val="10"/>
        </w:numPr>
        <w:spacing w:line="240" w:lineRule="auto"/>
        <w:rPr>
          <w:rFonts w:cs="Arial"/>
          <w:sz w:val="18"/>
          <w:szCs w:val="18"/>
        </w:rPr>
      </w:pPr>
      <w:r w:rsidRPr="00597A87">
        <w:rPr>
          <w:rFonts w:eastAsia="Times New Roman" w:cs="Arial"/>
          <w:b/>
          <w:color w:val="000000"/>
          <w:sz w:val="18"/>
          <w:szCs w:val="18"/>
          <w:u w:val="single"/>
          <w:lang w:eastAsia="en-US"/>
        </w:rPr>
        <w:t>BS in Biological Sciences: Ecology, Evolution, and Conservation Biology</w:t>
      </w:r>
      <w:r>
        <w:rPr>
          <w:rFonts w:eastAsia="Times New Roman" w:cs="Arial"/>
          <w:b/>
          <w:color w:val="000000"/>
          <w:sz w:val="18"/>
          <w:szCs w:val="18"/>
          <w:u w:val="single"/>
          <w:lang w:eastAsia="en-US"/>
        </w:rPr>
        <w:t xml:space="preserve"> </w:t>
      </w:r>
      <w:r w:rsidRPr="00597A87">
        <w:rPr>
          <w:rFonts w:eastAsia="Times New Roman" w:cs="Arial"/>
          <w:b/>
          <w:color w:val="000000"/>
          <w:sz w:val="18"/>
          <w:szCs w:val="18"/>
          <w:u w:val="single"/>
          <w:lang w:eastAsia="en-US"/>
        </w:rPr>
        <w:t xml:space="preserve">(17BIOSCBS-17BIOSCEEC)  </w:t>
      </w:r>
      <w:r w:rsidR="00B61D34" w:rsidRPr="00597A87">
        <w:rPr>
          <w:rFonts w:eastAsia="Times New Roman" w:cs="Arial"/>
          <w:b/>
          <w:color w:val="000000"/>
          <w:sz w:val="18"/>
          <w:szCs w:val="18"/>
          <w:lang w:eastAsia="en-US"/>
        </w:rPr>
        <w:t xml:space="preserve">- </w:t>
      </w:r>
      <w:r w:rsidR="00B61D34" w:rsidRPr="00597A87">
        <w:rPr>
          <w:rFonts w:eastAsia="Times New Roman" w:cs="Arial"/>
          <w:i/>
          <w:color w:val="000000"/>
          <w:sz w:val="18"/>
          <w:szCs w:val="18"/>
          <w:u w:val="single"/>
          <w:lang w:eastAsia="en-US"/>
        </w:rPr>
        <w:t xml:space="preserve">Approved </w:t>
      </w:r>
      <w:r w:rsidR="00B61D34" w:rsidRPr="00597A87">
        <w:rPr>
          <w:rFonts w:eastAsia="Times New Roman" w:cs="Arial"/>
          <w:b/>
          <w:color w:val="000000"/>
          <w:sz w:val="18"/>
          <w:szCs w:val="18"/>
          <w:lang w:eastAsia="en-US"/>
        </w:rPr>
        <w:br/>
      </w:r>
      <w:r w:rsidR="00B61D34" w:rsidRPr="00597A87">
        <w:rPr>
          <w:rFonts w:eastAsia="Times New Roman" w:cs="Arial"/>
          <w:color w:val="000000"/>
          <w:sz w:val="18"/>
          <w:szCs w:val="18"/>
          <w:lang w:eastAsia="en-US"/>
        </w:rPr>
        <w:t xml:space="preserve">Discussion: Member </w:t>
      </w:r>
      <w:r>
        <w:rPr>
          <w:rFonts w:cs="Arial"/>
          <w:sz w:val="18"/>
          <w:szCs w:val="18"/>
        </w:rPr>
        <w:t>Spencer Muse</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curricular action </w:t>
      </w:r>
    </w:p>
    <w:p w14:paraId="27596D23" w14:textId="26941866" w:rsidR="00B61D34" w:rsidRPr="00597A87" w:rsidRDefault="00B61D34" w:rsidP="00597A87">
      <w:pPr>
        <w:pStyle w:val="ListParagraph"/>
        <w:spacing w:line="240" w:lineRule="auto"/>
        <w:rPr>
          <w:rFonts w:eastAsia="Times New Roman" w:cs="Arial"/>
          <w:color w:val="000000"/>
          <w:sz w:val="18"/>
          <w:szCs w:val="18"/>
          <w:lang w:eastAsia="en-US"/>
        </w:rPr>
      </w:pPr>
    </w:p>
    <w:p w14:paraId="043D7DD6" w14:textId="61CF60C4" w:rsidR="00597A87" w:rsidRPr="00B61D34" w:rsidRDefault="00597A87" w:rsidP="00597A87">
      <w:pPr>
        <w:pStyle w:val="ListParagraph"/>
        <w:numPr>
          <w:ilvl w:val="0"/>
          <w:numId w:val="10"/>
        </w:numPr>
        <w:spacing w:line="240" w:lineRule="auto"/>
        <w:rPr>
          <w:rFonts w:cs="Arial"/>
          <w:sz w:val="18"/>
          <w:szCs w:val="18"/>
        </w:rPr>
      </w:pPr>
      <w:r w:rsidRPr="00597A87">
        <w:rPr>
          <w:rFonts w:eastAsia="Times New Roman" w:cs="Arial"/>
          <w:b/>
          <w:color w:val="000000"/>
          <w:sz w:val="18"/>
          <w:szCs w:val="18"/>
          <w:u w:val="single"/>
          <w:lang w:eastAsia="en-US"/>
        </w:rPr>
        <w:t>B.S. in Biological Sciences: Integrative Physiology and Neurobiology</w:t>
      </w:r>
      <w:r>
        <w:rPr>
          <w:rFonts w:eastAsia="Times New Roman" w:cs="Arial"/>
          <w:b/>
          <w:color w:val="000000"/>
          <w:sz w:val="18"/>
          <w:szCs w:val="18"/>
          <w:u w:val="single"/>
          <w:lang w:eastAsia="en-US"/>
        </w:rPr>
        <w:t xml:space="preserve"> (17BIOSCBS-17BIOSCIPN)</w:t>
      </w:r>
      <w:r w:rsidRPr="00597A87">
        <w:rPr>
          <w:rFonts w:eastAsia="Times New Roman" w:cs="Arial"/>
          <w:b/>
          <w:color w:val="000000"/>
          <w:sz w:val="18"/>
          <w:szCs w:val="18"/>
          <w:u w:val="single"/>
          <w:lang w:eastAsia="en-US"/>
        </w:rPr>
        <w:t xml:space="preserve"> </w:t>
      </w:r>
      <w:r w:rsidR="00B61D34" w:rsidRPr="00597A87">
        <w:rPr>
          <w:rFonts w:eastAsia="Times New Roman" w:cs="Arial"/>
          <w:b/>
          <w:color w:val="000000"/>
          <w:sz w:val="18"/>
          <w:szCs w:val="18"/>
          <w:lang w:eastAsia="en-US"/>
        </w:rPr>
        <w:t xml:space="preserve">- </w:t>
      </w:r>
      <w:r w:rsidR="00B61D34" w:rsidRPr="00597A87">
        <w:rPr>
          <w:rFonts w:eastAsia="Times New Roman" w:cs="Arial"/>
          <w:i/>
          <w:color w:val="000000"/>
          <w:sz w:val="18"/>
          <w:szCs w:val="18"/>
          <w:u w:val="single"/>
          <w:lang w:eastAsia="en-US"/>
        </w:rPr>
        <w:t>Approved Unanimously</w:t>
      </w:r>
      <w:r w:rsidR="00B61D34" w:rsidRPr="00597A87">
        <w:rPr>
          <w:rFonts w:eastAsia="Times New Roman" w:cs="Arial"/>
          <w:b/>
          <w:color w:val="000000"/>
          <w:sz w:val="18"/>
          <w:szCs w:val="18"/>
          <w:lang w:eastAsia="en-US"/>
        </w:rPr>
        <w:br/>
      </w:r>
      <w:r w:rsidR="00B61D34" w:rsidRPr="00597A87">
        <w:rPr>
          <w:rFonts w:eastAsia="Times New Roman" w:cs="Arial"/>
          <w:color w:val="000000"/>
          <w:sz w:val="18"/>
          <w:szCs w:val="18"/>
          <w:lang w:eastAsia="en-US"/>
        </w:rPr>
        <w:t xml:space="preserve">Discussion: Member </w:t>
      </w:r>
      <w:r>
        <w:rPr>
          <w:rFonts w:cs="Arial"/>
          <w:sz w:val="18"/>
          <w:szCs w:val="18"/>
        </w:rPr>
        <w:t>Spencer Muse</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curricular action </w:t>
      </w:r>
    </w:p>
    <w:p w14:paraId="443235F2" w14:textId="2402387B" w:rsidR="00B61D34" w:rsidRPr="00597A87" w:rsidRDefault="00B61D34" w:rsidP="00597A87">
      <w:pPr>
        <w:pStyle w:val="ListParagraph"/>
        <w:spacing w:line="240" w:lineRule="auto"/>
        <w:rPr>
          <w:rFonts w:eastAsia="Times New Roman" w:cs="Arial"/>
          <w:color w:val="000000"/>
          <w:sz w:val="18"/>
          <w:szCs w:val="18"/>
          <w:lang w:eastAsia="en-US"/>
        </w:rPr>
      </w:pPr>
    </w:p>
    <w:p w14:paraId="1D4075FE" w14:textId="7414A983" w:rsidR="00597A87" w:rsidRPr="00B61D34" w:rsidRDefault="00597A87" w:rsidP="00597A87">
      <w:pPr>
        <w:pStyle w:val="ListParagraph"/>
        <w:numPr>
          <w:ilvl w:val="0"/>
          <w:numId w:val="10"/>
        </w:numPr>
        <w:spacing w:line="240" w:lineRule="auto"/>
        <w:rPr>
          <w:rFonts w:cs="Arial"/>
          <w:sz w:val="18"/>
          <w:szCs w:val="18"/>
        </w:rPr>
      </w:pPr>
      <w:r w:rsidRPr="00597A87">
        <w:rPr>
          <w:rFonts w:eastAsia="Times New Roman" w:cs="Arial"/>
          <w:b/>
          <w:color w:val="000000"/>
          <w:sz w:val="18"/>
          <w:szCs w:val="18"/>
          <w:u w:val="single"/>
          <w:lang w:eastAsia="en-US"/>
        </w:rPr>
        <w:t>B.S. in Biological Sciences: Molecular, Cellular, and Developmental Biology</w:t>
      </w:r>
      <w:r>
        <w:rPr>
          <w:rFonts w:eastAsia="Times New Roman" w:cs="Arial"/>
          <w:b/>
          <w:color w:val="000000"/>
          <w:sz w:val="18"/>
          <w:szCs w:val="18"/>
          <w:u w:val="single"/>
          <w:lang w:eastAsia="en-US"/>
        </w:rPr>
        <w:t xml:space="preserve"> </w:t>
      </w:r>
      <w:r w:rsidRPr="00597A87">
        <w:rPr>
          <w:rFonts w:eastAsia="Times New Roman" w:cs="Arial"/>
          <w:b/>
          <w:color w:val="000000"/>
          <w:sz w:val="18"/>
          <w:szCs w:val="18"/>
          <w:u w:val="single"/>
          <w:lang w:eastAsia="en-US"/>
        </w:rPr>
        <w:t xml:space="preserve">(17BIOSCBS-17BIOSCMCD) </w:t>
      </w:r>
      <w:r w:rsidR="00B61D34" w:rsidRPr="00597A87">
        <w:rPr>
          <w:rFonts w:eastAsia="Times New Roman" w:cs="Arial"/>
          <w:b/>
          <w:color w:val="000000"/>
          <w:sz w:val="18"/>
          <w:szCs w:val="18"/>
          <w:lang w:eastAsia="en-US"/>
        </w:rPr>
        <w:t xml:space="preserve">- </w:t>
      </w:r>
      <w:r w:rsidR="00B61D34" w:rsidRPr="00597A87">
        <w:rPr>
          <w:rFonts w:eastAsia="Times New Roman" w:cs="Arial"/>
          <w:i/>
          <w:color w:val="000000"/>
          <w:sz w:val="18"/>
          <w:szCs w:val="18"/>
          <w:u w:val="single"/>
          <w:lang w:eastAsia="en-US"/>
        </w:rPr>
        <w:t xml:space="preserve">Approved </w:t>
      </w:r>
      <w:r w:rsidR="00B61D34" w:rsidRPr="00597A87">
        <w:rPr>
          <w:rFonts w:eastAsia="Times New Roman" w:cs="Arial"/>
          <w:b/>
          <w:color w:val="000000"/>
          <w:sz w:val="18"/>
          <w:szCs w:val="18"/>
          <w:lang w:eastAsia="en-US"/>
        </w:rPr>
        <w:br/>
      </w:r>
      <w:r w:rsidR="00B61D34" w:rsidRPr="00597A87">
        <w:rPr>
          <w:rFonts w:eastAsia="Times New Roman" w:cs="Arial"/>
          <w:color w:val="000000"/>
          <w:sz w:val="18"/>
          <w:szCs w:val="18"/>
          <w:lang w:eastAsia="en-US"/>
        </w:rPr>
        <w:t xml:space="preserve">Discussion: </w:t>
      </w:r>
      <w:r>
        <w:rPr>
          <w:rFonts w:eastAsia="Times New Roman" w:cs="Arial"/>
          <w:color w:val="000000"/>
          <w:sz w:val="18"/>
          <w:szCs w:val="18"/>
          <w:lang w:eastAsia="en-US"/>
        </w:rPr>
        <w:t xml:space="preserve">Member </w:t>
      </w:r>
      <w:r>
        <w:rPr>
          <w:rFonts w:cs="Arial"/>
          <w:sz w:val="18"/>
          <w:szCs w:val="18"/>
        </w:rPr>
        <w:t>Spencer Muse</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curricular action </w:t>
      </w:r>
    </w:p>
    <w:p w14:paraId="7C347922" w14:textId="10D02C4E" w:rsidR="00B61D34" w:rsidRPr="00597A87" w:rsidRDefault="00B61D34" w:rsidP="00597A87">
      <w:pPr>
        <w:pStyle w:val="ListParagraph"/>
        <w:spacing w:line="240" w:lineRule="auto"/>
        <w:rPr>
          <w:rFonts w:eastAsia="Times New Roman" w:cs="Arial"/>
          <w:color w:val="000000"/>
          <w:sz w:val="18"/>
          <w:szCs w:val="18"/>
          <w:lang w:eastAsia="en-US"/>
        </w:rPr>
      </w:pPr>
    </w:p>
    <w:p w14:paraId="761DAA5D" w14:textId="7B4B50AC" w:rsidR="00597A87" w:rsidRPr="00B61D34" w:rsidRDefault="00597A87" w:rsidP="00597A87">
      <w:pPr>
        <w:pStyle w:val="ListParagraph"/>
        <w:numPr>
          <w:ilvl w:val="0"/>
          <w:numId w:val="10"/>
        </w:numPr>
        <w:spacing w:line="240" w:lineRule="auto"/>
        <w:rPr>
          <w:rFonts w:cs="Arial"/>
          <w:sz w:val="18"/>
          <w:szCs w:val="18"/>
        </w:rPr>
      </w:pPr>
      <w:r w:rsidRPr="00597A87">
        <w:rPr>
          <w:rFonts w:eastAsia="Times New Roman" w:cs="Arial"/>
          <w:b/>
          <w:color w:val="000000"/>
          <w:sz w:val="18"/>
          <w:szCs w:val="18"/>
          <w:u w:val="single"/>
          <w:lang w:eastAsia="en-US"/>
        </w:rPr>
        <w:lastRenderedPageBreak/>
        <w:t>B.S. in Bi</w:t>
      </w:r>
      <w:r>
        <w:rPr>
          <w:rFonts w:eastAsia="Times New Roman" w:cs="Arial"/>
          <w:b/>
          <w:color w:val="000000"/>
          <w:sz w:val="18"/>
          <w:szCs w:val="18"/>
          <w:u w:val="single"/>
          <w:lang w:eastAsia="en-US"/>
        </w:rPr>
        <w:t xml:space="preserve">ological Sciences (17BIOSCBS - </w:t>
      </w:r>
      <w:r w:rsidRPr="00597A87">
        <w:rPr>
          <w:rFonts w:eastAsia="Times New Roman" w:cs="Arial"/>
          <w:b/>
          <w:color w:val="000000"/>
          <w:sz w:val="18"/>
          <w:szCs w:val="18"/>
          <w:u w:val="single"/>
          <w:lang w:eastAsia="en-US"/>
        </w:rPr>
        <w:t>all subplans except 17BIOSCEEC) &amp;  B.S in Zoology (</w:t>
      </w:r>
      <w:r>
        <w:rPr>
          <w:rFonts w:eastAsia="Times New Roman" w:cs="Arial"/>
          <w:b/>
          <w:color w:val="000000"/>
          <w:sz w:val="18"/>
          <w:szCs w:val="18"/>
          <w:u w:val="single"/>
          <w:lang w:eastAsia="en-US"/>
        </w:rPr>
        <w:t xml:space="preserve">17ZOOBS - </w:t>
      </w:r>
      <w:r w:rsidRPr="00597A87">
        <w:rPr>
          <w:rFonts w:eastAsia="Times New Roman" w:cs="Arial"/>
          <w:b/>
          <w:color w:val="000000"/>
          <w:sz w:val="18"/>
          <w:szCs w:val="18"/>
          <w:u w:val="single"/>
          <w:lang w:eastAsia="en-US"/>
        </w:rPr>
        <w:t>all subplans)</w:t>
      </w:r>
      <w:r>
        <w:rPr>
          <w:rFonts w:eastAsia="Times New Roman" w:cs="Arial"/>
          <w:b/>
          <w:color w:val="000000"/>
          <w:sz w:val="18"/>
          <w:szCs w:val="18"/>
          <w:u w:val="single"/>
          <w:lang w:eastAsia="en-US"/>
        </w:rPr>
        <w:t xml:space="preserve"> </w:t>
      </w:r>
      <w:r w:rsidR="00B61D34" w:rsidRPr="00AC1AC1">
        <w:rPr>
          <w:rFonts w:eastAsia="Times New Roman" w:cs="Arial"/>
          <w:b/>
          <w:color w:val="000000"/>
          <w:sz w:val="18"/>
          <w:szCs w:val="18"/>
          <w:lang w:eastAsia="en-US"/>
        </w:rPr>
        <w:t xml:space="preserve">- </w:t>
      </w:r>
      <w:r w:rsidR="00B61D34" w:rsidRPr="00AC1AC1">
        <w:rPr>
          <w:rFonts w:eastAsia="Times New Roman" w:cs="Arial"/>
          <w:i/>
          <w:color w:val="000000"/>
          <w:sz w:val="18"/>
          <w:szCs w:val="18"/>
          <w:u w:val="single"/>
          <w:lang w:eastAsia="en-US"/>
        </w:rPr>
        <w:t xml:space="preserve">Approved </w:t>
      </w:r>
      <w:r w:rsidR="00B61D34" w:rsidRPr="00AC1AC1">
        <w:rPr>
          <w:rFonts w:eastAsia="Times New Roman" w:cs="Arial"/>
          <w:b/>
          <w:color w:val="000000"/>
          <w:sz w:val="18"/>
          <w:szCs w:val="18"/>
          <w:lang w:eastAsia="en-US"/>
        </w:rPr>
        <w:br/>
      </w:r>
      <w:r w:rsidR="00B61D34" w:rsidRPr="00AC1AC1">
        <w:rPr>
          <w:rFonts w:eastAsia="Times New Roman" w:cs="Arial"/>
          <w:color w:val="000000"/>
          <w:sz w:val="18"/>
          <w:szCs w:val="18"/>
          <w:lang w:eastAsia="en-US"/>
        </w:rPr>
        <w:t xml:space="preserve">Discussion: </w:t>
      </w:r>
      <w:r w:rsidR="000C76CF" w:rsidRPr="00AC1AC1">
        <w:rPr>
          <w:rFonts w:eastAsia="Times New Roman" w:cs="Arial"/>
          <w:color w:val="000000"/>
          <w:sz w:val="18"/>
          <w:szCs w:val="18"/>
          <w:lang w:eastAsia="en-US"/>
        </w:rPr>
        <w:t xml:space="preserve">Member </w:t>
      </w:r>
      <w:r>
        <w:rPr>
          <w:rFonts w:cs="Arial"/>
          <w:sz w:val="18"/>
          <w:szCs w:val="18"/>
        </w:rPr>
        <w:t>Spencer Muse</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curricular action </w:t>
      </w:r>
    </w:p>
    <w:p w14:paraId="5EC34F7C" w14:textId="2BA50E2D" w:rsidR="00B61D34" w:rsidRPr="00AC1AC1" w:rsidRDefault="00B61D34" w:rsidP="00597A87">
      <w:pPr>
        <w:pStyle w:val="ListParagraph"/>
        <w:spacing w:line="240" w:lineRule="auto"/>
        <w:rPr>
          <w:rFonts w:eastAsia="Times New Roman" w:cs="Arial"/>
          <w:color w:val="000000"/>
          <w:sz w:val="18"/>
          <w:szCs w:val="18"/>
          <w:lang w:eastAsia="en-US"/>
        </w:rPr>
      </w:pPr>
    </w:p>
    <w:p w14:paraId="5A113675" w14:textId="6D524594" w:rsidR="00B61D34" w:rsidRPr="00AC1AC1" w:rsidRDefault="00597A87" w:rsidP="00597A87">
      <w:pPr>
        <w:pStyle w:val="ListParagraph"/>
        <w:numPr>
          <w:ilvl w:val="0"/>
          <w:numId w:val="10"/>
        </w:numPr>
        <w:spacing w:line="240" w:lineRule="auto"/>
        <w:rPr>
          <w:rFonts w:cs="Arial"/>
          <w:sz w:val="18"/>
          <w:szCs w:val="18"/>
        </w:rPr>
      </w:pPr>
      <w:r w:rsidRPr="00597A87">
        <w:rPr>
          <w:rFonts w:eastAsia="Times New Roman" w:cs="Arial"/>
          <w:b/>
          <w:color w:val="000000"/>
          <w:sz w:val="18"/>
          <w:szCs w:val="18"/>
          <w:u w:val="single"/>
          <w:lang w:eastAsia="en-US"/>
        </w:rPr>
        <w:t>CSC</w:t>
      </w:r>
      <w:r>
        <w:rPr>
          <w:rFonts w:eastAsia="Times New Roman" w:cs="Arial"/>
          <w:b/>
          <w:color w:val="000000"/>
          <w:sz w:val="18"/>
          <w:szCs w:val="18"/>
          <w:u w:val="single"/>
          <w:lang w:eastAsia="en-US"/>
        </w:rPr>
        <w:t xml:space="preserve"> 433 Privacy in the Digital Age</w:t>
      </w:r>
      <w:r w:rsidR="00B61D34" w:rsidRPr="006662D8">
        <w:rPr>
          <w:rFonts w:eastAsia="Times New Roman" w:cs="Arial"/>
          <w:b/>
          <w:color w:val="000000"/>
          <w:sz w:val="18"/>
          <w:szCs w:val="18"/>
          <w:lang w:eastAsia="en-US"/>
        </w:rPr>
        <w:t xml:space="preserve">- </w:t>
      </w:r>
      <w:r w:rsidR="00B61D34">
        <w:rPr>
          <w:rFonts w:eastAsia="Times New Roman" w:cs="Arial"/>
          <w:i/>
          <w:color w:val="000000"/>
          <w:sz w:val="18"/>
          <w:szCs w:val="18"/>
          <w:u w:val="single"/>
          <w:lang w:eastAsia="en-US"/>
        </w:rPr>
        <w:t xml:space="preserve">Approved </w:t>
      </w:r>
      <w:r w:rsidR="005E47C0">
        <w:rPr>
          <w:rFonts w:eastAsia="Times New Roman" w:cs="Arial"/>
          <w:i/>
          <w:color w:val="000000"/>
          <w:sz w:val="18"/>
          <w:szCs w:val="18"/>
          <w:u w:val="single"/>
          <w:lang w:eastAsia="en-US"/>
        </w:rPr>
        <w:t>with Suggestion</w:t>
      </w:r>
      <w:r w:rsidR="00B61D34" w:rsidRPr="006662D8">
        <w:rPr>
          <w:rFonts w:eastAsia="Times New Roman" w:cs="Arial"/>
          <w:b/>
          <w:color w:val="000000"/>
          <w:sz w:val="18"/>
          <w:szCs w:val="18"/>
          <w:lang w:eastAsia="en-US"/>
        </w:rPr>
        <w:br/>
      </w:r>
      <w:r w:rsidR="00B61D34" w:rsidRPr="006662D8">
        <w:rPr>
          <w:rFonts w:eastAsia="Times New Roman" w:cs="Arial"/>
          <w:color w:val="000000"/>
          <w:sz w:val="18"/>
          <w:szCs w:val="18"/>
          <w:lang w:eastAsia="en-US"/>
        </w:rPr>
        <w:t xml:space="preserve">Discussion: </w:t>
      </w:r>
      <w:r w:rsidR="000C76CF" w:rsidRPr="006662D8">
        <w:rPr>
          <w:rFonts w:eastAsia="Times New Roman" w:cs="Arial"/>
          <w:color w:val="000000"/>
          <w:sz w:val="18"/>
          <w:szCs w:val="18"/>
          <w:lang w:eastAsia="en-US"/>
        </w:rPr>
        <w:t xml:space="preserve">Member </w:t>
      </w:r>
      <w:r>
        <w:rPr>
          <w:rFonts w:cs="Arial"/>
          <w:sz w:val="18"/>
          <w:szCs w:val="18"/>
        </w:rPr>
        <w:t>Lisa Marshall</w:t>
      </w:r>
      <w:r w:rsidR="000C76CF" w:rsidRPr="006662D8">
        <w:rPr>
          <w:rFonts w:eastAsia="Times New Roman" w:cs="Arial"/>
          <w:color w:val="000000"/>
          <w:sz w:val="18"/>
          <w:szCs w:val="18"/>
          <w:lang w:eastAsia="en-US"/>
        </w:rPr>
        <w:t xml:space="preserve"> </w:t>
      </w:r>
      <w:r w:rsidR="00B61D34"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 xml:space="preserve">new </w:t>
      </w:r>
      <w:r w:rsidR="00B61D34">
        <w:rPr>
          <w:rFonts w:eastAsia="Times New Roman" w:cs="Arial"/>
          <w:color w:val="000000"/>
          <w:sz w:val="18"/>
          <w:szCs w:val="18"/>
          <w:lang w:eastAsia="en-US"/>
        </w:rPr>
        <w:t>course action</w:t>
      </w:r>
      <w:r w:rsidR="00AC1AC1">
        <w:rPr>
          <w:rFonts w:eastAsia="Times New Roman" w:cs="Arial"/>
          <w:color w:val="000000"/>
          <w:sz w:val="18"/>
          <w:szCs w:val="18"/>
          <w:lang w:eastAsia="en-US"/>
        </w:rPr>
        <w:t xml:space="preserve">. </w:t>
      </w:r>
      <w:r w:rsidR="00C60A26">
        <w:rPr>
          <w:rFonts w:eastAsia="Times New Roman" w:cs="Arial"/>
          <w:color w:val="000000"/>
          <w:sz w:val="18"/>
          <w:szCs w:val="18"/>
          <w:lang w:eastAsia="en-US"/>
        </w:rPr>
        <w:br/>
        <w:t xml:space="preserve">Suggestion to increase the font of the </w:t>
      </w:r>
      <w:r w:rsidR="005E47C0">
        <w:rPr>
          <w:rFonts w:eastAsia="Times New Roman" w:cs="Arial"/>
          <w:color w:val="000000"/>
          <w:sz w:val="18"/>
          <w:szCs w:val="18"/>
          <w:lang w:eastAsia="en-US"/>
        </w:rPr>
        <w:t xml:space="preserve">grading component table. </w:t>
      </w:r>
    </w:p>
    <w:p w14:paraId="68A3E823" w14:textId="77777777" w:rsidR="00B61D34" w:rsidRPr="002B4266" w:rsidRDefault="00B61D34" w:rsidP="002B4266">
      <w:pPr>
        <w:rPr>
          <w:rFonts w:eastAsia="Times New Roman" w:cs="Arial"/>
          <w:color w:val="000000"/>
          <w:sz w:val="18"/>
          <w:szCs w:val="18"/>
          <w:lang w:eastAsia="en-US"/>
        </w:rPr>
      </w:pPr>
    </w:p>
    <w:p w14:paraId="7ED557D2" w14:textId="510228B9" w:rsidR="00597A87" w:rsidRPr="00AC1AC1" w:rsidRDefault="00597A87" w:rsidP="00597A87">
      <w:pPr>
        <w:pStyle w:val="ListParagraph"/>
        <w:numPr>
          <w:ilvl w:val="0"/>
          <w:numId w:val="10"/>
        </w:numPr>
        <w:spacing w:line="240" w:lineRule="auto"/>
        <w:rPr>
          <w:rFonts w:cs="Arial"/>
          <w:sz w:val="18"/>
          <w:szCs w:val="18"/>
        </w:rPr>
      </w:pPr>
      <w:r w:rsidRPr="00597A87">
        <w:rPr>
          <w:rFonts w:eastAsia="Times New Roman" w:cs="Arial"/>
          <w:b/>
          <w:color w:val="000000"/>
          <w:sz w:val="18"/>
          <w:szCs w:val="18"/>
          <w:u w:val="single"/>
          <w:lang w:eastAsia="en-US"/>
        </w:rPr>
        <w:t>ISE/OR 433</w:t>
      </w:r>
      <w:proofErr w:type="gramStart"/>
      <w:r w:rsidRPr="00597A87">
        <w:rPr>
          <w:rFonts w:eastAsia="Times New Roman" w:cs="Arial"/>
          <w:b/>
          <w:color w:val="000000"/>
          <w:sz w:val="18"/>
          <w:szCs w:val="18"/>
          <w:u w:val="single"/>
          <w:lang w:eastAsia="en-US"/>
        </w:rPr>
        <w:t>/(</w:t>
      </w:r>
      <w:proofErr w:type="gramEnd"/>
      <w:r w:rsidRPr="00597A87">
        <w:rPr>
          <w:rFonts w:eastAsia="Times New Roman" w:cs="Arial"/>
          <w:b/>
          <w:color w:val="000000"/>
          <w:sz w:val="18"/>
          <w:szCs w:val="18"/>
          <w:u w:val="single"/>
          <w:lang w:eastAsia="en-US"/>
        </w:rPr>
        <w:t>533) Service Systems Engineering</w:t>
      </w:r>
      <w:r w:rsidR="00B61D34" w:rsidRPr="00597A87">
        <w:rPr>
          <w:rFonts w:eastAsia="Times New Roman" w:cs="Arial"/>
          <w:b/>
          <w:color w:val="000000"/>
          <w:sz w:val="18"/>
          <w:szCs w:val="18"/>
          <w:lang w:eastAsia="en-US"/>
        </w:rPr>
        <w:t xml:space="preserve">- </w:t>
      </w:r>
      <w:r w:rsidR="00B61D34" w:rsidRPr="00597A87">
        <w:rPr>
          <w:rFonts w:eastAsia="Times New Roman" w:cs="Arial"/>
          <w:i/>
          <w:color w:val="000000"/>
          <w:sz w:val="18"/>
          <w:szCs w:val="18"/>
          <w:u w:val="single"/>
          <w:lang w:eastAsia="en-US"/>
        </w:rPr>
        <w:t xml:space="preserve">Approved </w:t>
      </w:r>
      <w:r w:rsidR="005E47C0">
        <w:rPr>
          <w:rFonts w:eastAsia="Times New Roman" w:cs="Arial"/>
          <w:i/>
          <w:color w:val="000000"/>
          <w:sz w:val="18"/>
          <w:szCs w:val="18"/>
          <w:u w:val="single"/>
          <w:lang w:eastAsia="en-US"/>
        </w:rPr>
        <w:t>Pending</w:t>
      </w:r>
      <w:r w:rsidR="00B61D34" w:rsidRPr="00597A87">
        <w:rPr>
          <w:rFonts w:eastAsia="Times New Roman" w:cs="Arial"/>
          <w:b/>
          <w:color w:val="000000"/>
          <w:sz w:val="18"/>
          <w:szCs w:val="18"/>
          <w:lang w:eastAsia="en-US"/>
        </w:rPr>
        <w:br/>
      </w:r>
      <w:r w:rsidR="00B61D34" w:rsidRPr="00597A87">
        <w:rPr>
          <w:rFonts w:eastAsia="Times New Roman" w:cs="Arial"/>
          <w:color w:val="000000"/>
          <w:sz w:val="18"/>
          <w:szCs w:val="18"/>
          <w:lang w:eastAsia="en-US"/>
        </w:rPr>
        <w:t xml:space="preserve">Discussion: </w:t>
      </w:r>
      <w:r w:rsidR="000C76CF" w:rsidRPr="00597A87">
        <w:rPr>
          <w:rFonts w:eastAsia="Times New Roman" w:cs="Arial"/>
          <w:color w:val="000000"/>
          <w:sz w:val="18"/>
          <w:szCs w:val="18"/>
          <w:lang w:eastAsia="en-US"/>
        </w:rPr>
        <w:t xml:space="preserve">Member </w:t>
      </w:r>
      <w:r>
        <w:rPr>
          <w:rFonts w:cs="Arial"/>
          <w:sz w:val="18"/>
          <w:szCs w:val="18"/>
        </w:rPr>
        <w:t>Lisa Marshall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new course action. </w:t>
      </w:r>
      <w:r w:rsidR="005E47C0">
        <w:rPr>
          <w:rFonts w:eastAsia="Times New Roman" w:cs="Arial"/>
          <w:color w:val="000000"/>
          <w:sz w:val="18"/>
          <w:szCs w:val="18"/>
          <w:lang w:eastAsia="en-US"/>
        </w:rPr>
        <w:br/>
        <w:t>Member indicated the component type and credit hours are missing from the syllabus. Motion to amend the motion to approve pending the inclusion of the component type and the credit hours in the syllabus</w:t>
      </w:r>
      <w:r w:rsidR="00F61ABF">
        <w:rPr>
          <w:rFonts w:eastAsia="Times New Roman" w:cs="Arial"/>
          <w:color w:val="000000"/>
          <w:sz w:val="18"/>
          <w:szCs w:val="18"/>
          <w:lang w:eastAsia="en-US"/>
        </w:rPr>
        <w:t xml:space="preserve"> and a topic outline in CIM. </w:t>
      </w:r>
      <w:r w:rsidR="00F61ABF">
        <w:rPr>
          <w:rFonts w:eastAsia="Times New Roman" w:cs="Arial"/>
          <w:color w:val="000000"/>
          <w:sz w:val="18"/>
          <w:szCs w:val="18"/>
          <w:lang w:eastAsia="en-US"/>
        </w:rPr>
        <w:br/>
        <w:t xml:space="preserve">Member asked about the student evaluation method in CIM indicated grading component include undergrad and grad grading, this is explained in the syllabus. </w:t>
      </w:r>
    </w:p>
    <w:p w14:paraId="63AE1436" w14:textId="3FF3962F" w:rsidR="00B61D34" w:rsidRPr="00597A87" w:rsidRDefault="00B61D34" w:rsidP="00597A87">
      <w:pPr>
        <w:pStyle w:val="ListParagraph"/>
        <w:spacing w:line="240" w:lineRule="auto"/>
        <w:rPr>
          <w:rFonts w:eastAsia="Times New Roman" w:cs="Arial"/>
          <w:color w:val="000000"/>
          <w:sz w:val="18"/>
          <w:szCs w:val="18"/>
          <w:lang w:eastAsia="en-US"/>
        </w:rPr>
      </w:pPr>
    </w:p>
    <w:p w14:paraId="68CF0035" w14:textId="694CE114" w:rsidR="00DC3319" w:rsidRPr="00F61ABF" w:rsidRDefault="00597A87" w:rsidP="00F61ABF">
      <w:pPr>
        <w:pStyle w:val="ListParagraph"/>
        <w:numPr>
          <w:ilvl w:val="0"/>
          <w:numId w:val="10"/>
        </w:numPr>
        <w:spacing w:line="240" w:lineRule="auto"/>
        <w:rPr>
          <w:rFonts w:cs="Arial"/>
          <w:sz w:val="18"/>
          <w:szCs w:val="18"/>
        </w:rPr>
      </w:pPr>
      <w:r w:rsidRPr="00597A87">
        <w:rPr>
          <w:rFonts w:eastAsia="Times New Roman" w:cs="Arial"/>
          <w:b/>
          <w:color w:val="000000"/>
          <w:sz w:val="18"/>
          <w:szCs w:val="18"/>
          <w:u w:val="single"/>
          <w:lang w:eastAsia="en-US"/>
        </w:rPr>
        <w:t>ISE 447</w:t>
      </w:r>
      <w:proofErr w:type="gramStart"/>
      <w:r w:rsidRPr="00597A87">
        <w:rPr>
          <w:rFonts w:eastAsia="Times New Roman" w:cs="Arial"/>
          <w:b/>
          <w:color w:val="000000"/>
          <w:sz w:val="18"/>
          <w:szCs w:val="18"/>
          <w:u w:val="single"/>
          <w:lang w:eastAsia="en-US"/>
        </w:rPr>
        <w:t>/(</w:t>
      </w:r>
      <w:proofErr w:type="gramEnd"/>
      <w:r w:rsidRPr="00597A87">
        <w:rPr>
          <w:rFonts w:eastAsia="Times New Roman" w:cs="Arial"/>
          <w:b/>
          <w:color w:val="000000"/>
          <w:sz w:val="18"/>
          <w:szCs w:val="18"/>
          <w:u w:val="single"/>
          <w:lang w:eastAsia="en-US"/>
        </w:rPr>
        <w:t>547) Applications of Data Science in Healthcare</w:t>
      </w:r>
      <w:r w:rsidR="000C76CF" w:rsidRPr="00597A87">
        <w:rPr>
          <w:rFonts w:eastAsia="Times New Roman" w:cs="Arial"/>
          <w:b/>
          <w:color w:val="000000"/>
          <w:sz w:val="18"/>
          <w:szCs w:val="18"/>
          <w:u w:val="single"/>
          <w:lang w:eastAsia="en-US"/>
        </w:rPr>
        <w:t xml:space="preserve"> </w:t>
      </w:r>
      <w:r w:rsidR="00B61D34" w:rsidRPr="00597A87">
        <w:rPr>
          <w:rFonts w:eastAsia="Times New Roman" w:cs="Arial"/>
          <w:b/>
          <w:color w:val="000000"/>
          <w:sz w:val="18"/>
          <w:szCs w:val="18"/>
          <w:lang w:eastAsia="en-US"/>
        </w:rPr>
        <w:t xml:space="preserve">- </w:t>
      </w:r>
      <w:r w:rsidR="00B61D34" w:rsidRPr="00597A87">
        <w:rPr>
          <w:rFonts w:eastAsia="Times New Roman" w:cs="Arial"/>
          <w:i/>
          <w:color w:val="000000"/>
          <w:sz w:val="18"/>
          <w:szCs w:val="18"/>
          <w:u w:val="single"/>
          <w:lang w:eastAsia="en-US"/>
        </w:rPr>
        <w:t xml:space="preserve">Approved </w:t>
      </w:r>
      <w:r w:rsidR="00A86EC8">
        <w:rPr>
          <w:rFonts w:eastAsia="Times New Roman" w:cs="Arial"/>
          <w:i/>
          <w:color w:val="000000"/>
          <w:sz w:val="18"/>
          <w:szCs w:val="18"/>
          <w:u w:val="single"/>
          <w:lang w:eastAsia="en-US"/>
        </w:rPr>
        <w:t>with suggestions</w:t>
      </w:r>
      <w:r w:rsidR="00B61D34" w:rsidRPr="00597A87">
        <w:rPr>
          <w:rFonts w:eastAsia="Times New Roman" w:cs="Arial"/>
          <w:b/>
          <w:color w:val="000000"/>
          <w:sz w:val="18"/>
          <w:szCs w:val="18"/>
          <w:lang w:eastAsia="en-US"/>
        </w:rPr>
        <w:br/>
      </w:r>
      <w:r w:rsidR="00B61D34" w:rsidRPr="00597A87">
        <w:rPr>
          <w:rFonts w:eastAsia="Times New Roman" w:cs="Arial"/>
          <w:color w:val="000000"/>
          <w:sz w:val="18"/>
          <w:szCs w:val="18"/>
          <w:lang w:eastAsia="en-US"/>
        </w:rPr>
        <w:t xml:space="preserve">Discussion: </w:t>
      </w:r>
      <w:r w:rsidR="000C76CF" w:rsidRPr="00597A87">
        <w:rPr>
          <w:rFonts w:eastAsia="Times New Roman" w:cs="Arial"/>
          <w:color w:val="000000"/>
          <w:sz w:val="18"/>
          <w:szCs w:val="18"/>
          <w:lang w:eastAsia="en-US"/>
        </w:rPr>
        <w:t xml:space="preserve">Member </w:t>
      </w:r>
      <w:r w:rsidRPr="00597A87">
        <w:rPr>
          <w:rFonts w:cs="Arial"/>
          <w:sz w:val="18"/>
          <w:szCs w:val="18"/>
        </w:rPr>
        <w:t>Kanton Reynolds</w:t>
      </w:r>
      <w:r w:rsidR="000C76CF" w:rsidRPr="00597A87">
        <w:rPr>
          <w:rFonts w:eastAsia="Times New Roman" w:cs="Arial"/>
          <w:color w:val="000000"/>
          <w:sz w:val="18"/>
          <w:szCs w:val="18"/>
          <w:lang w:eastAsia="en-US"/>
        </w:rPr>
        <w:t xml:space="preserve"> </w:t>
      </w:r>
      <w:r w:rsidR="00B61D34" w:rsidRPr="00597A87">
        <w:rPr>
          <w:rFonts w:eastAsia="Times New Roman" w:cs="Arial"/>
          <w:color w:val="000000"/>
          <w:sz w:val="18"/>
          <w:szCs w:val="18"/>
          <w:lang w:eastAsia="en-US"/>
        </w:rPr>
        <w:t xml:space="preserve">presented </w:t>
      </w:r>
      <w:r w:rsidRPr="006662D8">
        <w:rPr>
          <w:rFonts w:eastAsia="Times New Roman" w:cs="Arial"/>
          <w:color w:val="000000"/>
          <w:sz w:val="18"/>
          <w:szCs w:val="18"/>
          <w:lang w:eastAsia="en-US"/>
        </w:rPr>
        <w:t xml:space="preserve">the </w:t>
      </w:r>
      <w:r>
        <w:rPr>
          <w:rFonts w:eastAsia="Times New Roman" w:cs="Arial"/>
          <w:color w:val="000000"/>
          <w:sz w:val="18"/>
          <w:szCs w:val="18"/>
          <w:lang w:eastAsia="en-US"/>
        </w:rPr>
        <w:t xml:space="preserve">new course action. </w:t>
      </w:r>
      <w:r w:rsidR="00F61ABF">
        <w:rPr>
          <w:rFonts w:eastAsia="Times New Roman" w:cs="Arial"/>
          <w:color w:val="000000"/>
          <w:sz w:val="18"/>
          <w:szCs w:val="18"/>
          <w:lang w:eastAsia="en-US"/>
        </w:rPr>
        <w:t>Member indicated that it wasn’t clear why learning a program in co</w:t>
      </w:r>
      <w:r w:rsidR="00F61ABF" w:rsidRPr="00F61ABF">
        <w:rPr>
          <w:rFonts w:eastAsia="Times New Roman" w:cs="Arial"/>
          <w:color w:val="000000"/>
          <w:sz w:val="18"/>
          <w:szCs w:val="18"/>
          <w:lang w:eastAsia="en-US"/>
        </w:rPr>
        <w:t xml:space="preserve">mputing foundations: Python basics, and indicated a programing language course would be a part of this, presenter explained that Python is used for data analysis. The schedule topic is to provide basics on python for students to use for data analysis. </w:t>
      </w:r>
      <w:r w:rsidR="00F61ABF">
        <w:rPr>
          <w:rFonts w:eastAsia="Times New Roman" w:cs="Arial"/>
          <w:color w:val="000000"/>
          <w:sz w:val="18"/>
          <w:szCs w:val="18"/>
          <w:lang w:eastAsia="en-US"/>
        </w:rPr>
        <w:br/>
        <w:t xml:space="preserve">Suggestion to fix the grad </w:t>
      </w:r>
      <w:proofErr w:type="spellStart"/>
      <w:r w:rsidR="00F61ABF">
        <w:rPr>
          <w:rFonts w:eastAsia="Times New Roman" w:cs="Arial"/>
          <w:color w:val="000000"/>
          <w:sz w:val="18"/>
          <w:szCs w:val="18"/>
          <w:lang w:eastAsia="en-US"/>
        </w:rPr>
        <w:t>prereq</w:t>
      </w:r>
      <w:proofErr w:type="spellEnd"/>
      <w:r w:rsidR="00F61ABF">
        <w:rPr>
          <w:rFonts w:eastAsia="Times New Roman" w:cs="Arial"/>
          <w:color w:val="000000"/>
          <w:sz w:val="18"/>
          <w:szCs w:val="18"/>
          <w:lang w:eastAsia="en-US"/>
        </w:rPr>
        <w:t xml:space="preserve"> as ISE 560 or permission by instructor. </w:t>
      </w:r>
      <w:r w:rsidR="00A86EC8">
        <w:rPr>
          <w:rFonts w:eastAsia="Times New Roman" w:cs="Arial"/>
          <w:color w:val="000000"/>
          <w:sz w:val="18"/>
          <w:szCs w:val="18"/>
          <w:lang w:eastAsia="en-US"/>
        </w:rPr>
        <w:br/>
        <w:t xml:space="preserve">Suggestion to correct typo in syllabus that course is 15 weeks to correct indication that the course is 16 weeks </w:t>
      </w:r>
      <w:r w:rsidR="00F61ABF" w:rsidRPr="00F61ABF">
        <w:rPr>
          <w:rFonts w:eastAsia="Times New Roman" w:cs="Arial"/>
          <w:color w:val="000000"/>
          <w:sz w:val="18"/>
          <w:szCs w:val="18"/>
          <w:lang w:eastAsia="en-US"/>
        </w:rPr>
        <w:br/>
        <w:t xml:space="preserve">Members indicated not having a required text is acceptable. </w:t>
      </w:r>
      <w:r w:rsidR="00B61D34" w:rsidRPr="00F61ABF">
        <w:rPr>
          <w:rFonts w:eastAsia="Times New Roman" w:cs="Arial"/>
          <w:color w:val="000000"/>
          <w:sz w:val="18"/>
          <w:szCs w:val="18"/>
          <w:lang w:eastAsia="en-US"/>
        </w:rPr>
        <w:br/>
      </w:r>
      <w:r w:rsidR="00B61D34" w:rsidRPr="00F61ABF">
        <w:rPr>
          <w:rFonts w:eastAsia="Times New Roman" w:cs="Arial"/>
          <w:color w:val="000000"/>
          <w:sz w:val="18"/>
          <w:szCs w:val="18"/>
          <w:lang w:eastAsia="en-US"/>
        </w:rPr>
        <w:br/>
      </w:r>
      <w:r w:rsidR="00B61D34" w:rsidRPr="00F61ABF">
        <w:rPr>
          <w:rFonts w:eastAsia="Times New Roman" w:cs="Arial"/>
          <w:color w:val="000000"/>
          <w:sz w:val="18"/>
          <w:szCs w:val="18"/>
          <w:lang w:eastAsia="en-US"/>
        </w:rPr>
        <w:br/>
      </w:r>
      <w:r w:rsidR="003C5BBF" w:rsidRPr="00F61ABF">
        <w:rPr>
          <w:rFonts w:eastAsia="Times New Roman" w:cs="Arial"/>
          <w:color w:val="000000"/>
          <w:sz w:val="18"/>
          <w:szCs w:val="18"/>
          <w:lang w:eastAsia="en-US"/>
        </w:rPr>
        <w:br/>
      </w:r>
      <w:r w:rsidR="00176118" w:rsidRPr="00F61ABF">
        <w:rPr>
          <w:rFonts w:eastAsia="Times New Roman" w:cs="Arial"/>
          <w:color w:val="000000"/>
          <w:sz w:val="18"/>
          <w:szCs w:val="18"/>
          <w:lang w:eastAsia="en-US"/>
        </w:rPr>
        <w:br/>
      </w:r>
      <w:r w:rsidR="00176118" w:rsidRPr="00F61ABF">
        <w:rPr>
          <w:rFonts w:eastAsia="Times New Roman" w:cs="Arial"/>
          <w:color w:val="000000"/>
          <w:sz w:val="18"/>
          <w:szCs w:val="18"/>
          <w:lang w:eastAsia="en-US"/>
        </w:rPr>
        <w:br/>
      </w:r>
      <w:r w:rsidR="00CB6B5C" w:rsidRPr="00F61ABF">
        <w:rPr>
          <w:rFonts w:cs="Arial"/>
          <w:sz w:val="18"/>
          <w:szCs w:val="18"/>
        </w:rPr>
        <w:t xml:space="preserve">Discussion: </w:t>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1C68DCB4" w:rsidR="00FB082B" w:rsidRPr="00130CF0" w:rsidRDefault="00962C47" w:rsidP="00130CF0">
      <w:pPr>
        <w:spacing w:line="240" w:lineRule="auto"/>
        <w:rPr>
          <w:rFonts w:cs="Arial"/>
          <w:i/>
          <w:sz w:val="18"/>
          <w:szCs w:val="18"/>
        </w:rPr>
      </w:pPr>
      <w:r w:rsidRPr="00DD7437">
        <w:rPr>
          <w:rFonts w:cs="Arial"/>
          <w:sz w:val="18"/>
          <w:szCs w:val="18"/>
        </w:rPr>
        <w:t>Meeting adjourned at</w:t>
      </w:r>
      <w:r w:rsidR="008B6956">
        <w:rPr>
          <w:rFonts w:cs="Arial"/>
          <w:sz w:val="18"/>
          <w:szCs w:val="18"/>
        </w:rPr>
        <w:t xml:space="preserve"> </w:t>
      </w:r>
      <w:r w:rsidR="002C63E3">
        <w:rPr>
          <w:rFonts w:cs="Arial"/>
          <w:sz w:val="18"/>
          <w:szCs w:val="18"/>
        </w:rPr>
        <w:t>2</w:t>
      </w:r>
      <w:r w:rsidR="001E7214">
        <w:rPr>
          <w:rFonts w:cs="Arial"/>
          <w:sz w:val="18"/>
          <w:szCs w:val="18"/>
        </w:rPr>
        <w:t>:</w:t>
      </w:r>
      <w:r w:rsidR="00A86EC8">
        <w:rPr>
          <w:rFonts w:cs="Arial"/>
          <w:sz w:val="18"/>
          <w:szCs w:val="18"/>
        </w:rPr>
        <w:t>22</w:t>
      </w:r>
      <w:r w:rsidR="00692BD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35B84" w14:textId="77777777" w:rsidR="00C41C06" w:rsidRDefault="00C41C06" w:rsidP="000A5544">
      <w:pPr>
        <w:spacing w:line="240" w:lineRule="auto"/>
      </w:pPr>
      <w:r>
        <w:separator/>
      </w:r>
    </w:p>
  </w:endnote>
  <w:endnote w:type="continuationSeparator" w:id="0">
    <w:p w14:paraId="10F2ED2A" w14:textId="77777777" w:rsidR="00C41C06" w:rsidRDefault="00C41C06"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14B28" w14:textId="77777777" w:rsidR="00C41C06" w:rsidRDefault="00C41C06" w:rsidP="000A5544">
      <w:pPr>
        <w:spacing w:line="240" w:lineRule="auto"/>
      </w:pPr>
      <w:r>
        <w:separator/>
      </w:r>
    </w:p>
  </w:footnote>
  <w:footnote w:type="continuationSeparator" w:id="0">
    <w:p w14:paraId="4E849D07" w14:textId="77777777" w:rsidR="00C41C06" w:rsidRDefault="00C41C06"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D346E"/>
    <w:multiLevelType w:val="hybridMultilevel"/>
    <w:tmpl w:val="3C90D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C7154F"/>
    <w:multiLevelType w:val="hybridMultilevel"/>
    <w:tmpl w:val="F63E38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7"/>
  </w:num>
  <w:num w:numId="5">
    <w:abstractNumId w:val="3"/>
  </w:num>
  <w:num w:numId="6">
    <w:abstractNumId w:val="7"/>
  </w:num>
  <w:num w:numId="7">
    <w:abstractNumId w:val="0"/>
  </w:num>
  <w:num w:numId="8">
    <w:abstractNumId w:val="6"/>
  </w:num>
  <w:num w:numId="9">
    <w:abstractNumId w:val="20"/>
  </w:num>
  <w:num w:numId="10">
    <w:abstractNumId w:val="18"/>
  </w:num>
  <w:num w:numId="11">
    <w:abstractNumId w:val="15"/>
  </w:num>
  <w:num w:numId="12">
    <w:abstractNumId w:val="4"/>
  </w:num>
  <w:num w:numId="13">
    <w:abstractNumId w:val="19"/>
  </w:num>
  <w:num w:numId="14">
    <w:abstractNumId w:val="1"/>
  </w:num>
  <w:num w:numId="15">
    <w:abstractNumId w:val="16"/>
  </w:num>
  <w:num w:numId="16">
    <w:abstractNumId w:val="5"/>
  </w:num>
  <w:num w:numId="17">
    <w:abstractNumId w:val="13"/>
  </w:num>
  <w:num w:numId="18">
    <w:abstractNumId w:val="10"/>
  </w:num>
  <w:num w:numId="19">
    <w:abstractNumId w:val="2"/>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F6B"/>
    <w:rsid w:val="0002605F"/>
    <w:rsid w:val="00026C4F"/>
    <w:rsid w:val="000279BE"/>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17A"/>
    <w:rsid w:val="00060493"/>
    <w:rsid w:val="00061722"/>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2074"/>
    <w:rsid w:val="00082D65"/>
    <w:rsid w:val="00082F83"/>
    <w:rsid w:val="0008345F"/>
    <w:rsid w:val="0008370D"/>
    <w:rsid w:val="0008495B"/>
    <w:rsid w:val="00086E38"/>
    <w:rsid w:val="00090379"/>
    <w:rsid w:val="00091738"/>
    <w:rsid w:val="00094A75"/>
    <w:rsid w:val="00094BB8"/>
    <w:rsid w:val="00094E0C"/>
    <w:rsid w:val="000951AC"/>
    <w:rsid w:val="00095D72"/>
    <w:rsid w:val="000965F2"/>
    <w:rsid w:val="00097F36"/>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7025"/>
    <w:rsid w:val="000C76CF"/>
    <w:rsid w:val="000C7972"/>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F22"/>
    <w:rsid w:val="00106051"/>
    <w:rsid w:val="00110ADF"/>
    <w:rsid w:val="00116253"/>
    <w:rsid w:val="001209BB"/>
    <w:rsid w:val="0012190B"/>
    <w:rsid w:val="00121DE2"/>
    <w:rsid w:val="00125004"/>
    <w:rsid w:val="0012554E"/>
    <w:rsid w:val="00125A4E"/>
    <w:rsid w:val="00130B61"/>
    <w:rsid w:val="00130CF0"/>
    <w:rsid w:val="001317B8"/>
    <w:rsid w:val="00132253"/>
    <w:rsid w:val="00133208"/>
    <w:rsid w:val="00134379"/>
    <w:rsid w:val="00134BE3"/>
    <w:rsid w:val="00135C80"/>
    <w:rsid w:val="0014297B"/>
    <w:rsid w:val="0014554E"/>
    <w:rsid w:val="00145930"/>
    <w:rsid w:val="00145A38"/>
    <w:rsid w:val="00145B99"/>
    <w:rsid w:val="00146E33"/>
    <w:rsid w:val="001477D3"/>
    <w:rsid w:val="00154FCE"/>
    <w:rsid w:val="00155A52"/>
    <w:rsid w:val="00157D19"/>
    <w:rsid w:val="00162C56"/>
    <w:rsid w:val="00163051"/>
    <w:rsid w:val="001715B3"/>
    <w:rsid w:val="00175493"/>
    <w:rsid w:val="00175EF8"/>
    <w:rsid w:val="00176118"/>
    <w:rsid w:val="001810E5"/>
    <w:rsid w:val="00181C3B"/>
    <w:rsid w:val="00182CEB"/>
    <w:rsid w:val="00183836"/>
    <w:rsid w:val="00183F87"/>
    <w:rsid w:val="00186526"/>
    <w:rsid w:val="00186BE2"/>
    <w:rsid w:val="00192364"/>
    <w:rsid w:val="00192783"/>
    <w:rsid w:val="00192D1F"/>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3359"/>
    <w:rsid w:val="001D3AB3"/>
    <w:rsid w:val="001D3BF2"/>
    <w:rsid w:val="001D4B73"/>
    <w:rsid w:val="001D54FC"/>
    <w:rsid w:val="001D62CB"/>
    <w:rsid w:val="001E075D"/>
    <w:rsid w:val="001E12D0"/>
    <w:rsid w:val="001E19DE"/>
    <w:rsid w:val="001E1B5B"/>
    <w:rsid w:val="001E1DA4"/>
    <w:rsid w:val="001E2C0F"/>
    <w:rsid w:val="001E46AA"/>
    <w:rsid w:val="001E523B"/>
    <w:rsid w:val="001E57FC"/>
    <w:rsid w:val="001E5F7E"/>
    <w:rsid w:val="001E62C7"/>
    <w:rsid w:val="001E6ECD"/>
    <w:rsid w:val="001E7214"/>
    <w:rsid w:val="001F05A3"/>
    <w:rsid w:val="001F45D4"/>
    <w:rsid w:val="001F68D0"/>
    <w:rsid w:val="001F735B"/>
    <w:rsid w:val="001F7627"/>
    <w:rsid w:val="001F7B33"/>
    <w:rsid w:val="00200905"/>
    <w:rsid w:val="002014D2"/>
    <w:rsid w:val="00201A0D"/>
    <w:rsid w:val="002021F2"/>
    <w:rsid w:val="00203F49"/>
    <w:rsid w:val="00205EEE"/>
    <w:rsid w:val="00206A91"/>
    <w:rsid w:val="00210746"/>
    <w:rsid w:val="00210D11"/>
    <w:rsid w:val="0021152D"/>
    <w:rsid w:val="00214711"/>
    <w:rsid w:val="00215562"/>
    <w:rsid w:val="00215636"/>
    <w:rsid w:val="00224372"/>
    <w:rsid w:val="00224392"/>
    <w:rsid w:val="00224B67"/>
    <w:rsid w:val="00234469"/>
    <w:rsid w:val="00240683"/>
    <w:rsid w:val="0024407B"/>
    <w:rsid w:val="0024548C"/>
    <w:rsid w:val="0024736F"/>
    <w:rsid w:val="00251276"/>
    <w:rsid w:val="0025205B"/>
    <w:rsid w:val="00256F0A"/>
    <w:rsid w:val="0025739B"/>
    <w:rsid w:val="00257FA4"/>
    <w:rsid w:val="002606AA"/>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F"/>
    <w:rsid w:val="002B2FD4"/>
    <w:rsid w:val="002B3182"/>
    <w:rsid w:val="002B370E"/>
    <w:rsid w:val="002B4266"/>
    <w:rsid w:val="002B7F1D"/>
    <w:rsid w:val="002C03AC"/>
    <w:rsid w:val="002C2818"/>
    <w:rsid w:val="002C2855"/>
    <w:rsid w:val="002C4FBF"/>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58AD"/>
    <w:rsid w:val="002E6CD2"/>
    <w:rsid w:val="002E731C"/>
    <w:rsid w:val="002E7768"/>
    <w:rsid w:val="002F08CF"/>
    <w:rsid w:val="002F3D92"/>
    <w:rsid w:val="002F5AB9"/>
    <w:rsid w:val="002F5BE6"/>
    <w:rsid w:val="002F5DCA"/>
    <w:rsid w:val="002F70B0"/>
    <w:rsid w:val="00305A0C"/>
    <w:rsid w:val="00305BD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53DD"/>
    <w:rsid w:val="003354BE"/>
    <w:rsid w:val="0033648B"/>
    <w:rsid w:val="0033691B"/>
    <w:rsid w:val="00337BCA"/>
    <w:rsid w:val="00340E5F"/>
    <w:rsid w:val="003435BA"/>
    <w:rsid w:val="00343F6C"/>
    <w:rsid w:val="0034476E"/>
    <w:rsid w:val="003453EB"/>
    <w:rsid w:val="00345ECD"/>
    <w:rsid w:val="00347005"/>
    <w:rsid w:val="00352E3B"/>
    <w:rsid w:val="00352F10"/>
    <w:rsid w:val="00354E97"/>
    <w:rsid w:val="0035676D"/>
    <w:rsid w:val="00356B1B"/>
    <w:rsid w:val="00357D10"/>
    <w:rsid w:val="00362567"/>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34BA"/>
    <w:rsid w:val="003842D6"/>
    <w:rsid w:val="0038476A"/>
    <w:rsid w:val="00384E43"/>
    <w:rsid w:val="00384EE6"/>
    <w:rsid w:val="00385202"/>
    <w:rsid w:val="003941CE"/>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D725E"/>
    <w:rsid w:val="003E0C8B"/>
    <w:rsid w:val="003E1D79"/>
    <w:rsid w:val="003E39C7"/>
    <w:rsid w:val="003E3D71"/>
    <w:rsid w:val="003E3D83"/>
    <w:rsid w:val="003E4CB5"/>
    <w:rsid w:val="003E4D8E"/>
    <w:rsid w:val="003E5CF7"/>
    <w:rsid w:val="003E6F5F"/>
    <w:rsid w:val="003F1ADB"/>
    <w:rsid w:val="003F25D8"/>
    <w:rsid w:val="003F2846"/>
    <w:rsid w:val="003F730C"/>
    <w:rsid w:val="004002D7"/>
    <w:rsid w:val="00401BCF"/>
    <w:rsid w:val="00403C91"/>
    <w:rsid w:val="00405B8C"/>
    <w:rsid w:val="0040766A"/>
    <w:rsid w:val="0040781A"/>
    <w:rsid w:val="00407E07"/>
    <w:rsid w:val="0041043B"/>
    <w:rsid w:val="004109F8"/>
    <w:rsid w:val="00413CE8"/>
    <w:rsid w:val="0041464A"/>
    <w:rsid w:val="00415A99"/>
    <w:rsid w:val="00415E48"/>
    <w:rsid w:val="00416D9C"/>
    <w:rsid w:val="004174A2"/>
    <w:rsid w:val="0041781E"/>
    <w:rsid w:val="00417945"/>
    <w:rsid w:val="0042163D"/>
    <w:rsid w:val="00421790"/>
    <w:rsid w:val="00422024"/>
    <w:rsid w:val="00422792"/>
    <w:rsid w:val="00422D0C"/>
    <w:rsid w:val="004231C1"/>
    <w:rsid w:val="004242BC"/>
    <w:rsid w:val="00424A4F"/>
    <w:rsid w:val="004262A5"/>
    <w:rsid w:val="004267C7"/>
    <w:rsid w:val="00427229"/>
    <w:rsid w:val="004311A0"/>
    <w:rsid w:val="00433095"/>
    <w:rsid w:val="00433AF7"/>
    <w:rsid w:val="00433C02"/>
    <w:rsid w:val="00434A5F"/>
    <w:rsid w:val="00434B01"/>
    <w:rsid w:val="004358F3"/>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3C8"/>
    <w:rsid w:val="0046167A"/>
    <w:rsid w:val="00461F55"/>
    <w:rsid w:val="0046315C"/>
    <w:rsid w:val="004646B4"/>
    <w:rsid w:val="00464B99"/>
    <w:rsid w:val="00465001"/>
    <w:rsid w:val="0046528A"/>
    <w:rsid w:val="00465827"/>
    <w:rsid w:val="00466C90"/>
    <w:rsid w:val="00467CAD"/>
    <w:rsid w:val="0047002A"/>
    <w:rsid w:val="00470B53"/>
    <w:rsid w:val="00473B5C"/>
    <w:rsid w:val="00473EF7"/>
    <w:rsid w:val="004748B4"/>
    <w:rsid w:val="00477307"/>
    <w:rsid w:val="00477C4E"/>
    <w:rsid w:val="00480F5F"/>
    <w:rsid w:val="00483210"/>
    <w:rsid w:val="00484761"/>
    <w:rsid w:val="00486286"/>
    <w:rsid w:val="004867BB"/>
    <w:rsid w:val="004867FD"/>
    <w:rsid w:val="00490090"/>
    <w:rsid w:val="00491532"/>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6EA1"/>
    <w:rsid w:val="004B75A2"/>
    <w:rsid w:val="004C0627"/>
    <w:rsid w:val="004C0A76"/>
    <w:rsid w:val="004C14A8"/>
    <w:rsid w:val="004C1C45"/>
    <w:rsid w:val="004C1F0D"/>
    <w:rsid w:val="004C22A2"/>
    <w:rsid w:val="004C4DF7"/>
    <w:rsid w:val="004C7283"/>
    <w:rsid w:val="004C750E"/>
    <w:rsid w:val="004C7EB9"/>
    <w:rsid w:val="004D023D"/>
    <w:rsid w:val="004D2E5E"/>
    <w:rsid w:val="004D5CDE"/>
    <w:rsid w:val="004D6D83"/>
    <w:rsid w:val="004D7A25"/>
    <w:rsid w:val="004E0AA4"/>
    <w:rsid w:val="004E3A99"/>
    <w:rsid w:val="004E40F1"/>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23DD6"/>
    <w:rsid w:val="00532B47"/>
    <w:rsid w:val="00536BFB"/>
    <w:rsid w:val="00536FEB"/>
    <w:rsid w:val="00537459"/>
    <w:rsid w:val="00540417"/>
    <w:rsid w:val="00541596"/>
    <w:rsid w:val="00547AA8"/>
    <w:rsid w:val="0055024C"/>
    <w:rsid w:val="00550DDA"/>
    <w:rsid w:val="00552261"/>
    <w:rsid w:val="00553E63"/>
    <w:rsid w:val="00554581"/>
    <w:rsid w:val="0055493C"/>
    <w:rsid w:val="00554B10"/>
    <w:rsid w:val="00557882"/>
    <w:rsid w:val="005601C1"/>
    <w:rsid w:val="0056105F"/>
    <w:rsid w:val="00563481"/>
    <w:rsid w:val="00563DAB"/>
    <w:rsid w:val="00564482"/>
    <w:rsid w:val="00566038"/>
    <w:rsid w:val="00566820"/>
    <w:rsid w:val="00567AFB"/>
    <w:rsid w:val="005719FA"/>
    <w:rsid w:val="005722F7"/>
    <w:rsid w:val="00573184"/>
    <w:rsid w:val="00573A7A"/>
    <w:rsid w:val="00574898"/>
    <w:rsid w:val="0057737D"/>
    <w:rsid w:val="00577C6C"/>
    <w:rsid w:val="00581BDB"/>
    <w:rsid w:val="0058205B"/>
    <w:rsid w:val="0058310E"/>
    <w:rsid w:val="00583701"/>
    <w:rsid w:val="00583AAE"/>
    <w:rsid w:val="0059030E"/>
    <w:rsid w:val="0059044A"/>
    <w:rsid w:val="00590A98"/>
    <w:rsid w:val="005921A1"/>
    <w:rsid w:val="005944A7"/>
    <w:rsid w:val="00594F86"/>
    <w:rsid w:val="0059544A"/>
    <w:rsid w:val="00595C5F"/>
    <w:rsid w:val="005975A4"/>
    <w:rsid w:val="00597A87"/>
    <w:rsid w:val="005A05C6"/>
    <w:rsid w:val="005A1A55"/>
    <w:rsid w:val="005A3711"/>
    <w:rsid w:val="005A38D7"/>
    <w:rsid w:val="005A392A"/>
    <w:rsid w:val="005A3F9A"/>
    <w:rsid w:val="005A4D80"/>
    <w:rsid w:val="005A525B"/>
    <w:rsid w:val="005A5A62"/>
    <w:rsid w:val="005A7A06"/>
    <w:rsid w:val="005B185D"/>
    <w:rsid w:val="005C195D"/>
    <w:rsid w:val="005C26F3"/>
    <w:rsid w:val="005C307A"/>
    <w:rsid w:val="005C51C4"/>
    <w:rsid w:val="005C5279"/>
    <w:rsid w:val="005C6958"/>
    <w:rsid w:val="005D2017"/>
    <w:rsid w:val="005D5839"/>
    <w:rsid w:val="005D6E32"/>
    <w:rsid w:val="005E0FAE"/>
    <w:rsid w:val="005E204A"/>
    <w:rsid w:val="005E21CA"/>
    <w:rsid w:val="005E47C0"/>
    <w:rsid w:val="005E53F7"/>
    <w:rsid w:val="005E542C"/>
    <w:rsid w:val="005E60F0"/>
    <w:rsid w:val="005F02CF"/>
    <w:rsid w:val="005F05DA"/>
    <w:rsid w:val="005F0770"/>
    <w:rsid w:val="005F2263"/>
    <w:rsid w:val="005F34AB"/>
    <w:rsid w:val="005F3640"/>
    <w:rsid w:val="005F4195"/>
    <w:rsid w:val="005F45C3"/>
    <w:rsid w:val="005F6AE3"/>
    <w:rsid w:val="005F7332"/>
    <w:rsid w:val="006007A7"/>
    <w:rsid w:val="00601235"/>
    <w:rsid w:val="006018FC"/>
    <w:rsid w:val="00602A4C"/>
    <w:rsid w:val="00603F4D"/>
    <w:rsid w:val="006041B8"/>
    <w:rsid w:val="00604C78"/>
    <w:rsid w:val="00611128"/>
    <w:rsid w:val="00612121"/>
    <w:rsid w:val="006141EC"/>
    <w:rsid w:val="006143B8"/>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5ACB"/>
    <w:rsid w:val="0063627F"/>
    <w:rsid w:val="006365E3"/>
    <w:rsid w:val="00637B4D"/>
    <w:rsid w:val="00640FB5"/>
    <w:rsid w:val="00641404"/>
    <w:rsid w:val="00641FC6"/>
    <w:rsid w:val="0064320A"/>
    <w:rsid w:val="00643CAE"/>
    <w:rsid w:val="00643ECD"/>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46DB"/>
    <w:rsid w:val="0066608E"/>
    <w:rsid w:val="006662D8"/>
    <w:rsid w:val="006666AA"/>
    <w:rsid w:val="00666E33"/>
    <w:rsid w:val="00667BBE"/>
    <w:rsid w:val="00667D83"/>
    <w:rsid w:val="00670D74"/>
    <w:rsid w:val="00670FCD"/>
    <w:rsid w:val="00671D6E"/>
    <w:rsid w:val="00671DF8"/>
    <w:rsid w:val="00672193"/>
    <w:rsid w:val="00672B29"/>
    <w:rsid w:val="00673FA1"/>
    <w:rsid w:val="006745B4"/>
    <w:rsid w:val="006761A6"/>
    <w:rsid w:val="0067647D"/>
    <w:rsid w:val="00676DBF"/>
    <w:rsid w:val="00677987"/>
    <w:rsid w:val="0068043D"/>
    <w:rsid w:val="00680779"/>
    <w:rsid w:val="00682370"/>
    <w:rsid w:val="006829EB"/>
    <w:rsid w:val="00683736"/>
    <w:rsid w:val="0068531C"/>
    <w:rsid w:val="006867F4"/>
    <w:rsid w:val="00687AE3"/>
    <w:rsid w:val="00691DAF"/>
    <w:rsid w:val="00691EC1"/>
    <w:rsid w:val="00692BDD"/>
    <w:rsid w:val="00697347"/>
    <w:rsid w:val="006975AE"/>
    <w:rsid w:val="006A11F4"/>
    <w:rsid w:val="006A3FE6"/>
    <w:rsid w:val="006A59FD"/>
    <w:rsid w:val="006A6EC2"/>
    <w:rsid w:val="006A76BC"/>
    <w:rsid w:val="006A7CA4"/>
    <w:rsid w:val="006B0CD0"/>
    <w:rsid w:val="006B1A5A"/>
    <w:rsid w:val="006B1C18"/>
    <w:rsid w:val="006B241B"/>
    <w:rsid w:val="006B57A2"/>
    <w:rsid w:val="006B6B35"/>
    <w:rsid w:val="006C1AB7"/>
    <w:rsid w:val="006C3091"/>
    <w:rsid w:val="006C3EF8"/>
    <w:rsid w:val="006C47C4"/>
    <w:rsid w:val="006C5F4B"/>
    <w:rsid w:val="006C65E6"/>
    <w:rsid w:val="006C6631"/>
    <w:rsid w:val="006C736D"/>
    <w:rsid w:val="006C75FF"/>
    <w:rsid w:val="006C79FD"/>
    <w:rsid w:val="006D0D7B"/>
    <w:rsid w:val="006D0FB1"/>
    <w:rsid w:val="006D1BF7"/>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44BA"/>
    <w:rsid w:val="006F4908"/>
    <w:rsid w:val="006F765A"/>
    <w:rsid w:val="00700B01"/>
    <w:rsid w:val="00703985"/>
    <w:rsid w:val="00704533"/>
    <w:rsid w:val="00706152"/>
    <w:rsid w:val="00706A2F"/>
    <w:rsid w:val="00706F86"/>
    <w:rsid w:val="00706FD7"/>
    <w:rsid w:val="00707369"/>
    <w:rsid w:val="00712151"/>
    <w:rsid w:val="00712526"/>
    <w:rsid w:val="00712DEB"/>
    <w:rsid w:val="0071458E"/>
    <w:rsid w:val="00714A0C"/>
    <w:rsid w:val="0071522B"/>
    <w:rsid w:val="00716A1D"/>
    <w:rsid w:val="00720464"/>
    <w:rsid w:val="0072207E"/>
    <w:rsid w:val="0072260C"/>
    <w:rsid w:val="00723B49"/>
    <w:rsid w:val="0072570C"/>
    <w:rsid w:val="007261BE"/>
    <w:rsid w:val="007315BF"/>
    <w:rsid w:val="007372D9"/>
    <w:rsid w:val="00742598"/>
    <w:rsid w:val="00744CDB"/>
    <w:rsid w:val="007453CD"/>
    <w:rsid w:val="00745847"/>
    <w:rsid w:val="00746EA5"/>
    <w:rsid w:val="00746F25"/>
    <w:rsid w:val="00747F35"/>
    <w:rsid w:val="00752168"/>
    <w:rsid w:val="00755841"/>
    <w:rsid w:val="007606EB"/>
    <w:rsid w:val="00760B4F"/>
    <w:rsid w:val="00761114"/>
    <w:rsid w:val="0076192F"/>
    <w:rsid w:val="00761E45"/>
    <w:rsid w:val="00761F07"/>
    <w:rsid w:val="00761F40"/>
    <w:rsid w:val="00761F61"/>
    <w:rsid w:val="00763141"/>
    <w:rsid w:val="0076364F"/>
    <w:rsid w:val="00764DBF"/>
    <w:rsid w:val="0076518D"/>
    <w:rsid w:val="00765B5C"/>
    <w:rsid w:val="00765ED8"/>
    <w:rsid w:val="0076798C"/>
    <w:rsid w:val="007704A8"/>
    <w:rsid w:val="007712DF"/>
    <w:rsid w:val="00771692"/>
    <w:rsid w:val="007716EB"/>
    <w:rsid w:val="007723AF"/>
    <w:rsid w:val="007734BB"/>
    <w:rsid w:val="007743FC"/>
    <w:rsid w:val="00775B21"/>
    <w:rsid w:val="00781F32"/>
    <w:rsid w:val="007841C9"/>
    <w:rsid w:val="0078604C"/>
    <w:rsid w:val="00790063"/>
    <w:rsid w:val="0079286C"/>
    <w:rsid w:val="007934D0"/>
    <w:rsid w:val="00793AFF"/>
    <w:rsid w:val="00793D9B"/>
    <w:rsid w:val="007940E7"/>
    <w:rsid w:val="007955AA"/>
    <w:rsid w:val="007A03A9"/>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D6575"/>
    <w:rsid w:val="007E3F03"/>
    <w:rsid w:val="007E4692"/>
    <w:rsid w:val="007F12DF"/>
    <w:rsid w:val="007F3E4F"/>
    <w:rsid w:val="007F59BA"/>
    <w:rsid w:val="007F6149"/>
    <w:rsid w:val="00801968"/>
    <w:rsid w:val="008028C3"/>
    <w:rsid w:val="008029DB"/>
    <w:rsid w:val="00803962"/>
    <w:rsid w:val="00806658"/>
    <w:rsid w:val="00807CCA"/>
    <w:rsid w:val="0081198D"/>
    <w:rsid w:val="00812710"/>
    <w:rsid w:val="00813A41"/>
    <w:rsid w:val="008172DC"/>
    <w:rsid w:val="008204EA"/>
    <w:rsid w:val="00821FE5"/>
    <w:rsid w:val="00822742"/>
    <w:rsid w:val="00822FFC"/>
    <w:rsid w:val="008239CD"/>
    <w:rsid w:val="00823FE4"/>
    <w:rsid w:val="008257F7"/>
    <w:rsid w:val="00827542"/>
    <w:rsid w:val="00827622"/>
    <w:rsid w:val="00830B61"/>
    <w:rsid w:val="00832815"/>
    <w:rsid w:val="00836004"/>
    <w:rsid w:val="00842714"/>
    <w:rsid w:val="0084415B"/>
    <w:rsid w:val="00844560"/>
    <w:rsid w:val="00844BA8"/>
    <w:rsid w:val="008476CC"/>
    <w:rsid w:val="00852EA5"/>
    <w:rsid w:val="00854DC7"/>
    <w:rsid w:val="00856446"/>
    <w:rsid w:val="00856F54"/>
    <w:rsid w:val="00864490"/>
    <w:rsid w:val="00864768"/>
    <w:rsid w:val="00865642"/>
    <w:rsid w:val="00865895"/>
    <w:rsid w:val="00866E88"/>
    <w:rsid w:val="00870104"/>
    <w:rsid w:val="00870EA3"/>
    <w:rsid w:val="00870ECA"/>
    <w:rsid w:val="00871917"/>
    <w:rsid w:val="00873ACF"/>
    <w:rsid w:val="008741BE"/>
    <w:rsid w:val="0087591A"/>
    <w:rsid w:val="00877C6B"/>
    <w:rsid w:val="008806CB"/>
    <w:rsid w:val="0088311A"/>
    <w:rsid w:val="00883855"/>
    <w:rsid w:val="00885396"/>
    <w:rsid w:val="008855AC"/>
    <w:rsid w:val="0088679A"/>
    <w:rsid w:val="008867B9"/>
    <w:rsid w:val="00886BD8"/>
    <w:rsid w:val="008902E5"/>
    <w:rsid w:val="0089194C"/>
    <w:rsid w:val="008920DF"/>
    <w:rsid w:val="0089302C"/>
    <w:rsid w:val="00894C91"/>
    <w:rsid w:val="00897DDE"/>
    <w:rsid w:val="008A0557"/>
    <w:rsid w:val="008A0B9D"/>
    <w:rsid w:val="008A3109"/>
    <w:rsid w:val="008A39DE"/>
    <w:rsid w:val="008A52E5"/>
    <w:rsid w:val="008A5C33"/>
    <w:rsid w:val="008A66CB"/>
    <w:rsid w:val="008A6D4E"/>
    <w:rsid w:val="008A76FA"/>
    <w:rsid w:val="008B0BD7"/>
    <w:rsid w:val="008B0C48"/>
    <w:rsid w:val="008B21CE"/>
    <w:rsid w:val="008B6956"/>
    <w:rsid w:val="008B6A3D"/>
    <w:rsid w:val="008B6D1E"/>
    <w:rsid w:val="008B6E39"/>
    <w:rsid w:val="008B6FC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2541"/>
    <w:rsid w:val="008E39B8"/>
    <w:rsid w:val="008E39F1"/>
    <w:rsid w:val="008E513A"/>
    <w:rsid w:val="008E548B"/>
    <w:rsid w:val="008E73D5"/>
    <w:rsid w:val="008F1176"/>
    <w:rsid w:val="008F2FD2"/>
    <w:rsid w:val="008F3CEA"/>
    <w:rsid w:val="008F4EA7"/>
    <w:rsid w:val="008F6080"/>
    <w:rsid w:val="00902561"/>
    <w:rsid w:val="009035E4"/>
    <w:rsid w:val="009051FF"/>
    <w:rsid w:val="00906E1B"/>
    <w:rsid w:val="0091037C"/>
    <w:rsid w:val="009127AD"/>
    <w:rsid w:val="00913A43"/>
    <w:rsid w:val="009160C3"/>
    <w:rsid w:val="00920A95"/>
    <w:rsid w:val="0092151B"/>
    <w:rsid w:val="009228ED"/>
    <w:rsid w:val="00922A7C"/>
    <w:rsid w:val="00923156"/>
    <w:rsid w:val="00923DE5"/>
    <w:rsid w:val="009251EA"/>
    <w:rsid w:val="00925FE7"/>
    <w:rsid w:val="00926702"/>
    <w:rsid w:val="0092790B"/>
    <w:rsid w:val="00927E20"/>
    <w:rsid w:val="009315E0"/>
    <w:rsid w:val="00933D76"/>
    <w:rsid w:val="00934380"/>
    <w:rsid w:val="00935C5D"/>
    <w:rsid w:val="009363A6"/>
    <w:rsid w:val="00936866"/>
    <w:rsid w:val="00937871"/>
    <w:rsid w:val="0094002E"/>
    <w:rsid w:val="00942FD5"/>
    <w:rsid w:val="00943916"/>
    <w:rsid w:val="00943B30"/>
    <w:rsid w:val="0094530A"/>
    <w:rsid w:val="00945E45"/>
    <w:rsid w:val="009478A8"/>
    <w:rsid w:val="0095164A"/>
    <w:rsid w:val="00952B49"/>
    <w:rsid w:val="009531B8"/>
    <w:rsid w:val="00953A76"/>
    <w:rsid w:val="00955BAD"/>
    <w:rsid w:val="0095670F"/>
    <w:rsid w:val="00956CA0"/>
    <w:rsid w:val="00956EDB"/>
    <w:rsid w:val="0095764A"/>
    <w:rsid w:val="00960BD5"/>
    <w:rsid w:val="00961F50"/>
    <w:rsid w:val="00962C47"/>
    <w:rsid w:val="00962D11"/>
    <w:rsid w:val="00966698"/>
    <w:rsid w:val="0096791F"/>
    <w:rsid w:val="00967E16"/>
    <w:rsid w:val="00967FD9"/>
    <w:rsid w:val="00975433"/>
    <w:rsid w:val="009757D8"/>
    <w:rsid w:val="00975A62"/>
    <w:rsid w:val="00976144"/>
    <w:rsid w:val="009829B3"/>
    <w:rsid w:val="0098567D"/>
    <w:rsid w:val="009901F2"/>
    <w:rsid w:val="009909B8"/>
    <w:rsid w:val="00991122"/>
    <w:rsid w:val="009937B5"/>
    <w:rsid w:val="0099633B"/>
    <w:rsid w:val="00996773"/>
    <w:rsid w:val="00996E3D"/>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E96"/>
    <w:rsid w:val="009D4404"/>
    <w:rsid w:val="009D589E"/>
    <w:rsid w:val="009E04DB"/>
    <w:rsid w:val="009E07E6"/>
    <w:rsid w:val="009E0F96"/>
    <w:rsid w:val="009E19BC"/>
    <w:rsid w:val="009E1E71"/>
    <w:rsid w:val="009E3063"/>
    <w:rsid w:val="009E3BF0"/>
    <w:rsid w:val="009E4769"/>
    <w:rsid w:val="009F110A"/>
    <w:rsid w:val="009F12F1"/>
    <w:rsid w:val="009F2736"/>
    <w:rsid w:val="009F3C79"/>
    <w:rsid w:val="009F4938"/>
    <w:rsid w:val="009F6759"/>
    <w:rsid w:val="00A001E2"/>
    <w:rsid w:val="00A00B1D"/>
    <w:rsid w:val="00A025DC"/>
    <w:rsid w:val="00A03326"/>
    <w:rsid w:val="00A03368"/>
    <w:rsid w:val="00A06647"/>
    <w:rsid w:val="00A113EC"/>
    <w:rsid w:val="00A135CD"/>
    <w:rsid w:val="00A13CDB"/>
    <w:rsid w:val="00A16813"/>
    <w:rsid w:val="00A1707B"/>
    <w:rsid w:val="00A2673B"/>
    <w:rsid w:val="00A26EF1"/>
    <w:rsid w:val="00A33782"/>
    <w:rsid w:val="00A33EDE"/>
    <w:rsid w:val="00A35733"/>
    <w:rsid w:val="00A35932"/>
    <w:rsid w:val="00A36CBB"/>
    <w:rsid w:val="00A37BC7"/>
    <w:rsid w:val="00A37EA8"/>
    <w:rsid w:val="00A428E2"/>
    <w:rsid w:val="00A511B5"/>
    <w:rsid w:val="00A53708"/>
    <w:rsid w:val="00A541D1"/>
    <w:rsid w:val="00A543A6"/>
    <w:rsid w:val="00A5582C"/>
    <w:rsid w:val="00A62DDA"/>
    <w:rsid w:val="00A64E48"/>
    <w:rsid w:val="00A65AC1"/>
    <w:rsid w:val="00A6608B"/>
    <w:rsid w:val="00A676CA"/>
    <w:rsid w:val="00A71F55"/>
    <w:rsid w:val="00A75168"/>
    <w:rsid w:val="00A76524"/>
    <w:rsid w:val="00A769F0"/>
    <w:rsid w:val="00A76BC9"/>
    <w:rsid w:val="00A77815"/>
    <w:rsid w:val="00A829E4"/>
    <w:rsid w:val="00A82EBC"/>
    <w:rsid w:val="00A86EC8"/>
    <w:rsid w:val="00A87043"/>
    <w:rsid w:val="00A870AB"/>
    <w:rsid w:val="00A8756B"/>
    <w:rsid w:val="00A87BE9"/>
    <w:rsid w:val="00A93434"/>
    <w:rsid w:val="00A937B2"/>
    <w:rsid w:val="00A93C27"/>
    <w:rsid w:val="00A97B37"/>
    <w:rsid w:val="00A97ED5"/>
    <w:rsid w:val="00AA2E53"/>
    <w:rsid w:val="00AA3685"/>
    <w:rsid w:val="00AA5154"/>
    <w:rsid w:val="00AA54D9"/>
    <w:rsid w:val="00AA5A9C"/>
    <w:rsid w:val="00AA5BF6"/>
    <w:rsid w:val="00AA6151"/>
    <w:rsid w:val="00AA75CC"/>
    <w:rsid w:val="00AB065E"/>
    <w:rsid w:val="00AB25AF"/>
    <w:rsid w:val="00AB5238"/>
    <w:rsid w:val="00AB681E"/>
    <w:rsid w:val="00AC0519"/>
    <w:rsid w:val="00AC0BCF"/>
    <w:rsid w:val="00AC1AC1"/>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6D08"/>
    <w:rsid w:val="00AF2B8A"/>
    <w:rsid w:val="00AF3B43"/>
    <w:rsid w:val="00AF4F5D"/>
    <w:rsid w:val="00AF542E"/>
    <w:rsid w:val="00AF5E94"/>
    <w:rsid w:val="00B00303"/>
    <w:rsid w:val="00B00EDD"/>
    <w:rsid w:val="00B0119D"/>
    <w:rsid w:val="00B02055"/>
    <w:rsid w:val="00B02642"/>
    <w:rsid w:val="00B03288"/>
    <w:rsid w:val="00B037C2"/>
    <w:rsid w:val="00B0591A"/>
    <w:rsid w:val="00B102CB"/>
    <w:rsid w:val="00B108E2"/>
    <w:rsid w:val="00B11857"/>
    <w:rsid w:val="00B11925"/>
    <w:rsid w:val="00B1292E"/>
    <w:rsid w:val="00B13B98"/>
    <w:rsid w:val="00B167D6"/>
    <w:rsid w:val="00B17C31"/>
    <w:rsid w:val="00B205C9"/>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1D34"/>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404E"/>
    <w:rsid w:val="00BA5995"/>
    <w:rsid w:val="00BA5D20"/>
    <w:rsid w:val="00BA6559"/>
    <w:rsid w:val="00BB104E"/>
    <w:rsid w:val="00BB13FA"/>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1F9C"/>
    <w:rsid w:val="00BE2EC6"/>
    <w:rsid w:val="00BE323D"/>
    <w:rsid w:val="00BF100F"/>
    <w:rsid w:val="00BF171D"/>
    <w:rsid w:val="00BF22AA"/>
    <w:rsid w:val="00BF3342"/>
    <w:rsid w:val="00BF3F50"/>
    <w:rsid w:val="00BF4650"/>
    <w:rsid w:val="00BF5367"/>
    <w:rsid w:val="00BF54E4"/>
    <w:rsid w:val="00BF6F72"/>
    <w:rsid w:val="00BF79CD"/>
    <w:rsid w:val="00C00910"/>
    <w:rsid w:val="00C015B9"/>
    <w:rsid w:val="00C017A5"/>
    <w:rsid w:val="00C03428"/>
    <w:rsid w:val="00C042D1"/>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49DC"/>
    <w:rsid w:val="00C250C2"/>
    <w:rsid w:val="00C25482"/>
    <w:rsid w:val="00C26E2D"/>
    <w:rsid w:val="00C27687"/>
    <w:rsid w:val="00C31D4C"/>
    <w:rsid w:val="00C34172"/>
    <w:rsid w:val="00C37135"/>
    <w:rsid w:val="00C4042A"/>
    <w:rsid w:val="00C405B3"/>
    <w:rsid w:val="00C41C06"/>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0A26"/>
    <w:rsid w:val="00C61406"/>
    <w:rsid w:val="00C617FA"/>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5A91"/>
    <w:rsid w:val="00C97D3A"/>
    <w:rsid w:val="00CA0842"/>
    <w:rsid w:val="00CA65C1"/>
    <w:rsid w:val="00CA6651"/>
    <w:rsid w:val="00CA7D8F"/>
    <w:rsid w:val="00CB1E32"/>
    <w:rsid w:val="00CB35CC"/>
    <w:rsid w:val="00CB49E4"/>
    <w:rsid w:val="00CB6B5C"/>
    <w:rsid w:val="00CC0A1D"/>
    <w:rsid w:val="00CC19E0"/>
    <w:rsid w:val="00CC1A49"/>
    <w:rsid w:val="00CC2288"/>
    <w:rsid w:val="00CC3BCC"/>
    <w:rsid w:val="00CC4D72"/>
    <w:rsid w:val="00CC6C0C"/>
    <w:rsid w:val="00CD0128"/>
    <w:rsid w:val="00CD2159"/>
    <w:rsid w:val="00CE20FC"/>
    <w:rsid w:val="00CE2342"/>
    <w:rsid w:val="00CE3463"/>
    <w:rsid w:val="00CE503F"/>
    <w:rsid w:val="00CE5F82"/>
    <w:rsid w:val="00CE6B71"/>
    <w:rsid w:val="00CE7153"/>
    <w:rsid w:val="00CF1EE2"/>
    <w:rsid w:val="00CF2880"/>
    <w:rsid w:val="00CF426D"/>
    <w:rsid w:val="00CF49FE"/>
    <w:rsid w:val="00CF4ADA"/>
    <w:rsid w:val="00CF54E9"/>
    <w:rsid w:val="00CF5600"/>
    <w:rsid w:val="00CF7194"/>
    <w:rsid w:val="00CF7276"/>
    <w:rsid w:val="00D018A3"/>
    <w:rsid w:val="00D02D73"/>
    <w:rsid w:val="00D04CD2"/>
    <w:rsid w:val="00D10F22"/>
    <w:rsid w:val="00D11A71"/>
    <w:rsid w:val="00D176A2"/>
    <w:rsid w:val="00D17D09"/>
    <w:rsid w:val="00D20528"/>
    <w:rsid w:val="00D20E8D"/>
    <w:rsid w:val="00D20FB7"/>
    <w:rsid w:val="00D217DF"/>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64D1"/>
    <w:rsid w:val="00D56C52"/>
    <w:rsid w:val="00D575CD"/>
    <w:rsid w:val="00D62968"/>
    <w:rsid w:val="00D64596"/>
    <w:rsid w:val="00D6467B"/>
    <w:rsid w:val="00D64B67"/>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5542"/>
    <w:rsid w:val="00D96C71"/>
    <w:rsid w:val="00DA0A1E"/>
    <w:rsid w:val="00DA0B0E"/>
    <w:rsid w:val="00DA1178"/>
    <w:rsid w:val="00DA496F"/>
    <w:rsid w:val="00DA53EC"/>
    <w:rsid w:val="00DA5B01"/>
    <w:rsid w:val="00DA6037"/>
    <w:rsid w:val="00DA6689"/>
    <w:rsid w:val="00DB7EC5"/>
    <w:rsid w:val="00DC02A2"/>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E128F"/>
    <w:rsid w:val="00DE1E48"/>
    <w:rsid w:val="00DE4313"/>
    <w:rsid w:val="00DE4AF9"/>
    <w:rsid w:val="00DE4C9E"/>
    <w:rsid w:val="00DE5BD7"/>
    <w:rsid w:val="00DF1BF8"/>
    <w:rsid w:val="00DF2222"/>
    <w:rsid w:val="00DF2890"/>
    <w:rsid w:val="00DF5965"/>
    <w:rsid w:val="00DF5B8C"/>
    <w:rsid w:val="00DF7C50"/>
    <w:rsid w:val="00E02551"/>
    <w:rsid w:val="00E038A9"/>
    <w:rsid w:val="00E04322"/>
    <w:rsid w:val="00E062AB"/>
    <w:rsid w:val="00E062F5"/>
    <w:rsid w:val="00E12147"/>
    <w:rsid w:val="00E1258B"/>
    <w:rsid w:val="00E12D99"/>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2CDB"/>
    <w:rsid w:val="00E635ED"/>
    <w:rsid w:val="00E65476"/>
    <w:rsid w:val="00E669BF"/>
    <w:rsid w:val="00E66F22"/>
    <w:rsid w:val="00E713BF"/>
    <w:rsid w:val="00E72BB8"/>
    <w:rsid w:val="00E7420A"/>
    <w:rsid w:val="00E75379"/>
    <w:rsid w:val="00E80011"/>
    <w:rsid w:val="00E8459C"/>
    <w:rsid w:val="00E851D3"/>
    <w:rsid w:val="00E85312"/>
    <w:rsid w:val="00E856EA"/>
    <w:rsid w:val="00E85782"/>
    <w:rsid w:val="00E90B5B"/>
    <w:rsid w:val="00E92FBD"/>
    <w:rsid w:val="00E93539"/>
    <w:rsid w:val="00E93C8A"/>
    <w:rsid w:val="00E96B1D"/>
    <w:rsid w:val="00EA044B"/>
    <w:rsid w:val="00EA05D6"/>
    <w:rsid w:val="00EA1EEC"/>
    <w:rsid w:val="00EA26CF"/>
    <w:rsid w:val="00EA33E8"/>
    <w:rsid w:val="00EA5DC0"/>
    <w:rsid w:val="00EA6933"/>
    <w:rsid w:val="00EA7AE9"/>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2BD"/>
    <w:rsid w:val="00ED1F22"/>
    <w:rsid w:val="00ED2361"/>
    <w:rsid w:val="00ED29C0"/>
    <w:rsid w:val="00ED3803"/>
    <w:rsid w:val="00ED3D26"/>
    <w:rsid w:val="00ED4EBD"/>
    <w:rsid w:val="00ED6A4E"/>
    <w:rsid w:val="00ED6C4E"/>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4C1"/>
    <w:rsid w:val="00F051FD"/>
    <w:rsid w:val="00F108F7"/>
    <w:rsid w:val="00F10D4D"/>
    <w:rsid w:val="00F135C6"/>
    <w:rsid w:val="00F13751"/>
    <w:rsid w:val="00F13B53"/>
    <w:rsid w:val="00F14B82"/>
    <w:rsid w:val="00F14E66"/>
    <w:rsid w:val="00F157F2"/>
    <w:rsid w:val="00F20851"/>
    <w:rsid w:val="00F20AC2"/>
    <w:rsid w:val="00F21995"/>
    <w:rsid w:val="00F243FF"/>
    <w:rsid w:val="00F24914"/>
    <w:rsid w:val="00F25057"/>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1B7D"/>
    <w:rsid w:val="00F42358"/>
    <w:rsid w:val="00F42685"/>
    <w:rsid w:val="00F44122"/>
    <w:rsid w:val="00F46D71"/>
    <w:rsid w:val="00F47FE4"/>
    <w:rsid w:val="00F5115A"/>
    <w:rsid w:val="00F51B58"/>
    <w:rsid w:val="00F51F7A"/>
    <w:rsid w:val="00F52D4C"/>
    <w:rsid w:val="00F5377A"/>
    <w:rsid w:val="00F53B87"/>
    <w:rsid w:val="00F54937"/>
    <w:rsid w:val="00F54C6C"/>
    <w:rsid w:val="00F54F2D"/>
    <w:rsid w:val="00F551C9"/>
    <w:rsid w:val="00F556DD"/>
    <w:rsid w:val="00F560E7"/>
    <w:rsid w:val="00F56E30"/>
    <w:rsid w:val="00F6011B"/>
    <w:rsid w:val="00F61ABF"/>
    <w:rsid w:val="00F637B9"/>
    <w:rsid w:val="00F66090"/>
    <w:rsid w:val="00F6698C"/>
    <w:rsid w:val="00F67584"/>
    <w:rsid w:val="00F67B54"/>
    <w:rsid w:val="00F7455F"/>
    <w:rsid w:val="00F74671"/>
    <w:rsid w:val="00F74A37"/>
    <w:rsid w:val="00F75241"/>
    <w:rsid w:val="00F800C5"/>
    <w:rsid w:val="00F80295"/>
    <w:rsid w:val="00F813A4"/>
    <w:rsid w:val="00F859BF"/>
    <w:rsid w:val="00F86B97"/>
    <w:rsid w:val="00F8734F"/>
    <w:rsid w:val="00F87EAF"/>
    <w:rsid w:val="00F9057D"/>
    <w:rsid w:val="00F919ED"/>
    <w:rsid w:val="00F94D28"/>
    <w:rsid w:val="00F96336"/>
    <w:rsid w:val="00F96DEE"/>
    <w:rsid w:val="00FA14AD"/>
    <w:rsid w:val="00FA33A8"/>
    <w:rsid w:val="00FA383D"/>
    <w:rsid w:val="00FA4BA8"/>
    <w:rsid w:val="00FA6175"/>
    <w:rsid w:val="00FA7004"/>
    <w:rsid w:val="00FA7248"/>
    <w:rsid w:val="00FB038A"/>
    <w:rsid w:val="00FB0637"/>
    <w:rsid w:val="00FB082B"/>
    <w:rsid w:val="00FB161D"/>
    <w:rsid w:val="00FB1C4F"/>
    <w:rsid w:val="00FB5235"/>
    <w:rsid w:val="00FB5B73"/>
    <w:rsid w:val="00FB5F56"/>
    <w:rsid w:val="00FC034B"/>
    <w:rsid w:val="00FC462E"/>
    <w:rsid w:val="00FC4969"/>
    <w:rsid w:val="00FC6C75"/>
    <w:rsid w:val="00FC7455"/>
    <w:rsid w:val="00FD334F"/>
    <w:rsid w:val="00FD341A"/>
    <w:rsid w:val="00FD5B61"/>
    <w:rsid w:val="00FD5E84"/>
    <w:rsid w:val="00FD7012"/>
    <w:rsid w:val="00FD7A1A"/>
    <w:rsid w:val="00FE2A96"/>
    <w:rsid w:val="00FE32D1"/>
    <w:rsid w:val="00FE3854"/>
    <w:rsid w:val="00FE49CC"/>
    <w:rsid w:val="00FE4A63"/>
    <w:rsid w:val="00FE675E"/>
    <w:rsid w:val="00FE76D2"/>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33D0E8"/>
  <w15:docId w15:val="{293E0385-2A9E-45F6-A675-D307A8A9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2B0A1-1F19-4155-B005-9A30B2C3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Howard</dc:creator>
  <cp:keywords/>
  <cp:lastModifiedBy>Alexandra Eva Cosmo Hergeth Huggins</cp:lastModifiedBy>
  <cp:revision>21</cp:revision>
  <cp:lastPrinted>2020-01-16T13:52:00Z</cp:lastPrinted>
  <dcterms:created xsi:type="dcterms:W3CDTF">2020-01-30T14:21:00Z</dcterms:created>
  <dcterms:modified xsi:type="dcterms:W3CDTF">2020-03-03T13:22:00Z</dcterms:modified>
</cp:coreProperties>
</file>