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5E64" w14:textId="779755B1"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A82EBC">
        <w:rPr>
          <w:rFonts w:cs="Arial"/>
          <w:sz w:val="18"/>
          <w:szCs w:val="18"/>
        </w:rPr>
        <w:t>November 28</w:t>
      </w:r>
      <w:r w:rsidR="00B97D91">
        <w:rPr>
          <w:rFonts w:cs="Arial"/>
          <w:sz w:val="18"/>
          <w:szCs w:val="18"/>
        </w:rPr>
        <w:t>, 2018</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785B7E1A"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6007A7">
        <w:rPr>
          <w:rFonts w:cs="Arial"/>
          <w:sz w:val="18"/>
          <w:szCs w:val="18"/>
        </w:rPr>
        <w:t>5</w:t>
      </w:r>
      <w:r w:rsidR="00FB5F56">
        <w:rPr>
          <w:rFonts w:cs="Arial"/>
          <w:sz w:val="18"/>
          <w:szCs w:val="18"/>
        </w:rPr>
        <w:t xml:space="preserve"> </w:t>
      </w:r>
      <w:r w:rsidRPr="00343F6C">
        <w:rPr>
          <w:rFonts w:cs="Arial"/>
          <w:sz w:val="18"/>
          <w:szCs w:val="18"/>
        </w:rPr>
        <w:t>pm</w:t>
      </w:r>
    </w:p>
    <w:p w14:paraId="3E5D6C38" w14:textId="4C16F820"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w:t>
      </w:r>
      <w:r w:rsidR="00081891">
        <w:rPr>
          <w:rFonts w:cs="Arial"/>
          <w:sz w:val="18"/>
          <w:szCs w:val="18"/>
        </w:rPr>
        <w:t xml:space="preserve">Marta </w:t>
      </w:r>
      <w:proofErr w:type="spellStart"/>
      <w:r w:rsidR="00081891">
        <w:rPr>
          <w:rFonts w:cs="Arial"/>
          <w:sz w:val="18"/>
          <w:szCs w:val="18"/>
        </w:rPr>
        <w:t>Klesath</w:t>
      </w:r>
      <w:proofErr w:type="spellEnd"/>
      <w:r w:rsidR="00081891">
        <w:rPr>
          <w:rFonts w:cs="Arial"/>
          <w:sz w:val="18"/>
          <w:szCs w:val="18"/>
        </w:rPr>
        <w:t xml:space="preserve">, </w:t>
      </w:r>
      <w:r w:rsidR="007F6149">
        <w:rPr>
          <w:rFonts w:cs="Arial"/>
          <w:sz w:val="18"/>
          <w:szCs w:val="18"/>
        </w:rPr>
        <w:t>Past Chair Helmut Hergeth</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Rudi </w:t>
      </w:r>
      <w:proofErr w:type="spellStart"/>
      <w:r w:rsidR="00EF1246">
        <w:rPr>
          <w:rFonts w:cs="Arial"/>
          <w:sz w:val="18"/>
          <w:szCs w:val="18"/>
        </w:rPr>
        <w:t>Sera</w:t>
      </w:r>
      <w:r w:rsidR="006575FA">
        <w:rPr>
          <w:rFonts w:cs="Arial"/>
          <w:sz w:val="18"/>
          <w:szCs w:val="18"/>
        </w:rPr>
        <w:t>cino</w:t>
      </w:r>
      <w:proofErr w:type="spellEnd"/>
      <w:r w:rsidR="006575FA">
        <w:rPr>
          <w:rFonts w:cs="Arial"/>
          <w:sz w:val="18"/>
          <w:szCs w:val="18"/>
        </w:rPr>
        <w:t>, Kanton Reynolds,</w:t>
      </w:r>
      <w:r w:rsidR="00EF1246">
        <w:rPr>
          <w:rFonts w:cs="Arial"/>
          <w:sz w:val="18"/>
          <w:szCs w:val="18"/>
        </w:rPr>
        <w:t xml:space="preserve"> </w:t>
      </w:r>
      <w:r w:rsidR="002C2818">
        <w:rPr>
          <w:rFonts w:cs="Arial"/>
          <w:sz w:val="18"/>
          <w:szCs w:val="18"/>
        </w:rPr>
        <w:t>Melissa Merrill</w:t>
      </w:r>
      <w:r w:rsidR="00EF1246">
        <w:rPr>
          <w:rFonts w:cs="Arial"/>
          <w:sz w:val="18"/>
          <w:szCs w:val="18"/>
        </w:rPr>
        <w:t xml:space="preserve">, </w:t>
      </w:r>
      <w:r w:rsidR="00081891">
        <w:rPr>
          <w:rFonts w:cs="Arial"/>
          <w:sz w:val="18"/>
          <w:szCs w:val="18"/>
        </w:rPr>
        <w:t xml:space="preserve">Wendy Krause, </w:t>
      </w:r>
      <w:r w:rsidR="00873ACF">
        <w:rPr>
          <w:rFonts w:cs="Arial"/>
          <w:sz w:val="18"/>
          <w:szCs w:val="18"/>
        </w:rPr>
        <w:t>Peggy Domingue</w:t>
      </w:r>
      <w:r w:rsidR="007704A8">
        <w:rPr>
          <w:rFonts w:cs="Arial"/>
          <w:sz w:val="18"/>
          <w:szCs w:val="18"/>
        </w:rPr>
        <w:t xml:space="preserve">, </w:t>
      </w:r>
      <w:r w:rsidR="007F6149" w:rsidRPr="00AA6151">
        <w:rPr>
          <w:rFonts w:cs="Arial"/>
          <w:sz w:val="18"/>
          <w:szCs w:val="18"/>
        </w:rPr>
        <w:t xml:space="preserve">Andreas </w:t>
      </w:r>
      <w:proofErr w:type="spellStart"/>
      <w:r w:rsidR="007F6149" w:rsidRPr="00AA6151">
        <w:rPr>
          <w:rFonts w:cs="Arial"/>
          <w:sz w:val="18"/>
          <w:szCs w:val="18"/>
        </w:rPr>
        <w:t>Or</w:t>
      </w:r>
      <w:r w:rsidR="007F6149" w:rsidRPr="00C51B45">
        <w:rPr>
          <w:rFonts w:cs="Arial"/>
          <w:sz w:val="18"/>
          <w:szCs w:val="18"/>
        </w:rPr>
        <w:t>phanides</w:t>
      </w:r>
      <w:proofErr w:type="spellEnd"/>
      <w:r w:rsidR="007F6149">
        <w:rPr>
          <w:rFonts w:cs="Arial"/>
          <w:sz w:val="18"/>
          <w:szCs w:val="18"/>
        </w:rPr>
        <w:t>,</w:t>
      </w:r>
      <w:r w:rsidR="007F6149" w:rsidRPr="007F6149">
        <w:rPr>
          <w:rFonts w:cs="Arial"/>
          <w:sz w:val="18"/>
          <w:szCs w:val="18"/>
        </w:rPr>
        <w:t xml:space="preserve"> </w:t>
      </w:r>
      <w:r w:rsidR="007F6149">
        <w:rPr>
          <w:rFonts w:cs="Arial"/>
          <w:sz w:val="18"/>
          <w:szCs w:val="18"/>
        </w:rPr>
        <w:t xml:space="preserve">Antonio </w:t>
      </w:r>
      <w:proofErr w:type="spellStart"/>
      <w:r w:rsidR="007F6149">
        <w:rPr>
          <w:rFonts w:cs="Arial"/>
          <w:sz w:val="18"/>
          <w:szCs w:val="18"/>
        </w:rPr>
        <w:t>Planchart</w:t>
      </w:r>
      <w:proofErr w:type="spellEnd"/>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Berkley Griffin Hillis, John </w:t>
      </w:r>
      <w:proofErr w:type="spellStart"/>
      <w:r w:rsidR="00A82EBC">
        <w:rPr>
          <w:rFonts w:cs="Arial"/>
          <w:sz w:val="18"/>
          <w:szCs w:val="18"/>
        </w:rPr>
        <w:t>Kuzenski</w:t>
      </w:r>
      <w:proofErr w:type="spellEnd"/>
      <w:r w:rsidR="00094BB8">
        <w:rPr>
          <w:rFonts w:cs="Arial"/>
          <w:sz w:val="18"/>
          <w:szCs w:val="18"/>
        </w:rPr>
        <w:t>, Spencer Muse</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w:t>
      </w:r>
      <w:r w:rsidR="00B2695A">
        <w:rPr>
          <w:rFonts w:cs="Arial"/>
          <w:sz w:val="18"/>
          <w:szCs w:val="18"/>
        </w:rPr>
        <w:t xml:space="preserve"> </w:t>
      </w:r>
      <w:r w:rsidR="006575FA">
        <w:rPr>
          <w:rFonts w:cs="Arial"/>
          <w:sz w:val="18"/>
          <w:szCs w:val="18"/>
        </w:rPr>
        <w:t xml:space="preserve">Joseph </w:t>
      </w:r>
      <w:proofErr w:type="spellStart"/>
      <w:r w:rsidR="006575FA">
        <w:rPr>
          <w:rFonts w:cs="Arial"/>
          <w:sz w:val="18"/>
          <w:szCs w:val="18"/>
        </w:rPr>
        <w:t>Roise</w:t>
      </w:r>
      <w:proofErr w:type="spellEnd"/>
      <w:r w:rsidR="004C0A76">
        <w:rPr>
          <w:rFonts w:cs="Arial"/>
          <w:sz w:val="18"/>
          <w:szCs w:val="18"/>
        </w:rPr>
        <w:t>,</w:t>
      </w:r>
      <w:r w:rsidR="004C0A76" w:rsidRPr="00873ACF">
        <w:rPr>
          <w:rFonts w:cs="Arial"/>
          <w:sz w:val="18"/>
          <w:szCs w:val="18"/>
        </w:rPr>
        <w:t xml:space="preserve"> </w:t>
      </w:r>
      <w:r w:rsidR="004C0A76">
        <w:rPr>
          <w:rFonts w:cs="Arial"/>
          <w:sz w:val="18"/>
          <w:szCs w:val="18"/>
        </w:rPr>
        <w:t>Katy Kilbourne</w:t>
      </w:r>
    </w:p>
    <w:p w14:paraId="18C3E502" w14:textId="25DEDEED"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4F0BDA">
        <w:rPr>
          <w:rFonts w:cs="Arial"/>
          <w:sz w:val="18"/>
          <w:szCs w:val="18"/>
        </w:rPr>
        <w:t xml:space="preserve">Keith </w:t>
      </w:r>
      <w:proofErr w:type="spellStart"/>
      <w:r w:rsidR="004F0BDA">
        <w:rPr>
          <w:rFonts w:cs="Arial"/>
          <w:sz w:val="18"/>
          <w:szCs w:val="18"/>
        </w:rPr>
        <w:t>Edmisten</w:t>
      </w:r>
      <w:proofErr w:type="spellEnd"/>
    </w:p>
    <w:p w14:paraId="6ED2D627" w14:textId="3778C1A3"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827542">
        <w:rPr>
          <w:rFonts w:cs="Arial"/>
          <w:sz w:val="18"/>
          <w:szCs w:val="18"/>
        </w:rPr>
        <w:t xml:space="preserve">Tim Petty, </w:t>
      </w:r>
      <w:r w:rsidR="006007A7">
        <w:rPr>
          <w:rFonts w:cs="Arial"/>
          <w:sz w:val="18"/>
          <w:szCs w:val="18"/>
        </w:rPr>
        <w:t xml:space="preserve">Jordan </w:t>
      </w:r>
      <w:proofErr w:type="spellStart"/>
      <w:r w:rsidR="006007A7">
        <w:rPr>
          <w:rFonts w:cs="Arial"/>
          <w:sz w:val="18"/>
          <w:szCs w:val="18"/>
        </w:rPr>
        <w:t>Luzader</w:t>
      </w:r>
      <w:proofErr w:type="spellEnd"/>
      <w:r w:rsidR="00827542">
        <w:rPr>
          <w:rFonts w:cs="Arial"/>
          <w:sz w:val="18"/>
          <w:szCs w:val="18"/>
        </w:rPr>
        <w:t xml:space="preserve">, </w:t>
      </w:r>
      <w:r w:rsidR="00F13B53">
        <w:rPr>
          <w:rFonts w:cs="Arial"/>
          <w:sz w:val="18"/>
          <w:szCs w:val="18"/>
        </w:rPr>
        <w:t>Charles Clift</w:t>
      </w:r>
      <w:r w:rsidR="006007A7">
        <w:rPr>
          <w:rFonts w:cs="Arial"/>
          <w:sz w:val="18"/>
          <w:szCs w:val="18"/>
        </w:rPr>
        <w:t xml:space="preserve">, Daniel </w:t>
      </w:r>
      <w:proofErr w:type="spellStart"/>
      <w:r w:rsidR="006007A7">
        <w:rPr>
          <w:rFonts w:cs="Arial"/>
          <w:sz w:val="18"/>
          <w:szCs w:val="18"/>
        </w:rPr>
        <w:t>Monek</w:t>
      </w:r>
      <w:proofErr w:type="spellEnd"/>
      <w:r w:rsidR="00B00303">
        <w:rPr>
          <w:rFonts w:cs="Arial"/>
          <w:sz w:val="18"/>
          <w:szCs w:val="18"/>
        </w:rPr>
        <w:t>, Bret Smith</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68A7E214"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to the final meeting of the semester. The chair also clarified that the committee has the ability to ask the XONV members for information on some of the more administrative aspects of the approval process</w:t>
      </w:r>
      <w:r w:rsidR="00BB13FA">
        <w:rPr>
          <w:rFonts w:cs="Arial"/>
          <w:sz w:val="18"/>
          <w:szCs w:val="18"/>
        </w:rPr>
        <w:t xml:space="preserve"> as needed</w:t>
      </w:r>
      <w:r w:rsidR="00094BB8">
        <w:rPr>
          <w:rFonts w:cs="Arial"/>
          <w:sz w:val="18"/>
          <w:szCs w:val="18"/>
        </w:rPr>
        <w:t xml:space="preserve">. </w:t>
      </w:r>
    </w:p>
    <w:p w14:paraId="2AF2050D" w14:textId="51228759" w:rsidR="00364247" w:rsidRPr="00FF5AE7"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094BB8">
        <w:rPr>
          <w:rFonts w:cs="Arial"/>
          <w:sz w:val="18"/>
          <w:szCs w:val="18"/>
        </w:rPr>
        <w:t xml:space="preserve">Li thanked the committee for their work and informed them that a Fall report will be presented at the first Spring meeting on January 9, 2018. She also reminded the committee that March 13, 2019 is the date </w:t>
      </w:r>
      <w:r w:rsidR="00BB13FA">
        <w:rPr>
          <w:rFonts w:cs="Arial"/>
          <w:sz w:val="18"/>
          <w:szCs w:val="18"/>
        </w:rPr>
        <w:t>for Fall 2019 changes and additions to be complete to be visible to students before Fall enrollment</w:t>
      </w:r>
      <w:r w:rsidR="00094BB8">
        <w:rPr>
          <w:rFonts w:cs="Arial"/>
          <w:sz w:val="18"/>
          <w:szCs w:val="18"/>
        </w:rPr>
        <w:t xml:space="preserve">. </w:t>
      </w:r>
    </w:p>
    <w:p w14:paraId="61C49809" w14:textId="6E795B09"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8D1816">
        <w:rPr>
          <w:rFonts w:cs="Arial"/>
          <w:b/>
          <w:sz w:val="18"/>
          <w:szCs w:val="18"/>
        </w:rPr>
        <w:t>November 7</w:t>
      </w:r>
      <w:r w:rsidR="00DA5B01" w:rsidRPr="00DA5B01">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DA5B01">
        <w:rPr>
          <w:rFonts w:cs="Arial"/>
          <w:b/>
          <w:sz w:val="18"/>
          <w:szCs w:val="18"/>
        </w:rPr>
        <w:t>8</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7CDB7F6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094BB8">
        <w:rPr>
          <w:rFonts w:cs="Arial"/>
          <w:sz w:val="18"/>
          <w:szCs w:val="18"/>
        </w:rPr>
        <w:t xml:space="preserve">Scott </w:t>
      </w:r>
      <w:proofErr w:type="spellStart"/>
      <w:r w:rsidR="00094BB8">
        <w:rPr>
          <w:rFonts w:cs="Arial"/>
          <w:sz w:val="18"/>
          <w:szCs w:val="18"/>
        </w:rPr>
        <w:t>Despain</w:t>
      </w:r>
      <w:proofErr w:type="spellEnd"/>
      <w:r w:rsidR="008D1816">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069225B9" w14:textId="77777777" w:rsidR="00BD2DBC" w:rsidRDefault="00BD2DBC" w:rsidP="00BD2DBC">
      <w:pPr>
        <w:spacing w:line="240" w:lineRule="auto"/>
        <w:rPr>
          <w:rFonts w:cs="Arial"/>
          <w:sz w:val="18"/>
          <w:szCs w:val="18"/>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47BAAE86" w14:textId="2BEED12A" w:rsidR="00CF4ADA" w:rsidRDefault="000F17B8" w:rsidP="00AD41FA">
      <w:pPr>
        <w:pStyle w:val="ListParagraph"/>
        <w:numPr>
          <w:ilvl w:val="0"/>
          <w:numId w:val="10"/>
        </w:numPr>
        <w:spacing w:line="240" w:lineRule="auto"/>
        <w:rPr>
          <w:rFonts w:cs="Arial"/>
          <w:sz w:val="18"/>
          <w:szCs w:val="18"/>
        </w:rPr>
      </w:pPr>
      <w:r w:rsidRPr="00AC0BCF">
        <w:rPr>
          <w:rFonts w:cs="Arial"/>
          <w:b/>
          <w:sz w:val="18"/>
          <w:szCs w:val="18"/>
        </w:rPr>
        <w:t>Consent Agenda</w:t>
      </w:r>
      <w:r w:rsidR="00AD41FA">
        <w:rPr>
          <w:rFonts w:cs="Arial"/>
          <w:b/>
          <w:sz w:val="18"/>
          <w:szCs w:val="18"/>
        </w:rPr>
        <w:t xml:space="preserve"> </w:t>
      </w:r>
      <w:r w:rsidR="00EF4C1C" w:rsidRPr="00B9311F">
        <w:rPr>
          <w:rFonts w:cs="Arial"/>
          <w:sz w:val="12"/>
          <w:szCs w:val="12"/>
        </w:rPr>
        <w:t>(</w:t>
      </w:r>
      <w:r w:rsidR="00AD41FA">
        <w:rPr>
          <w:rFonts w:cs="Arial"/>
          <w:sz w:val="12"/>
          <w:szCs w:val="12"/>
        </w:rPr>
        <w:t>AES432,443,BAE200,302,361,371,474,EC/ARE301,ECE480,481,ET410,252,470,490,HESD233,HS432,ISE498,24DANM,</w:t>
      </w:r>
      <w:r w:rsidR="00AD41FA" w:rsidRPr="00AD41FA">
        <w:rPr>
          <w:rFonts w:cs="Arial"/>
          <w:sz w:val="12"/>
          <w:szCs w:val="12"/>
        </w:rPr>
        <w:t>16ENGLLWR</w:t>
      </w:r>
      <w:r w:rsidR="00AD41FA">
        <w:rPr>
          <w:rFonts w:cs="Arial"/>
          <w:sz w:val="12"/>
          <w:szCs w:val="12"/>
        </w:rPr>
        <w:t>,FrenchStudies,16PCM,1</w:t>
      </w:r>
      <w:r w:rsidR="00D81741">
        <w:rPr>
          <w:rFonts w:cs="Arial"/>
          <w:sz w:val="12"/>
          <w:szCs w:val="12"/>
        </w:rPr>
        <w:t>7S</w:t>
      </w:r>
      <w:bookmarkStart w:id="0" w:name="_GoBack"/>
      <w:bookmarkEnd w:id="0"/>
      <w:r w:rsidR="00AD41FA">
        <w:rPr>
          <w:rFonts w:cs="Arial"/>
          <w:sz w:val="12"/>
          <w:szCs w:val="12"/>
        </w:rPr>
        <w:t>TBS</w:t>
      </w:r>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094BB8">
        <w:rPr>
          <w:rFonts w:cs="Arial"/>
          <w:sz w:val="18"/>
          <w:szCs w:val="18"/>
        </w:rPr>
        <w:t xml:space="preserve">John </w:t>
      </w:r>
      <w:proofErr w:type="spellStart"/>
      <w:r w:rsidR="00094BB8">
        <w:rPr>
          <w:rFonts w:cs="Arial"/>
          <w:sz w:val="18"/>
          <w:szCs w:val="18"/>
        </w:rPr>
        <w:t>Kuzenski</w:t>
      </w:r>
      <w:proofErr w:type="spellEnd"/>
      <w:r w:rsidR="00B9311F">
        <w:rPr>
          <w:rFonts w:cs="Arial"/>
          <w:sz w:val="18"/>
          <w:szCs w:val="18"/>
        </w:rPr>
        <w:t xml:space="preserve"> </w:t>
      </w:r>
      <w:r w:rsidRPr="00AC0BCF">
        <w:rPr>
          <w:rFonts w:cs="Arial"/>
          <w:sz w:val="18"/>
          <w:szCs w:val="18"/>
        </w:rPr>
        <w:t xml:space="preserve">moved to approve. </w:t>
      </w:r>
      <w:r w:rsidR="00CF4ADA">
        <w:rPr>
          <w:rFonts w:cs="Arial"/>
          <w:sz w:val="18"/>
          <w:szCs w:val="18"/>
        </w:rPr>
        <w:t xml:space="preserve">Member asked if HS 432/(532) will end up without an instructor, presenter motioned to </w:t>
      </w:r>
      <w:r w:rsidR="00BB13FA">
        <w:rPr>
          <w:rFonts w:cs="Arial"/>
          <w:sz w:val="18"/>
          <w:szCs w:val="18"/>
        </w:rPr>
        <w:t xml:space="preserve">pull </w:t>
      </w:r>
      <w:r w:rsidR="00CF4ADA">
        <w:rPr>
          <w:rFonts w:cs="Arial"/>
          <w:sz w:val="18"/>
          <w:szCs w:val="18"/>
        </w:rPr>
        <w:t xml:space="preserve">HS 432/(532) from the </w:t>
      </w:r>
      <w:r w:rsidR="00BB13FA">
        <w:rPr>
          <w:rFonts w:cs="Arial"/>
          <w:sz w:val="18"/>
          <w:szCs w:val="18"/>
        </w:rPr>
        <w:t xml:space="preserve">consent </w:t>
      </w:r>
      <w:r w:rsidR="00CF4ADA">
        <w:rPr>
          <w:rFonts w:cs="Arial"/>
          <w:sz w:val="18"/>
          <w:szCs w:val="18"/>
        </w:rPr>
        <w:t>agenda.</w:t>
      </w:r>
      <w:r w:rsidR="00CF4ADA">
        <w:rPr>
          <w:rFonts w:cs="Arial"/>
          <w:sz w:val="18"/>
          <w:szCs w:val="18"/>
        </w:rPr>
        <w:br/>
      </w:r>
    </w:p>
    <w:p w14:paraId="6518B2E7" w14:textId="1E6E9C5D" w:rsidR="00EB547D" w:rsidRPr="00AC0BCF" w:rsidRDefault="00CF4ADA" w:rsidP="00AD41FA">
      <w:pPr>
        <w:pStyle w:val="ListParagraph"/>
        <w:numPr>
          <w:ilvl w:val="0"/>
          <w:numId w:val="10"/>
        </w:numPr>
        <w:spacing w:line="240" w:lineRule="auto"/>
        <w:rPr>
          <w:rFonts w:cs="Arial"/>
          <w:sz w:val="18"/>
          <w:szCs w:val="18"/>
        </w:rPr>
      </w:pPr>
      <w:r>
        <w:rPr>
          <w:rFonts w:cs="Arial"/>
          <w:b/>
          <w:sz w:val="18"/>
          <w:szCs w:val="18"/>
        </w:rPr>
        <w:t>HS 432/(532)</w:t>
      </w:r>
      <w:r w:rsidRPr="00CF4ADA">
        <w:rPr>
          <w:rFonts w:cs="Arial"/>
          <w:sz w:val="18"/>
          <w:szCs w:val="18"/>
        </w:rPr>
        <w:t>-</w:t>
      </w:r>
      <w:r>
        <w:rPr>
          <w:rFonts w:cs="Arial"/>
          <w:sz w:val="18"/>
          <w:szCs w:val="18"/>
        </w:rPr>
        <w:t xml:space="preserve"> </w:t>
      </w:r>
      <w:r w:rsidRPr="00CF4ADA">
        <w:rPr>
          <w:rFonts w:cs="Arial"/>
          <w:i/>
          <w:sz w:val="18"/>
          <w:szCs w:val="18"/>
          <w:u w:val="single"/>
        </w:rPr>
        <w:t>Approved pending</w:t>
      </w:r>
      <w:r>
        <w:rPr>
          <w:rFonts w:cs="Arial"/>
          <w:sz w:val="18"/>
          <w:szCs w:val="18"/>
        </w:rPr>
        <w:br/>
        <w:t xml:space="preserve">Member indicated an instructor is needed for this action and the delivery format should also be provided. </w:t>
      </w:r>
      <w:r w:rsidR="00BB13FA">
        <w:rPr>
          <w:rFonts w:cs="Arial"/>
          <w:sz w:val="18"/>
          <w:szCs w:val="18"/>
        </w:rPr>
        <w:t>Li Marcus confirmed that even if a course is taught by multiple instructors, a single faculty member should be listed in these field as the developer/owner of the course.</w:t>
      </w:r>
      <w:r w:rsidR="00AC0BCF">
        <w:rPr>
          <w:rFonts w:cs="Arial"/>
          <w:sz w:val="18"/>
          <w:szCs w:val="18"/>
        </w:rPr>
        <w:br/>
      </w:r>
    </w:p>
    <w:p w14:paraId="40CD9AD9" w14:textId="77777777" w:rsidR="003F2846" w:rsidRDefault="008D1816" w:rsidP="008D1816">
      <w:pPr>
        <w:pStyle w:val="ListParagraph"/>
        <w:numPr>
          <w:ilvl w:val="0"/>
          <w:numId w:val="10"/>
        </w:numPr>
        <w:spacing w:line="240" w:lineRule="auto"/>
        <w:rPr>
          <w:rFonts w:eastAsia="Times New Roman" w:cs="Arial"/>
          <w:color w:val="000000"/>
          <w:sz w:val="18"/>
          <w:szCs w:val="18"/>
          <w:lang w:eastAsia="en-US"/>
        </w:rPr>
      </w:pPr>
      <w:r w:rsidRPr="008D1816">
        <w:rPr>
          <w:rFonts w:eastAsia="Times New Roman" w:cs="Arial"/>
          <w:b/>
          <w:color w:val="000000"/>
          <w:sz w:val="18"/>
          <w:szCs w:val="18"/>
          <w:u w:val="single"/>
          <w:lang w:eastAsia="en-US"/>
        </w:rPr>
        <w:t xml:space="preserve">Microbiology BS (17MBIOBS) and 3 subplans: 11MBIOMBT; 17BMIOHS; 17MBIOMBR </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t xml:space="preserve">- </w:t>
      </w:r>
      <w:r w:rsidR="00094A75" w:rsidRPr="006662D8">
        <w:rPr>
          <w:rFonts w:eastAsia="Times New Roman" w:cs="Arial"/>
          <w:i/>
          <w:color w:val="000000"/>
          <w:sz w:val="18"/>
          <w:szCs w:val="18"/>
          <w:u w:val="single"/>
          <w:lang w:eastAsia="en-US"/>
        </w:rPr>
        <w:t xml:space="preserve">Approved </w:t>
      </w:r>
      <w:r w:rsidR="00E62CDB">
        <w:rPr>
          <w:rFonts w:eastAsia="Times New Roman" w:cs="Arial"/>
          <w:i/>
          <w:color w:val="000000"/>
          <w:sz w:val="18"/>
          <w:szCs w:val="18"/>
          <w:u w:val="single"/>
          <w:lang w:eastAsia="en-US"/>
        </w:rPr>
        <w:t xml:space="preserve">Unanimously </w:t>
      </w:r>
      <w:r w:rsidR="00EB547D" w:rsidRPr="006662D8">
        <w:rPr>
          <w:rFonts w:eastAsia="Times New Roman" w:cs="Arial"/>
          <w:b/>
          <w:color w:val="000000"/>
          <w:sz w:val="18"/>
          <w:szCs w:val="18"/>
          <w:lang w:eastAsia="en-US"/>
        </w:rPr>
        <w:br/>
      </w:r>
      <w:r w:rsidR="00EB547D" w:rsidRPr="006662D8">
        <w:rPr>
          <w:rFonts w:eastAsia="Times New Roman" w:cs="Arial"/>
          <w:color w:val="000000"/>
          <w:sz w:val="18"/>
          <w:szCs w:val="18"/>
          <w:lang w:eastAsia="en-US"/>
        </w:rPr>
        <w:t xml:space="preserve">Discussion: Member </w:t>
      </w:r>
      <w:r w:rsidR="00E62CDB">
        <w:rPr>
          <w:rFonts w:eastAsia="Times New Roman" w:cs="Arial"/>
          <w:color w:val="000000"/>
          <w:sz w:val="18"/>
          <w:szCs w:val="18"/>
          <w:lang w:eastAsia="en-US"/>
        </w:rPr>
        <w:t xml:space="preserve">Tony </w:t>
      </w:r>
      <w:proofErr w:type="spellStart"/>
      <w:r w:rsidR="00E62CDB">
        <w:rPr>
          <w:rFonts w:eastAsia="Times New Roman" w:cs="Arial"/>
          <w:color w:val="000000"/>
          <w:sz w:val="18"/>
          <w:szCs w:val="18"/>
          <w:lang w:eastAsia="en-US"/>
        </w:rPr>
        <w:t>Planchart</w:t>
      </w:r>
      <w:proofErr w:type="spellEnd"/>
      <w:r w:rsidR="00E62CDB" w:rsidRPr="006662D8">
        <w:rPr>
          <w:rFonts w:eastAsia="Times New Roman" w:cs="Arial"/>
          <w:color w:val="000000"/>
          <w:sz w:val="18"/>
          <w:szCs w:val="18"/>
          <w:lang w:eastAsia="en-US"/>
        </w:rPr>
        <w:t xml:space="preserve"> </w:t>
      </w:r>
      <w:r w:rsidR="00EB547D" w:rsidRPr="006662D8">
        <w:rPr>
          <w:rFonts w:eastAsia="Times New Roman" w:cs="Arial"/>
          <w:color w:val="000000"/>
          <w:sz w:val="18"/>
          <w:szCs w:val="18"/>
          <w:lang w:eastAsia="en-US"/>
        </w:rPr>
        <w:t xml:space="preserve">presented the </w:t>
      </w:r>
      <w:r w:rsidR="00B9311F">
        <w:rPr>
          <w:rFonts w:eastAsia="Times New Roman" w:cs="Arial"/>
          <w:color w:val="000000"/>
          <w:sz w:val="18"/>
          <w:szCs w:val="18"/>
          <w:lang w:eastAsia="en-US"/>
        </w:rPr>
        <w:t>curricular</w:t>
      </w:r>
      <w:r w:rsidR="00210D11" w:rsidRPr="006662D8">
        <w:rPr>
          <w:rFonts w:eastAsia="Times New Roman" w:cs="Arial"/>
          <w:color w:val="000000"/>
          <w:sz w:val="18"/>
          <w:szCs w:val="18"/>
          <w:lang w:eastAsia="en-US"/>
        </w:rPr>
        <w:t xml:space="preserve"> action. </w:t>
      </w:r>
      <w:r w:rsidR="003F2846">
        <w:rPr>
          <w:rFonts w:eastAsia="Times New Roman" w:cs="Arial"/>
          <w:color w:val="000000"/>
          <w:sz w:val="18"/>
          <w:szCs w:val="18"/>
          <w:lang w:eastAsia="en-US"/>
        </w:rPr>
        <w:br/>
      </w:r>
    </w:p>
    <w:p w14:paraId="35C318DB" w14:textId="5E83DAC3" w:rsidR="00B9311F" w:rsidRPr="008D1816" w:rsidRDefault="003F2846" w:rsidP="008D1816">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FLF 425/(525) Literature, Cinema and Culture of the Francophone World</w:t>
      </w:r>
      <w:r w:rsidRPr="00B9311F">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B00303">
        <w:rPr>
          <w:rFonts w:eastAsia="Times New Roman" w:cs="Arial"/>
          <w:i/>
          <w:color w:val="000000"/>
          <w:sz w:val="18"/>
          <w:szCs w:val="18"/>
          <w:u w:val="single"/>
          <w:lang w:eastAsia="en-US"/>
        </w:rPr>
        <w:t>Pending 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B00303">
        <w:rPr>
          <w:rFonts w:eastAsia="Times New Roman" w:cs="Arial"/>
          <w:color w:val="000000"/>
          <w:sz w:val="18"/>
          <w:szCs w:val="18"/>
          <w:lang w:eastAsia="en-US"/>
        </w:rPr>
        <w:t xml:space="preserve"> Member brought attention to the use of the word “understand” in the course objectives, member reminded the committee that this is fine for the objectives, </w:t>
      </w:r>
      <w:r w:rsidR="00FF6113">
        <w:rPr>
          <w:rFonts w:eastAsia="Times New Roman" w:cs="Arial"/>
          <w:color w:val="000000"/>
          <w:sz w:val="18"/>
          <w:szCs w:val="18"/>
          <w:lang w:eastAsia="en-US"/>
        </w:rPr>
        <w:t xml:space="preserve">as </w:t>
      </w:r>
      <w:r w:rsidR="00B00303">
        <w:rPr>
          <w:rFonts w:eastAsia="Times New Roman" w:cs="Arial"/>
          <w:color w:val="000000"/>
          <w:sz w:val="18"/>
          <w:szCs w:val="18"/>
          <w:lang w:eastAsia="en-US"/>
        </w:rPr>
        <w:t>only outcomes need to be measurable. Member brought attention to the DRO statement</w:t>
      </w:r>
      <w:r w:rsidR="00BB13FA">
        <w:rPr>
          <w:rFonts w:eastAsia="Times New Roman" w:cs="Arial"/>
          <w:color w:val="000000"/>
          <w:sz w:val="18"/>
          <w:szCs w:val="18"/>
          <w:lang w:eastAsia="en-US"/>
        </w:rPr>
        <w:t>, which is out of date</w:t>
      </w:r>
      <w:r w:rsidR="00B00303">
        <w:rPr>
          <w:rFonts w:eastAsia="Times New Roman" w:cs="Arial"/>
          <w:color w:val="000000"/>
          <w:sz w:val="18"/>
          <w:szCs w:val="18"/>
          <w:lang w:eastAsia="en-US"/>
        </w:rPr>
        <w:t>. Li Marcus updated the committee that the policy has almost finished being officially approved. Member indicated there are conflicting statements about tutoring</w:t>
      </w:r>
      <w:r w:rsidR="006666AA">
        <w:rPr>
          <w:rFonts w:eastAsia="Times New Roman" w:cs="Arial"/>
          <w:color w:val="000000"/>
          <w:sz w:val="18"/>
          <w:szCs w:val="18"/>
          <w:lang w:eastAsia="en-US"/>
        </w:rPr>
        <w:t>. I</w:t>
      </w:r>
      <w:r w:rsidR="00B00303">
        <w:rPr>
          <w:rFonts w:eastAsia="Times New Roman" w:cs="Arial"/>
          <w:color w:val="000000"/>
          <w:sz w:val="18"/>
          <w:szCs w:val="18"/>
          <w:lang w:eastAsia="en-US"/>
        </w:rPr>
        <w:t xml:space="preserve">n the academic integrity section indicates that there should be no tutoring for graded assignments, but the next section directs students to the tutoring center. Pending the DRO statement update and a friendly suggestion for the tutoring clarification. Member asked for confirmation that there should be prerequisites for undergraduate students and none for graduate level, presenter confirmed this is correct. </w:t>
      </w:r>
      <w:r w:rsidR="00B9311F" w:rsidRPr="008D1816">
        <w:rPr>
          <w:rFonts w:eastAsia="Times New Roman" w:cs="Arial"/>
          <w:color w:val="000000"/>
          <w:sz w:val="18"/>
          <w:szCs w:val="18"/>
          <w:lang w:eastAsia="en-US"/>
        </w:rPr>
        <w:br/>
      </w:r>
    </w:p>
    <w:p w14:paraId="5C8E38AA" w14:textId="004D0440" w:rsidR="006041B8" w:rsidRPr="006041B8" w:rsidRDefault="008D1816" w:rsidP="008D1816">
      <w:pPr>
        <w:pStyle w:val="ListParagraph"/>
        <w:numPr>
          <w:ilvl w:val="0"/>
          <w:numId w:val="10"/>
        </w:numPr>
        <w:spacing w:line="240" w:lineRule="auto"/>
        <w:rPr>
          <w:rFonts w:cs="Arial"/>
          <w:sz w:val="18"/>
          <w:szCs w:val="18"/>
        </w:rPr>
      </w:pPr>
      <w:r w:rsidRPr="008D1816">
        <w:rPr>
          <w:rFonts w:eastAsia="Times New Roman" w:cs="Arial"/>
          <w:b/>
          <w:color w:val="000000"/>
          <w:sz w:val="18"/>
          <w:szCs w:val="18"/>
          <w:u w:val="single"/>
          <w:lang w:eastAsia="en-US"/>
        </w:rPr>
        <w:t>HI 251 American History I</w:t>
      </w:r>
      <w:r w:rsidR="00B9311F" w:rsidRPr="00B9311F">
        <w:rPr>
          <w:rFonts w:eastAsia="Times New Roman" w:cs="Arial"/>
          <w:b/>
          <w:color w:val="000000"/>
          <w:sz w:val="18"/>
          <w:szCs w:val="18"/>
          <w:u w:val="single"/>
          <w:lang w:eastAsia="en-US"/>
        </w:rPr>
        <w:t xml:space="preserve"> </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F00627">
        <w:rPr>
          <w:rFonts w:eastAsia="Times New Roman" w:cs="Arial"/>
          <w:i/>
          <w:color w:val="000000"/>
          <w:sz w:val="18"/>
          <w:szCs w:val="18"/>
          <w:u w:val="single"/>
          <w:lang w:eastAsia="en-US"/>
        </w:rPr>
        <w:t>with Friendly Suggestions</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B9311F">
        <w:rPr>
          <w:rFonts w:eastAsia="Times New Roman" w:cs="Arial"/>
          <w:color w:val="000000"/>
          <w:sz w:val="18"/>
          <w:szCs w:val="18"/>
          <w:lang w:eastAsia="en-US"/>
        </w:rPr>
        <w:t>Catherine Driscoll</w:t>
      </w:r>
      <w:r w:rsidR="00B9311F" w:rsidRPr="006662D8">
        <w:rPr>
          <w:rFonts w:eastAsia="Times New Roman" w:cs="Arial"/>
          <w:color w:val="000000"/>
          <w:sz w:val="18"/>
          <w:szCs w:val="18"/>
          <w:lang w:eastAsia="en-US"/>
        </w:rPr>
        <w:t xml:space="preserve"> presented the </w:t>
      </w:r>
      <w:r w:rsidR="00B9311F">
        <w:rPr>
          <w:rFonts w:eastAsia="Times New Roman" w:cs="Arial"/>
          <w:color w:val="000000"/>
          <w:sz w:val="18"/>
          <w:szCs w:val="18"/>
          <w:lang w:eastAsia="en-US"/>
        </w:rPr>
        <w:t>course</w:t>
      </w:r>
      <w:r w:rsidR="00B00303">
        <w:rPr>
          <w:rFonts w:eastAsia="Times New Roman" w:cs="Arial"/>
          <w:color w:val="000000"/>
          <w:sz w:val="18"/>
          <w:szCs w:val="18"/>
          <w:lang w:eastAsia="en-US"/>
        </w:rPr>
        <w:t xml:space="preserve"> action as approve pending updating the DRO statement. Member indicated this course is used as transfer credit and mirrors the course taught on campus. Member indicated that we will be pending all the courses on the agenda to update the DRO statement, even though the DRO statement </w:t>
      </w:r>
      <w:r w:rsidR="006041B8">
        <w:rPr>
          <w:rFonts w:eastAsia="Times New Roman" w:cs="Arial"/>
          <w:color w:val="000000"/>
          <w:sz w:val="18"/>
          <w:szCs w:val="18"/>
          <w:lang w:eastAsia="en-US"/>
        </w:rPr>
        <w:t xml:space="preserve">has not yet officially been passed by the policies committee. Members discussed that the DRO statement has the correct location, </w:t>
      </w:r>
      <w:r w:rsidR="00934380">
        <w:rPr>
          <w:rFonts w:eastAsia="Times New Roman" w:cs="Arial"/>
          <w:color w:val="000000"/>
          <w:sz w:val="18"/>
          <w:szCs w:val="18"/>
          <w:lang w:eastAsia="en-US"/>
        </w:rPr>
        <w:t>but an old building name</w:t>
      </w:r>
      <w:r w:rsidR="006041B8">
        <w:rPr>
          <w:rFonts w:eastAsia="Times New Roman" w:cs="Arial"/>
          <w:color w:val="000000"/>
          <w:sz w:val="18"/>
          <w:szCs w:val="18"/>
          <w:lang w:eastAsia="en-US"/>
        </w:rPr>
        <w:t xml:space="preserve">. Member moved make the DRO statement not pending which was approved with one abstention and one nay because the building name has changed and is directing student to a nonexistent building. </w:t>
      </w:r>
      <w:r w:rsidR="00F00627">
        <w:rPr>
          <w:rFonts w:eastAsia="Times New Roman" w:cs="Arial"/>
          <w:color w:val="000000"/>
          <w:sz w:val="18"/>
          <w:szCs w:val="18"/>
          <w:lang w:eastAsia="en-US"/>
        </w:rPr>
        <w:t xml:space="preserve">Member asked why a course is used as a credit for transfer students. Member from the college explained that </w:t>
      </w:r>
      <w:r w:rsidR="00F00627">
        <w:rPr>
          <w:rFonts w:eastAsia="Times New Roman" w:cs="Arial"/>
          <w:color w:val="000000"/>
          <w:sz w:val="18"/>
          <w:szCs w:val="18"/>
          <w:lang w:eastAsia="en-US"/>
        </w:rPr>
        <w:lastRenderedPageBreak/>
        <w:t xml:space="preserve">this is so the students can receive credit, but the course taught on campus also provides GEP credit, which the transfer students may not fulfill GEP information. Friendly suggestion to communicate to the instructor to update the DRO statement and confirm updates needed to prerequisites for related higher level courses. </w:t>
      </w:r>
      <w:r w:rsidR="00F00627">
        <w:rPr>
          <w:rFonts w:eastAsia="Times New Roman" w:cs="Arial"/>
          <w:color w:val="000000"/>
          <w:sz w:val="18"/>
          <w:szCs w:val="18"/>
          <w:lang w:eastAsia="en-US"/>
        </w:rPr>
        <w:br/>
      </w:r>
    </w:p>
    <w:p w14:paraId="7948A86D" w14:textId="0B4306FC" w:rsidR="00176118" w:rsidRPr="00176118" w:rsidRDefault="006041B8" w:rsidP="008D1816">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Discussion</w:t>
      </w:r>
      <w:r>
        <w:rPr>
          <w:rFonts w:eastAsia="Times New Roman" w:cs="Arial"/>
          <w:color w:val="000000"/>
          <w:sz w:val="18"/>
          <w:szCs w:val="18"/>
          <w:lang w:eastAsia="en-US"/>
        </w:rPr>
        <w:t xml:space="preserve">- </w:t>
      </w:r>
      <w:r w:rsidR="00934380">
        <w:rPr>
          <w:rFonts w:eastAsia="Times New Roman" w:cs="Arial"/>
          <w:color w:val="000000"/>
          <w:sz w:val="18"/>
          <w:szCs w:val="18"/>
          <w:lang w:eastAsia="en-US"/>
        </w:rPr>
        <w:t>Members discussed the pending but incomplete editorial changes to the DRO statement. Faculty initiated a number of these actions before office, location, and building names changed and they put in the work that they needed to do at the time; however, students who receive these syllabi and use them as reference will be looking for an office and a building that no longer exist under those names. This will cause major issues if left alone. The committee is also bound by the syllabus regulation for required wording</w:t>
      </w:r>
      <w:r w:rsidR="00BF6F72">
        <w:rPr>
          <w:rFonts w:eastAsia="Times New Roman" w:cs="Arial"/>
          <w:color w:val="000000"/>
          <w:sz w:val="18"/>
          <w:szCs w:val="18"/>
          <w:lang w:eastAsia="en-US"/>
        </w:rPr>
        <w:t>, and since the wording hasn’t been updated there it is difficult to enforce. Li clarified that she has been working with the Provost’s Office and that the editorial change had been approved by the provost but she is waiting on further workflow and implementation information. Member made a motion to have the Chair send an e-mail in an appropriate amount of time to all Department Heads</w:t>
      </w:r>
      <w:r w:rsidR="00A2673B">
        <w:rPr>
          <w:rFonts w:eastAsia="Times New Roman" w:cs="Arial"/>
          <w:color w:val="000000"/>
          <w:sz w:val="18"/>
          <w:szCs w:val="18"/>
          <w:lang w:eastAsia="en-US"/>
        </w:rPr>
        <w:t xml:space="preserve"> </w:t>
      </w:r>
      <w:r w:rsidR="00415A99">
        <w:rPr>
          <w:rFonts w:eastAsia="Times New Roman" w:cs="Arial"/>
          <w:color w:val="000000"/>
          <w:sz w:val="18"/>
          <w:szCs w:val="18"/>
          <w:lang w:eastAsia="en-US"/>
        </w:rPr>
        <w:t xml:space="preserve">and appropriate parties </w:t>
      </w:r>
      <w:r w:rsidR="00BF6F72">
        <w:rPr>
          <w:rFonts w:eastAsia="Times New Roman" w:cs="Arial"/>
          <w:color w:val="000000"/>
          <w:sz w:val="18"/>
          <w:szCs w:val="18"/>
          <w:lang w:eastAsia="en-US"/>
        </w:rPr>
        <w:t xml:space="preserve">informing them of </w:t>
      </w:r>
      <w:r w:rsidR="00415A99">
        <w:rPr>
          <w:rFonts w:eastAsia="Times New Roman" w:cs="Arial"/>
          <w:color w:val="000000"/>
          <w:sz w:val="18"/>
          <w:szCs w:val="18"/>
          <w:lang w:eastAsia="en-US"/>
        </w:rPr>
        <w:t xml:space="preserve">the correct location as approved by the provost of the university. This motion is to indicate that the rest of the course actions today will not address the </w:t>
      </w:r>
      <w:r w:rsidR="00A2673B">
        <w:rPr>
          <w:rFonts w:eastAsia="Times New Roman" w:cs="Arial"/>
          <w:color w:val="000000"/>
          <w:sz w:val="18"/>
          <w:szCs w:val="18"/>
          <w:lang w:eastAsia="en-US"/>
        </w:rPr>
        <w:t xml:space="preserve">slightly incorrect Disability Resource Office statements </w:t>
      </w:r>
      <w:r w:rsidR="00415A99">
        <w:rPr>
          <w:rFonts w:eastAsia="Times New Roman" w:cs="Arial"/>
          <w:color w:val="000000"/>
          <w:sz w:val="18"/>
          <w:szCs w:val="18"/>
          <w:lang w:eastAsia="en-US"/>
        </w:rPr>
        <w:t>for the remainder of the courses</w:t>
      </w:r>
      <w:r w:rsidR="00F00627">
        <w:rPr>
          <w:rFonts w:eastAsia="Times New Roman" w:cs="Arial"/>
          <w:color w:val="000000"/>
          <w:sz w:val="18"/>
          <w:szCs w:val="18"/>
          <w:lang w:eastAsia="en-US"/>
        </w:rPr>
        <w:t xml:space="preserve"> on this agenda. The chair and members confirmed this statement will be sent before the n</w:t>
      </w:r>
      <w:r w:rsidR="00FF6113">
        <w:rPr>
          <w:rFonts w:eastAsia="Times New Roman" w:cs="Arial"/>
          <w:color w:val="000000"/>
          <w:sz w:val="18"/>
          <w:szCs w:val="18"/>
          <w:lang w:eastAsia="en-US"/>
        </w:rPr>
        <w:t>ext term</w:t>
      </w:r>
      <w:r w:rsidR="00BF6F72">
        <w:rPr>
          <w:rFonts w:eastAsia="Times New Roman" w:cs="Arial"/>
          <w:color w:val="000000"/>
          <w:sz w:val="18"/>
          <w:szCs w:val="18"/>
          <w:lang w:eastAsia="en-US"/>
        </w:rPr>
        <w:t xml:space="preserve"> begins</w:t>
      </w:r>
      <w:r w:rsidR="00F00627">
        <w:rPr>
          <w:rFonts w:eastAsia="Times New Roman" w:cs="Arial"/>
          <w:color w:val="000000"/>
          <w:sz w:val="18"/>
          <w:szCs w:val="18"/>
          <w:lang w:eastAsia="en-US"/>
        </w:rPr>
        <w:t xml:space="preserve">. -Approved with one nay from Kanton Reynolds. </w:t>
      </w:r>
      <w:r w:rsidR="00176118">
        <w:rPr>
          <w:rFonts w:eastAsia="Times New Roman" w:cs="Arial"/>
          <w:color w:val="000000"/>
          <w:sz w:val="18"/>
          <w:szCs w:val="18"/>
          <w:lang w:eastAsia="en-US"/>
        </w:rPr>
        <w:br/>
      </w:r>
    </w:p>
    <w:p w14:paraId="160CBE68" w14:textId="6A5ABE77" w:rsidR="00EB4562" w:rsidRPr="00EB4562" w:rsidRDefault="00176118" w:rsidP="00176118">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Linguistics Minor (16LIM)</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F00627">
        <w:rPr>
          <w:rFonts w:eastAsia="Times New Roman" w:cs="Arial"/>
          <w:color w:val="000000"/>
          <w:sz w:val="18"/>
          <w:szCs w:val="18"/>
          <w:lang w:eastAsia="en-US"/>
        </w:rPr>
        <w:t xml:space="preserve">Scott </w:t>
      </w:r>
      <w:proofErr w:type="spellStart"/>
      <w:r w:rsidR="00F00627">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Pr="006662D8">
        <w:rPr>
          <w:rFonts w:eastAsia="Times New Roman" w:cs="Arial"/>
          <w:color w:val="000000"/>
          <w:sz w:val="18"/>
          <w:szCs w:val="18"/>
          <w:lang w:eastAsia="en-US"/>
        </w:rPr>
        <w:t xml:space="preserve"> action.</w:t>
      </w:r>
      <w:r w:rsidR="00F00627">
        <w:rPr>
          <w:rFonts w:eastAsia="Times New Roman" w:cs="Arial"/>
          <w:color w:val="000000"/>
          <w:sz w:val="18"/>
          <w:szCs w:val="18"/>
          <w:lang w:eastAsia="en-US"/>
        </w:rPr>
        <w:t xml:space="preserve"> Member brought attention to the old format of the minor students were required to take a 400-level course and currently seems to allow for students to complete the minor using only 200 and 300-level courses. </w:t>
      </w:r>
      <w:r w:rsidR="006D7E07">
        <w:rPr>
          <w:rFonts w:eastAsia="Times New Roman" w:cs="Arial"/>
          <w:color w:val="000000"/>
          <w:sz w:val="18"/>
          <w:szCs w:val="18"/>
          <w:lang w:eastAsia="en-US"/>
        </w:rPr>
        <w:br/>
      </w:r>
    </w:p>
    <w:p w14:paraId="597D0D7D" w14:textId="09A8AB3E" w:rsidR="00B9311F" w:rsidRPr="00EB4562" w:rsidRDefault="00176118" w:rsidP="003F2846">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16ARTSTBA –All Subplans</w:t>
      </w:r>
      <w:r w:rsidR="003F2846">
        <w:rPr>
          <w:rFonts w:eastAsia="Times New Roman" w:cs="Arial"/>
          <w:b/>
          <w:color w:val="000000"/>
          <w:sz w:val="18"/>
          <w:szCs w:val="18"/>
          <w:u w:val="single"/>
          <w:lang w:eastAsia="en-US"/>
        </w:rPr>
        <w:t xml:space="preserve"> (</w:t>
      </w:r>
      <w:r w:rsidR="003F2846" w:rsidRPr="003F2846">
        <w:rPr>
          <w:rFonts w:eastAsia="Times New Roman" w:cs="Arial"/>
          <w:b/>
          <w:color w:val="000000"/>
          <w:sz w:val="18"/>
          <w:szCs w:val="18"/>
          <w:u w:val="single"/>
          <w:lang w:eastAsia="en-US"/>
        </w:rPr>
        <w:t>16ARTSTFLM, 16ARTSTMUS, 16ARTSTTHE,16ARTSTVIS</w:t>
      </w:r>
      <w:r w:rsidR="003F2846">
        <w:rPr>
          <w:rFonts w:eastAsia="Times New Roman" w:cs="Arial"/>
          <w:b/>
          <w:color w:val="000000"/>
          <w:sz w:val="18"/>
          <w:szCs w:val="18"/>
          <w:u w:val="single"/>
          <w:lang w:eastAsia="en-US"/>
        </w:rPr>
        <w:t>)</w:t>
      </w:r>
      <w:r w:rsidRPr="00176118">
        <w:rPr>
          <w:rFonts w:eastAsia="Times New Roman" w:cs="Arial"/>
          <w:b/>
          <w:color w:val="000000"/>
          <w:sz w:val="18"/>
          <w:szCs w:val="18"/>
          <w:u w:val="single"/>
          <w:lang w:eastAsia="en-US"/>
        </w:rPr>
        <w:t xml:space="preserve"> </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B86545">
        <w:rPr>
          <w:rFonts w:eastAsia="Times New Roman" w:cs="Arial"/>
          <w:i/>
          <w:color w:val="000000"/>
          <w:sz w:val="18"/>
          <w:szCs w:val="18"/>
          <w:u w:val="single"/>
          <w:lang w:eastAsia="en-US"/>
        </w:rPr>
        <w:t xml:space="preserve">with Friendly Suggestions </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B86545">
        <w:rPr>
          <w:rFonts w:eastAsia="Times New Roman" w:cs="Arial"/>
          <w:color w:val="000000"/>
          <w:sz w:val="18"/>
          <w:szCs w:val="18"/>
          <w:lang w:eastAsia="en-US"/>
        </w:rPr>
        <w:t xml:space="preserve">Scott </w:t>
      </w:r>
      <w:proofErr w:type="spellStart"/>
      <w:r w:rsidR="00B86545">
        <w:rPr>
          <w:rFonts w:eastAsia="Times New Roman" w:cs="Arial"/>
          <w:color w:val="000000"/>
          <w:sz w:val="18"/>
          <w:szCs w:val="18"/>
          <w:lang w:eastAsia="en-US"/>
        </w:rPr>
        <w:t>Despain</w:t>
      </w:r>
      <w:proofErr w:type="spellEnd"/>
      <w:r w:rsidR="00B9311F"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w:t>
      </w:r>
      <w:r w:rsidR="00B9311F"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w:t>
      </w:r>
      <w:r w:rsidR="00B86545">
        <w:rPr>
          <w:rFonts w:eastAsia="Times New Roman" w:cs="Arial"/>
          <w:color w:val="000000"/>
          <w:sz w:val="18"/>
          <w:szCs w:val="18"/>
          <w:lang w:eastAsia="en-US"/>
        </w:rPr>
        <w:t xml:space="preserve">Member brought attention to ADN 202 course which is only available to students within the studio major and made the friendly suggestion to change this to ADN 292 or 492, which are not restricted to student. </w:t>
      </w:r>
      <w:r w:rsidR="00B9311F">
        <w:rPr>
          <w:rFonts w:eastAsia="Times New Roman" w:cs="Arial"/>
          <w:color w:val="000000"/>
          <w:sz w:val="18"/>
          <w:szCs w:val="18"/>
          <w:lang w:eastAsia="en-US"/>
        </w:rPr>
        <w:br/>
      </w:r>
    </w:p>
    <w:p w14:paraId="2D7B56A5" w14:textId="0CE3E682" w:rsidR="00B9311F" w:rsidRPr="00EB4562" w:rsidRDefault="00176118" w:rsidP="00176118">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AES 135  Introduction to Precision Agriculture</w:t>
      </w:r>
      <w:r w:rsidR="00B9311F" w:rsidRPr="00B9311F">
        <w:rPr>
          <w:rFonts w:eastAsia="Times New Roman" w:cs="Arial"/>
          <w:b/>
          <w:color w:val="000000"/>
          <w:sz w:val="18"/>
          <w:szCs w:val="18"/>
          <w:u w:val="single"/>
          <w:lang w:eastAsia="en-US"/>
        </w:rPr>
        <w:t xml:space="preserve"> </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B86545">
        <w:rPr>
          <w:rFonts w:eastAsia="Times New Roman" w:cs="Arial"/>
          <w:i/>
          <w:color w:val="000000"/>
          <w:sz w:val="18"/>
          <w:szCs w:val="18"/>
          <w:u w:val="single"/>
          <w:lang w:eastAsia="en-US"/>
        </w:rPr>
        <w:t>with Friendly Suggestion</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B86545">
        <w:rPr>
          <w:rFonts w:eastAsia="Times New Roman" w:cs="Arial"/>
          <w:color w:val="000000"/>
          <w:sz w:val="18"/>
          <w:szCs w:val="18"/>
          <w:lang w:eastAsia="en-US"/>
        </w:rPr>
        <w:t xml:space="preserve">Jackie Bruce </w:t>
      </w:r>
      <w:r w:rsidR="00B9311F"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 xml:space="preserve">new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w:t>
      </w:r>
      <w:r w:rsidR="00B86545">
        <w:rPr>
          <w:rFonts w:eastAsia="Times New Roman" w:cs="Arial"/>
          <w:color w:val="000000"/>
          <w:sz w:val="18"/>
          <w:szCs w:val="18"/>
          <w:lang w:eastAsia="en-US"/>
        </w:rPr>
        <w:t xml:space="preserve">Member made the friendly suggestion extending the abbreviated title and to update the DRO statement. Member suggested syncing the first student learning outcome “apply” and “utilize” and choosing one. Member brought attention to the syllabus grading portion indicated assignments more than one week late would not be accepted. Member asked if full participation points are earned through attendance, members clarified that </w:t>
      </w:r>
      <w:proofErr w:type="spellStart"/>
      <w:r w:rsidR="00B86545">
        <w:rPr>
          <w:rFonts w:eastAsia="Times New Roman" w:cs="Arial"/>
          <w:color w:val="000000"/>
          <w:sz w:val="18"/>
          <w:szCs w:val="18"/>
          <w:lang w:eastAsia="en-US"/>
        </w:rPr>
        <w:t>TopHat</w:t>
      </w:r>
      <w:proofErr w:type="spellEnd"/>
      <w:r w:rsidR="00B86545">
        <w:rPr>
          <w:rFonts w:eastAsia="Times New Roman" w:cs="Arial"/>
          <w:color w:val="000000"/>
          <w:sz w:val="18"/>
          <w:szCs w:val="18"/>
          <w:lang w:eastAsia="en-US"/>
        </w:rPr>
        <w:t xml:space="preserve"> will record attendance and participation. Members made the friendly suggestion to clarify how participation and attendance will make up 100% of the total participation point</w:t>
      </w:r>
      <w:r w:rsidR="006321B5">
        <w:rPr>
          <w:rFonts w:eastAsia="Times New Roman" w:cs="Arial"/>
          <w:color w:val="000000"/>
          <w:sz w:val="18"/>
          <w:szCs w:val="18"/>
          <w:lang w:eastAsia="en-US"/>
        </w:rPr>
        <w:t>s.</w:t>
      </w:r>
      <w:r>
        <w:rPr>
          <w:rFonts w:eastAsia="Times New Roman" w:cs="Arial"/>
          <w:color w:val="000000"/>
          <w:sz w:val="18"/>
          <w:szCs w:val="18"/>
          <w:lang w:eastAsia="en-US"/>
        </w:rPr>
        <w:br/>
      </w:r>
    </w:p>
    <w:p w14:paraId="6FB7B06F" w14:textId="248C9D8E" w:rsidR="00B9311F" w:rsidRPr="00EB4562" w:rsidRDefault="00176118" w:rsidP="00176118">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BAE 451 Engineering Design I</w:t>
      </w:r>
      <w:r w:rsidR="00B9311F" w:rsidRPr="006662D8">
        <w:rPr>
          <w:rFonts w:eastAsia="Times New Roman" w:cs="Arial"/>
          <w:b/>
          <w:color w:val="000000"/>
          <w:sz w:val="18"/>
          <w:szCs w:val="18"/>
          <w:lang w:eastAsia="en-US"/>
        </w:rPr>
        <w:t xml:space="preserve">- </w:t>
      </w:r>
      <w:r w:rsidR="00A76524">
        <w:rPr>
          <w:rFonts w:eastAsia="Times New Roman" w:cs="Arial"/>
          <w:i/>
          <w:color w:val="000000"/>
          <w:sz w:val="18"/>
          <w:szCs w:val="18"/>
          <w:u w:val="single"/>
          <w:lang w:eastAsia="en-US"/>
        </w:rPr>
        <w:t>Tabled</w:t>
      </w:r>
      <w:r w:rsidR="00B9311F" w:rsidRPr="006662D8">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br/>
      </w:r>
      <w:r w:rsidR="00B9311F" w:rsidRPr="006662D8">
        <w:rPr>
          <w:rFonts w:eastAsia="Times New Roman" w:cs="Arial"/>
          <w:color w:val="000000"/>
          <w:sz w:val="18"/>
          <w:szCs w:val="18"/>
          <w:lang w:eastAsia="en-US"/>
        </w:rPr>
        <w:t xml:space="preserve">Discussion: Member </w:t>
      </w:r>
      <w:r w:rsidR="00B86545">
        <w:rPr>
          <w:rFonts w:eastAsia="Times New Roman" w:cs="Arial"/>
          <w:color w:val="000000"/>
          <w:sz w:val="18"/>
          <w:szCs w:val="18"/>
          <w:lang w:eastAsia="en-US"/>
        </w:rPr>
        <w:t>motioned to approve</w:t>
      </w:r>
      <w:r w:rsidR="00B9311F" w:rsidRPr="006662D8">
        <w:rPr>
          <w:rFonts w:eastAsia="Times New Roman" w:cs="Arial"/>
          <w:color w:val="000000"/>
          <w:sz w:val="18"/>
          <w:szCs w:val="18"/>
          <w:lang w:eastAsia="en-US"/>
        </w:rPr>
        <w:t xml:space="preserve"> the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B86545">
        <w:rPr>
          <w:rFonts w:eastAsia="Times New Roman" w:cs="Arial"/>
          <w:color w:val="000000"/>
          <w:sz w:val="18"/>
          <w:szCs w:val="18"/>
          <w:lang w:eastAsia="en-US"/>
        </w:rPr>
        <w:t xml:space="preserve"> along with BAE 452. </w:t>
      </w:r>
    </w:p>
    <w:p w14:paraId="7AD70835" w14:textId="49FA87BE" w:rsidR="00A76524" w:rsidRPr="00A76524" w:rsidRDefault="00176118" w:rsidP="00A76524">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BAE 452 Engineering Design II</w:t>
      </w:r>
      <w:r w:rsidR="00B9311F" w:rsidRPr="006662D8">
        <w:rPr>
          <w:rFonts w:eastAsia="Times New Roman" w:cs="Arial"/>
          <w:b/>
          <w:color w:val="000000"/>
          <w:sz w:val="18"/>
          <w:szCs w:val="18"/>
          <w:lang w:eastAsia="en-US"/>
        </w:rPr>
        <w:t xml:space="preserve">- </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presented the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B86545">
        <w:rPr>
          <w:rFonts w:eastAsia="Times New Roman" w:cs="Arial"/>
          <w:color w:val="000000"/>
          <w:sz w:val="18"/>
          <w:szCs w:val="18"/>
          <w:lang w:eastAsia="en-US"/>
        </w:rPr>
        <w:t xml:space="preserve"> Member brought attention to the second page of the syllabus, discussing (meeting notes) when common project time is offered but also seems to indicate </w:t>
      </w:r>
      <w:r w:rsidR="00871917">
        <w:rPr>
          <w:rFonts w:eastAsia="Times New Roman" w:cs="Arial"/>
          <w:color w:val="000000"/>
          <w:sz w:val="18"/>
          <w:szCs w:val="18"/>
          <w:lang w:eastAsia="en-US"/>
        </w:rPr>
        <w:t>(should this statement that students shouldn’t sign up for other classes as the common practice time. Member indicated it is acceptable to have additional time available but indicating the statement that students should not schedule class time during common practice time is inappropriate. Members discussed that the students in the program are aware they will be required to complete a design project. Members discussed how the contact hours and component type of the contact hours to address the common project times available. Member made the friendly suggestion to include a statement of when the labs will be available for project work. Li Marcus explained that contact hours ar</w:t>
      </w:r>
      <w:r w:rsidR="00504893">
        <w:rPr>
          <w:rFonts w:eastAsia="Times New Roman" w:cs="Arial"/>
          <w:color w:val="000000"/>
          <w:sz w:val="18"/>
          <w:szCs w:val="18"/>
          <w:lang w:eastAsia="en-US"/>
        </w:rPr>
        <w:t>e defined as instructional time. Member suggested a</w:t>
      </w:r>
      <w:r w:rsidR="00BA2AC1">
        <w:rPr>
          <w:rFonts w:eastAsia="Times New Roman" w:cs="Arial"/>
          <w:color w:val="000000"/>
          <w:sz w:val="18"/>
          <w:szCs w:val="18"/>
          <w:lang w:eastAsia="en-US"/>
        </w:rPr>
        <w:t>n</w:t>
      </w:r>
      <w:r w:rsidR="00504893">
        <w:rPr>
          <w:rFonts w:eastAsia="Times New Roman" w:cs="Arial"/>
          <w:color w:val="000000"/>
          <w:sz w:val="18"/>
          <w:szCs w:val="18"/>
          <w:lang w:eastAsia="en-US"/>
        </w:rPr>
        <w:t xml:space="preserve"> hour of problem session work should be included, because they technically require students to be at a specific place at a specific time, and suggested XONV member indicated the 110 classroom would not be guaranteed   every semester. Members indicated they need clarification of if the time is optional or not and if it’s not optional using the 50 minutes of problem session contact hours.</w:t>
      </w:r>
      <w:r w:rsidR="00A76524">
        <w:rPr>
          <w:rFonts w:eastAsia="Times New Roman" w:cs="Arial"/>
          <w:color w:val="000000"/>
          <w:sz w:val="18"/>
          <w:szCs w:val="18"/>
          <w:lang w:eastAsia="en-US"/>
        </w:rPr>
        <w:br/>
        <w:t xml:space="preserve">Motion to amend the motion </w:t>
      </w:r>
      <w:r w:rsidR="00BB13FA">
        <w:rPr>
          <w:rFonts w:eastAsia="Times New Roman" w:cs="Arial"/>
          <w:color w:val="000000"/>
          <w:sz w:val="18"/>
          <w:szCs w:val="18"/>
          <w:lang w:eastAsia="en-US"/>
        </w:rPr>
        <w:t xml:space="preserve">from </w:t>
      </w:r>
      <w:r w:rsidR="00A76524">
        <w:rPr>
          <w:rFonts w:eastAsia="Times New Roman" w:cs="Arial"/>
          <w:color w:val="000000"/>
          <w:sz w:val="18"/>
          <w:szCs w:val="18"/>
          <w:lang w:eastAsia="en-US"/>
        </w:rPr>
        <w:t xml:space="preserve">approved to </w:t>
      </w:r>
      <w:proofErr w:type="spellStart"/>
      <w:r w:rsidR="00A76524">
        <w:rPr>
          <w:rFonts w:eastAsia="Times New Roman" w:cs="Arial"/>
          <w:color w:val="000000"/>
          <w:sz w:val="18"/>
          <w:szCs w:val="18"/>
          <w:lang w:eastAsia="en-US"/>
        </w:rPr>
        <w:t>tabled</w:t>
      </w:r>
      <w:proofErr w:type="spellEnd"/>
      <w:r w:rsidR="00A76524">
        <w:rPr>
          <w:rFonts w:eastAsia="Times New Roman" w:cs="Arial"/>
          <w:color w:val="000000"/>
          <w:sz w:val="18"/>
          <w:szCs w:val="18"/>
          <w:lang w:eastAsia="en-US"/>
        </w:rPr>
        <w:t xml:space="preserve"> </w:t>
      </w:r>
      <w:r w:rsidR="00B11857">
        <w:rPr>
          <w:rFonts w:eastAsia="Times New Roman" w:cs="Arial"/>
          <w:color w:val="000000"/>
          <w:sz w:val="18"/>
          <w:szCs w:val="18"/>
          <w:lang w:eastAsia="en-US"/>
        </w:rPr>
        <w:t xml:space="preserve">for </w:t>
      </w:r>
      <w:r w:rsidR="00A76524">
        <w:rPr>
          <w:rFonts w:eastAsia="Times New Roman" w:cs="Arial"/>
          <w:color w:val="000000"/>
          <w:sz w:val="18"/>
          <w:szCs w:val="18"/>
          <w:lang w:eastAsia="en-US"/>
        </w:rPr>
        <w:t xml:space="preserve">both courses until </w:t>
      </w:r>
      <w:r w:rsidR="00B11857">
        <w:rPr>
          <w:rFonts w:eastAsia="Times New Roman" w:cs="Arial"/>
          <w:color w:val="000000"/>
          <w:sz w:val="18"/>
          <w:szCs w:val="18"/>
          <w:lang w:eastAsia="en-US"/>
        </w:rPr>
        <w:t xml:space="preserve">the use of the laboratory room during specific times is </w:t>
      </w:r>
      <w:r w:rsidR="00A76524">
        <w:rPr>
          <w:rFonts w:eastAsia="Times New Roman" w:cs="Arial"/>
          <w:color w:val="000000"/>
          <w:sz w:val="18"/>
          <w:szCs w:val="18"/>
          <w:lang w:eastAsia="en-US"/>
        </w:rPr>
        <w:t>clarified</w:t>
      </w:r>
      <w:r w:rsidR="00B11857">
        <w:rPr>
          <w:rFonts w:eastAsia="Times New Roman" w:cs="Arial"/>
          <w:color w:val="000000"/>
          <w:sz w:val="18"/>
          <w:szCs w:val="18"/>
          <w:lang w:eastAsia="en-US"/>
        </w:rPr>
        <w:t>. XONV member indicated</w:t>
      </w:r>
      <w:r w:rsidR="00A76524">
        <w:rPr>
          <w:rFonts w:eastAsia="Times New Roman" w:cs="Arial"/>
          <w:color w:val="000000"/>
          <w:sz w:val="18"/>
          <w:szCs w:val="18"/>
          <w:lang w:eastAsia="en-US"/>
        </w:rPr>
        <w:t xml:space="preserve"> the outcomes need to be looked at and a friendly suggestion to clean up the language about the lab, updating the DRO statement. Members asked the discussion surrounding the scheduling conflicts be relayed to the instructors. </w:t>
      </w:r>
      <w:r w:rsidR="00A76524">
        <w:rPr>
          <w:rFonts w:eastAsia="Times New Roman" w:cs="Arial"/>
          <w:color w:val="000000"/>
          <w:sz w:val="18"/>
          <w:szCs w:val="18"/>
          <w:lang w:eastAsia="en-US"/>
        </w:rPr>
        <w:br/>
      </w:r>
    </w:p>
    <w:p w14:paraId="74F890E0" w14:textId="368C7DC5" w:rsidR="00B9311F" w:rsidRPr="00A76524" w:rsidRDefault="00A76524" w:rsidP="00A76524">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Clarification of votes</w:t>
      </w:r>
      <w:r>
        <w:rPr>
          <w:rFonts w:eastAsia="Times New Roman" w:cs="Arial"/>
          <w:b/>
          <w:color w:val="000000"/>
          <w:sz w:val="18"/>
          <w:szCs w:val="18"/>
          <w:lang w:eastAsia="en-US"/>
        </w:rPr>
        <w:br/>
      </w:r>
      <w:r w:rsidRPr="00A76524">
        <w:rPr>
          <w:rFonts w:eastAsia="Times New Roman" w:cs="Arial"/>
          <w:b/>
          <w:color w:val="000000"/>
          <w:sz w:val="18"/>
          <w:szCs w:val="18"/>
          <w:lang w:eastAsia="en-US"/>
        </w:rPr>
        <w:t xml:space="preserve">Return Action- </w:t>
      </w:r>
      <w:proofErr w:type="spellStart"/>
      <w:r w:rsidRPr="00A76524">
        <w:rPr>
          <w:rFonts w:eastAsia="Times New Roman" w:cs="Arial"/>
          <w:b/>
          <w:color w:val="000000"/>
          <w:sz w:val="18"/>
          <w:szCs w:val="18"/>
          <w:lang w:eastAsia="en-US"/>
        </w:rPr>
        <w:t>rolledback</w:t>
      </w:r>
      <w:proofErr w:type="spellEnd"/>
      <w:r w:rsidRPr="00A76524">
        <w:rPr>
          <w:rFonts w:eastAsia="Times New Roman" w:cs="Arial"/>
          <w:b/>
          <w:color w:val="000000"/>
          <w:sz w:val="18"/>
          <w:szCs w:val="18"/>
          <w:lang w:eastAsia="en-US"/>
        </w:rPr>
        <w:t xml:space="preserve"> to the beginning through the college and department.</w:t>
      </w:r>
      <w:r w:rsidRPr="00A76524">
        <w:rPr>
          <w:rFonts w:eastAsia="Times New Roman" w:cs="Arial"/>
          <w:b/>
          <w:color w:val="000000"/>
          <w:sz w:val="18"/>
          <w:szCs w:val="18"/>
          <w:lang w:eastAsia="en-US"/>
        </w:rPr>
        <w:br/>
        <w:t xml:space="preserve">Tabled Action- </w:t>
      </w:r>
      <w:proofErr w:type="spellStart"/>
      <w:r w:rsidRPr="00A76524">
        <w:rPr>
          <w:rFonts w:eastAsia="Times New Roman" w:cs="Arial"/>
          <w:b/>
          <w:color w:val="000000"/>
          <w:sz w:val="18"/>
          <w:szCs w:val="18"/>
          <w:lang w:eastAsia="en-US"/>
        </w:rPr>
        <w:t>rolledback</w:t>
      </w:r>
      <w:proofErr w:type="spellEnd"/>
      <w:r w:rsidRPr="00A76524">
        <w:rPr>
          <w:rFonts w:eastAsia="Times New Roman" w:cs="Arial"/>
          <w:b/>
          <w:color w:val="000000"/>
          <w:sz w:val="18"/>
          <w:szCs w:val="18"/>
          <w:lang w:eastAsia="en-US"/>
        </w:rPr>
        <w:t xml:space="preserve"> to the college level for their </w:t>
      </w:r>
      <w:r w:rsidR="00A36CBB">
        <w:rPr>
          <w:rFonts w:eastAsia="Times New Roman" w:cs="Arial"/>
          <w:b/>
          <w:color w:val="000000"/>
          <w:sz w:val="18"/>
          <w:szCs w:val="18"/>
          <w:lang w:eastAsia="en-US"/>
        </w:rPr>
        <w:t>decision</w:t>
      </w:r>
      <w:r w:rsidRPr="00A76524">
        <w:rPr>
          <w:rFonts w:eastAsia="Times New Roman" w:cs="Arial"/>
          <w:b/>
          <w:color w:val="000000"/>
          <w:sz w:val="18"/>
          <w:szCs w:val="18"/>
          <w:lang w:eastAsia="en-US"/>
        </w:rPr>
        <w:t xml:space="preserve">. </w:t>
      </w:r>
      <w:r w:rsidR="00B9311F" w:rsidRPr="00A76524">
        <w:rPr>
          <w:rFonts w:eastAsia="Times New Roman" w:cs="Arial"/>
          <w:color w:val="000000"/>
          <w:sz w:val="18"/>
          <w:szCs w:val="18"/>
          <w:lang w:eastAsia="en-US"/>
        </w:rPr>
        <w:br/>
      </w:r>
    </w:p>
    <w:p w14:paraId="046B48DA" w14:textId="2B367099" w:rsidR="00FB038A" w:rsidRDefault="00176118" w:rsidP="00176118">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HS 420/(520) Green Infrastructure</w:t>
      </w:r>
      <w:r w:rsidR="00B9311F" w:rsidRPr="006662D8">
        <w:rPr>
          <w:rFonts w:eastAsia="Times New Roman" w:cs="Arial"/>
          <w:b/>
          <w:color w:val="000000"/>
          <w:sz w:val="18"/>
          <w:szCs w:val="18"/>
          <w:lang w:eastAsia="en-US"/>
        </w:rPr>
        <w:t xml:space="preserve">- </w:t>
      </w:r>
      <w:r w:rsidR="00B9311F" w:rsidRPr="006662D8">
        <w:rPr>
          <w:rFonts w:eastAsia="Times New Roman" w:cs="Arial"/>
          <w:i/>
          <w:color w:val="000000"/>
          <w:sz w:val="18"/>
          <w:szCs w:val="18"/>
          <w:u w:val="single"/>
          <w:lang w:eastAsia="en-US"/>
        </w:rPr>
        <w:t xml:space="preserve">Approved </w:t>
      </w:r>
      <w:r w:rsidR="00A36CBB">
        <w:rPr>
          <w:rFonts w:eastAsia="Times New Roman" w:cs="Arial"/>
          <w:i/>
          <w:color w:val="000000"/>
          <w:sz w:val="18"/>
          <w:szCs w:val="18"/>
          <w:u w:val="single"/>
          <w:lang w:eastAsia="en-US"/>
        </w:rPr>
        <w:t>with Friendly Suggestions</w:t>
      </w:r>
      <w:r w:rsidR="00B9311F" w:rsidRPr="006662D8">
        <w:rPr>
          <w:rFonts w:eastAsia="Times New Roman" w:cs="Arial"/>
          <w:b/>
          <w:color w:val="000000"/>
          <w:sz w:val="18"/>
          <w:szCs w:val="18"/>
          <w:lang w:eastAsia="en-US"/>
        </w:rPr>
        <w:br/>
      </w:r>
      <w:r w:rsidR="00B9311F" w:rsidRPr="006662D8">
        <w:rPr>
          <w:rFonts w:eastAsia="Times New Roman" w:cs="Arial"/>
          <w:color w:val="000000"/>
          <w:sz w:val="18"/>
          <w:szCs w:val="18"/>
          <w:lang w:eastAsia="en-US"/>
        </w:rPr>
        <w:t xml:space="preserve">Discussion: Member </w:t>
      </w:r>
      <w:r w:rsidR="00A36CBB">
        <w:rPr>
          <w:rFonts w:eastAsia="Times New Roman" w:cs="Arial"/>
          <w:color w:val="000000"/>
          <w:sz w:val="18"/>
          <w:szCs w:val="18"/>
          <w:lang w:eastAsia="en-US"/>
        </w:rPr>
        <w:t>Jackie Bruce</w:t>
      </w:r>
      <w:r w:rsidR="00B9311F" w:rsidRPr="006662D8">
        <w:rPr>
          <w:rFonts w:eastAsia="Times New Roman" w:cs="Arial"/>
          <w:color w:val="000000"/>
          <w:sz w:val="18"/>
          <w:szCs w:val="18"/>
          <w:lang w:eastAsia="en-US"/>
        </w:rPr>
        <w:t xml:space="preserve"> presented the </w:t>
      </w:r>
      <w:r w:rsidR="00B9311F">
        <w:rPr>
          <w:rFonts w:eastAsia="Times New Roman" w:cs="Arial"/>
          <w:color w:val="000000"/>
          <w:sz w:val="18"/>
          <w:szCs w:val="18"/>
          <w:lang w:eastAsia="en-US"/>
        </w:rPr>
        <w:t>course</w:t>
      </w:r>
      <w:r w:rsidR="00B9311F"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w:t>
      </w:r>
      <w:r w:rsidR="00A36CBB">
        <w:rPr>
          <w:rFonts w:eastAsia="Times New Roman" w:cs="Arial"/>
          <w:color w:val="000000"/>
          <w:sz w:val="18"/>
          <w:szCs w:val="18"/>
          <w:lang w:eastAsia="en-US"/>
        </w:rPr>
        <w:t xml:space="preserve">Member brought attention to the course’s dependency </w:t>
      </w:r>
      <w:r w:rsidR="00A36CBB">
        <w:rPr>
          <w:rFonts w:eastAsia="Times New Roman" w:cs="Arial"/>
          <w:color w:val="000000"/>
          <w:sz w:val="18"/>
          <w:szCs w:val="18"/>
          <w:lang w:eastAsia="en-US"/>
        </w:rPr>
        <w:lastRenderedPageBreak/>
        <w:t xml:space="preserve">on group work and made the friendly suggestion to provide a statement about how group work will be graded and the expectations of the individual students. Member brought attention to the student learning outcome indicating “discover” </w:t>
      </w:r>
      <w:r w:rsidR="00BB13FA">
        <w:rPr>
          <w:rFonts w:eastAsia="Times New Roman" w:cs="Arial"/>
          <w:color w:val="000000"/>
          <w:sz w:val="18"/>
          <w:szCs w:val="18"/>
          <w:lang w:eastAsia="en-US"/>
        </w:rPr>
        <w:t xml:space="preserve">and suggested changing it to </w:t>
      </w:r>
      <w:r w:rsidR="00A36CBB">
        <w:rPr>
          <w:rFonts w:eastAsia="Times New Roman" w:cs="Arial"/>
          <w:color w:val="000000"/>
          <w:sz w:val="18"/>
          <w:szCs w:val="18"/>
          <w:lang w:eastAsia="en-US"/>
        </w:rPr>
        <w:t xml:space="preserve">measurable language. Member clarified the friendly suggestion that the instructor provided information about how the group grade and individual grades are combined.  </w:t>
      </w:r>
      <w:r w:rsidR="00FB038A" w:rsidRPr="00176118">
        <w:rPr>
          <w:rFonts w:eastAsia="Times New Roman" w:cs="Arial"/>
          <w:color w:val="000000"/>
          <w:sz w:val="18"/>
          <w:szCs w:val="18"/>
          <w:lang w:eastAsia="en-US"/>
        </w:rPr>
        <w:br/>
      </w:r>
    </w:p>
    <w:p w14:paraId="2FC3C386" w14:textId="7076D10E" w:rsidR="00176118" w:rsidRPr="00176118" w:rsidRDefault="00176118" w:rsidP="00176118">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HS 476/(576) Crop Physiology and Production in Controlled Environments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A36CBB">
        <w:rPr>
          <w:rFonts w:eastAsia="Times New Roman" w:cs="Arial"/>
          <w:i/>
          <w:color w:val="000000"/>
          <w:sz w:val="18"/>
          <w:szCs w:val="18"/>
          <w:u w:val="single"/>
          <w:lang w:eastAsia="en-US"/>
        </w:rPr>
        <w:t xml:space="preserve">Pending </w:t>
      </w:r>
      <w:r w:rsidR="002A0D3C">
        <w:rPr>
          <w:rFonts w:eastAsia="Times New Roman" w:cs="Arial"/>
          <w:i/>
          <w:color w:val="000000"/>
          <w:sz w:val="18"/>
          <w:szCs w:val="18"/>
          <w:u w:val="single"/>
          <w:lang w:eastAsia="en-US"/>
        </w:rPr>
        <w:t>with Friendly Suggestions</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A36CBB">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w:t>
      </w:r>
      <w:r w:rsidR="00A36CBB">
        <w:rPr>
          <w:rFonts w:eastAsia="Times New Roman" w:cs="Arial"/>
          <w:color w:val="000000"/>
          <w:sz w:val="18"/>
          <w:szCs w:val="18"/>
          <w:lang w:eastAsia="en-US"/>
        </w:rPr>
        <w:t>Member brought attention to the contact hours not calculating correctly and motioned to amend the motion from approved to approved pending the correction of the contact hours. Member brought attention to the second page of the syllabus under ‘Instructors’, and asked if the instructor’s office hours should be specifically listed or should indicate they are “by appointment”</w:t>
      </w:r>
      <w:r w:rsidR="00BB13FA">
        <w:rPr>
          <w:rFonts w:eastAsia="Times New Roman" w:cs="Arial"/>
          <w:color w:val="000000"/>
          <w:sz w:val="18"/>
          <w:szCs w:val="18"/>
          <w:lang w:eastAsia="en-US"/>
        </w:rPr>
        <w:t xml:space="preserve"> in order to ensure that students know that they can contact the instructor for appointments.</w:t>
      </w:r>
      <w:r w:rsidR="00A2673B">
        <w:rPr>
          <w:rFonts w:eastAsia="Times New Roman" w:cs="Arial"/>
          <w:color w:val="000000"/>
          <w:sz w:val="18"/>
          <w:szCs w:val="18"/>
          <w:lang w:eastAsia="en-US"/>
        </w:rPr>
        <w:t xml:space="preserve"> </w:t>
      </w:r>
      <w:r w:rsidR="00A36CBB">
        <w:rPr>
          <w:rFonts w:eastAsia="Times New Roman" w:cs="Arial"/>
          <w:color w:val="000000"/>
          <w:sz w:val="18"/>
          <w:szCs w:val="18"/>
          <w:lang w:eastAsia="en-US"/>
        </w:rPr>
        <w:t xml:space="preserve">Member brought attention to the </w:t>
      </w:r>
      <w:r w:rsidR="002A0D3C">
        <w:rPr>
          <w:rFonts w:eastAsia="Times New Roman" w:cs="Arial"/>
          <w:color w:val="000000"/>
          <w:sz w:val="18"/>
          <w:szCs w:val="18"/>
          <w:lang w:eastAsia="en-US"/>
        </w:rPr>
        <w:t xml:space="preserve">third page of the syllabus indicating the safety and risk assumptions and asked if it is complete. Member brought attention to page four, indicating more clarity is required to identify how 100% participation points are earned, asking how many absences are required to move from 15% or 5%. Member brought attention to page six of the syllabus making the friendly suggestion combining the rubric for attendance and participation and a typo after the professionalism section using the word “breech”. </w:t>
      </w:r>
      <w:r w:rsidR="00A36CBB">
        <w:rPr>
          <w:rFonts w:eastAsia="Times New Roman" w:cs="Arial"/>
          <w:color w:val="000000"/>
          <w:sz w:val="18"/>
          <w:szCs w:val="18"/>
          <w:lang w:eastAsia="en-US"/>
        </w:rPr>
        <w:t xml:space="preserve">Pending adjustments to the contact hours and clarifying the office hours </w:t>
      </w:r>
      <w:r w:rsidR="002A0D3C">
        <w:rPr>
          <w:rFonts w:eastAsia="Times New Roman" w:cs="Arial"/>
          <w:color w:val="000000"/>
          <w:sz w:val="18"/>
          <w:szCs w:val="18"/>
          <w:lang w:eastAsia="en-US"/>
        </w:rPr>
        <w:t>and clarifica</w:t>
      </w:r>
      <w:r w:rsidR="002D1CF2">
        <w:rPr>
          <w:rFonts w:eastAsia="Times New Roman" w:cs="Arial"/>
          <w:color w:val="000000"/>
          <w:sz w:val="18"/>
          <w:szCs w:val="18"/>
          <w:lang w:eastAsia="en-US"/>
        </w:rPr>
        <w:t>tion of the number of absences acceptable.</w:t>
      </w:r>
      <w:r w:rsidR="002A0D3C">
        <w:rPr>
          <w:rFonts w:eastAsia="Times New Roman" w:cs="Arial"/>
          <w:color w:val="000000"/>
          <w:sz w:val="18"/>
          <w:szCs w:val="18"/>
          <w:lang w:eastAsia="en-US"/>
        </w:rPr>
        <w:t xml:space="preserve"> Friendly suggestion to look at the safety and risk statement, consolidating the participation and attendance statements, and correcting typos. </w:t>
      </w:r>
      <w:r w:rsidRPr="00176118">
        <w:rPr>
          <w:rFonts w:eastAsia="Times New Roman" w:cs="Arial"/>
          <w:color w:val="000000"/>
          <w:sz w:val="18"/>
          <w:szCs w:val="18"/>
          <w:lang w:eastAsia="en-US"/>
        </w:rPr>
        <w:br/>
      </w:r>
    </w:p>
    <w:p w14:paraId="4C5D88EB" w14:textId="792EA50A" w:rsidR="00FB038A" w:rsidRPr="00A2673B" w:rsidRDefault="00176118" w:rsidP="003F2846">
      <w:pPr>
        <w:pStyle w:val="ListParagraph"/>
        <w:numPr>
          <w:ilvl w:val="0"/>
          <w:numId w:val="10"/>
        </w:numPr>
        <w:spacing w:line="240" w:lineRule="auto"/>
        <w:rPr>
          <w:rFonts w:eastAsia="Times New Roman" w:cs="Arial"/>
          <w:b/>
          <w:color w:val="000000"/>
          <w:sz w:val="18"/>
          <w:szCs w:val="18"/>
          <w:lang w:eastAsia="en-US"/>
        </w:rPr>
      </w:pPr>
      <w:r w:rsidRPr="00176118">
        <w:rPr>
          <w:rFonts w:eastAsia="Times New Roman" w:cs="Arial"/>
          <w:b/>
          <w:color w:val="000000"/>
          <w:sz w:val="18"/>
          <w:szCs w:val="18"/>
          <w:u w:val="single"/>
          <w:lang w:eastAsia="en-US"/>
        </w:rPr>
        <w:t xml:space="preserve">Horticultural Science (BS) Science </w:t>
      </w:r>
      <w:r>
        <w:rPr>
          <w:rFonts w:eastAsia="Times New Roman" w:cs="Arial"/>
          <w:b/>
          <w:color w:val="000000"/>
          <w:sz w:val="18"/>
          <w:szCs w:val="18"/>
          <w:u w:val="single"/>
          <w:lang w:eastAsia="en-US"/>
        </w:rPr>
        <w:t>-</w:t>
      </w:r>
      <w:r w:rsidR="0035676D" w:rsidRPr="0035676D">
        <w:rPr>
          <w:rFonts w:eastAsia="Times New Roman" w:cs="Arial"/>
          <w:b/>
          <w:color w:val="000000"/>
          <w:sz w:val="18"/>
          <w:szCs w:val="18"/>
          <w:u w:val="single"/>
          <w:lang w:eastAsia="en-US"/>
        </w:rPr>
        <w:t xml:space="preserve"> </w:t>
      </w:r>
      <w:r w:rsidR="0055493C" w:rsidRPr="006662D8">
        <w:rPr>
          <w:rFonts w:eastAsia="Times New Roman" w:cs="Arial"/>
          <w:i/>
          <w:color w:val="000000"/>
          <w:sz w:val="18"/>
          <w:szCs w:val="18"/>
          <w:u w:val="single"/>
          <w:lang w:eastAsia="en-US"/>
        </w:rPr>
        <w:t>Approved</w:t>
      </w:r>
      <w:r w:rsidR="0055493C">
        <w:rPr>
          <w:rFonts w:eastAsia="Times New Roman" w:cs="Arial"/>
          <w:i/>
          <w:color w:val="000000"/>
          <w:sz w:val="18"/>
          <w:szCs w:val="18"/>
          <w:u w:val="single"/>
          <w:lang w:eastAsia="en-US"/>
        </w:rPr>
        <w:t xml:space="preserve"> </w:t>
      </w:r>
      <w:r w:rsidR="002A0D3C">
        <w:rPr>
          <w:rFonts w:eastAsia="Times New Roman" w:cs="Arial"/>
          <w:i/>
          <w:color w:val="000000"/>
          <w:sz w:val="18"/>
          <w:szCs w:val="18"/>
          <w:u w:val="single"/>
          <w:lang w:eastAsia="en-US"/>
        </w:rPr>
        <w:t xml:space="preserve">Unanimously </w:t>
      </w:r>
      <w:r w:rsidR="00FB038A" w:rsidRPr="006662D8">
        <w:rPr>
          <w:rFonts w:eastAsia="Times New Roman" w:cs="Arial"/>
          <w:b/>
          <w:color w:val="000000"/>
          <w:sz w:val="18"/>
          <w:szCs w:val="18"/>
          <w:lang w:eastAsia="en-US"/>
        </w:rPr>
        <w:br/>
      </w:r>
      <w:r w:rsidR="00FB038A" w:rsidRPr="006662D8">
        <w:rPr>
          <w:rFonts w:eastAsia="Times New Roman" w:cs="Arial"/>
          <w:color w:val="000000"/>
          <w:sz w:val="18"/>
          <w:szCs w:val="18"/>
          <w:lang w:eastAsia="en-US"/>
        </w:rPr>
        <w:t xml:space="preserve">Discussion: Member </w:t>
      </w:r>
      <w:r w:rsidR="002A0D3C">
        <w:rPr>
          <w:rFonts w:eastAsia="Times New Roman" w:cs="Arial"/>
          <w:color w:val="000000"/>
          <w:sz w:val="18"/>
          <w:szCs w:val="18"/>
          <w:lang w:eastAsia="en-US"/>
        </w:rPr>
        <w:t xml:space="preserve">Melissa Merrill </w:t>
      </w:r>
      <w:r w:rsidR="00FB038A" w:rsidRPr="006662D8">
        <w:rPr>
          <w:rFonts w:eastAsia="Times New Roman" w:cs="Arial"/>
          <w:color w:val="000000"/>
          <w:sz w:val="18"/>
          <w:szCs w:val="18"/>
          <w:lang w:eastAsia="en-US"/>
        </w:rPr>
        <w:t xml:space="preserve">presented the </w:t>
      </w:r>
      <w:r w:rsidR="00FB038A">
        <w:rPr>
          <w:rFonts w:eastAsia="Times New Roman" w:cs="Arial"/>
          <w:color w:val="000000"/>
          <w:sz w:val="18"/>
          <w:szCs w:val="18"/>
          <w:lang w:eastAsia="en-US"/>
        </w:rPr>
        <w:t>curricular</w:t>
      </w:r>
      <w:r w:rsidR="003F2846">
        <w:rPr>
          <w:rFonts w:eastAsia="Times New Roman" w:cs="Arial"/>
          <w:color w:val="000000"/>
          <w:sz w:val="18"/>
          <w:szCs w:val="18"/>
          <w:lang w:eastAsia="en-US"/>
        </w:rPr>
        <w:t xml:space="preserve"> action </w:t>
      </w:r>
      <w:r w:rsidR="003F2846" w:rsidRPr="003F2846">
        <w:rPr>
          <w:rFonts w:eastAsia="Times New Roman" w:cs="Arial"/>
          <w:color w:val="000000"/>
          <w:sz w:val="18"/>
          <w:szCs w:val="18"/>
          <w:lang w:eastAsia="en-US"/>
        </w:rPr>
        <w:t>(revised concentration title: Plant Breeding and Biotechnology in Horticulture)</w:t>
      </w:r>
      <w:r w:rsidR="003F2846">
        <w:rPr>
          <w:rFonts w:eastAsia="Times New Roman" w:cs="Arial"/>
          <w:color w:val="000000"/>
          <w:sz w:val="18"/>
          <w:szCs w:val="18"/>
          <w:lang w:eastAsia="en-US"/>
        </w:rPr>
        <w:t>.</w:t>
      </w:r>
    </w:p>
    <w:p w14:paraId="05601C17" w14:textId="77777777" w:rsidR="00BB13FA" w:rsidRPr="00176118" w:rsidRDefault="00BB13FA" w:rsidP="00A2673B">
      <w:pPr>
        <w:pStyle w:val="ListParagraph"/>
        <w:spacing w:line="240" w:lineRule="auto"/>
        <w:rPr>
          <w:rFonts w:eastAsia="Times New Roman" w:cs="Arial"/>
          <w:b/>
          <w:color w:val="000000"/>
          <w:sz w:val="18"/>
          <w:szCs w:val="18"/>
          <w:lang w:eastAsia="en-US"/>
        </w:rPr>
      </w:pPr>
    </w:p>
    <w:p w14:paraId="09DB5410" w14:textId="77777777" w:rsidR="00BB13FA" w:rsidRPr="00A2673B" w:rsidRDefault="00176118" w:rsidP="003F2846">
      <w:pPr>
        <w:pStyle w:val="ListParagraph"/>
        <w:numPr>
          <w:ilvl w:val="0"/>
          <w:numId w:val="10"/>
        </w:numPr>
        <w:spacing w:line="240" w:lineRule="auto"/>
        <w:rPr>
          <w:rFonts w:eastAsia="Times New Roman" w:cs="Arial"/>
          <w:b/>
          <w:color w:val="000000"/>
          <w:sz w:val="18"/>
          <w:szCs w:val="18"/>
          <w:lang w:eastAsia="en-US"/>
        </w:rPr>
      </w:pPr>
      <w:r w:rsidRPr="00176118">
        <w:rPr>
          <w:rFonts w:eastAsia="Times New Roman" w:cs="Arial"/>
          <w:b/>
          <w:color w:val="000000"/>
          <w:sz w:val="18"/>
          <w:szCs w:val="18"/>
          <w:u w:val="single"/>
          <w:lang w:eastAsia="en-US"/>
        </w:rPr>
        <w:t>Horticultural Science (BS) Technology, General Horticulture</w:t>
      </w:r>
      <w:r w:rsidR="00FB038A" w:rsidRPr="006662D8">
        <w:rPr>
          <w:rFonts w:eastAsia="Times New Roman" w:cs="Arial"/>
          <w:b/>
          <w:color w:val="000000"/>
          <w:sz w:val="18"/>
          <w:szCs w:val="18"/>
          <w:lang w:eastAsia="en-US"/>
        </w:rPr>
        <w:t xml:space="preserve"> - </w:t>
      </w:r>
      <w:r w:rsidR="00FB038A" w:rsidRPr="006662D8">
        <w:rPr>
          <w:rFonts w:eastAsia="Times New Roman" w:cs="Arial"/>
          <w:i/>
          <w:color w:val="000000"/>
          <w:sz w:val="18"/>
          <w:szCs w:val="18"/>
          <w:u w:val="single"/>
          <w:lang w:eastAsia="en-US"/>
        </w:rPr>
        <w:t xml:space="preserve">Approved </w:t>
      </w:r>
      <w:r w:rsidR="0055493C">
        <w:rPr>
          <w:rFonts w:eastAsia="Times New Roman" w:cs="Arial"/>
          <w:i/>
          <w:color w:val="000000"/>
          <w:sz w:val="18"/>
          <w:szCs w:val="18"/>
          <w:u w:val="single"/>
          <w:lang w:eastAsia="en-US"/>
        </w:rPr>
        <w:t>Unanimously</w:t>
      </w:r>
      <w:r w:rsidR="00FB038A" w:rsidRPr="006662D8">
        <w:rPr>
          <w:rFonts w:eastAsia="Times New Roman" w:cs="Arial"/>
          <w:b/>
          <w:color w:val="000000"/>
          <w:sz w:val="18"/>
          <w:szCs w:val="18"/>
          <w:lang w:eastAsia="en-US"/>
        </w:rPr>
        <w:br/>
      </w:r>
      <w:r w:rsidR="00FB038A" w:rsidRPr="006662D8">
        <w:rPr>
          <w:rFonts w:eastAsia="Times New Roman" w:cs="Arial"/>
          <w:color w:val="000000"/>
          <w:sz w:val="18"/>
          <w:szCs w:val="18"/>
          <w:lang w:eastAsia="en-US"/>
        </w:rPr>
        <w:t xml:space="preserve">Discussion: Member </w:t>
      </w:r>
      <w:r w:rsidR="002A0D3C">
        <w:rPr>
          <w:rFonts w:eastAsia="Times New Roman" w:cs="Arial"/>
          <w:color w:val="000000"/>
          <w:sz w:val="18"/>
          <w:szCs w:val="18"/>
          <w:lang w:eastAsia="en-US"/>
        </w:rPr>
        <w:t>Melissa Merrill</w:t>
      </w:r>
      <w:r>
        <w:rPr>
          <w:rFonts w:eastAsia="Times New Roman" w:cs="Arial"/>
          <w:color w:val="000000"/>
          <w:sz w:val="18"/>
          <w:szCs w:val="18"/>
          <w:lang w:eastAsia="en-US"/>
        </w:rPr>
        <w:t xml:space="preserve"> </w:t>
      </w:r>
      <w:r w:rsidR="00FB038A" w:rsidRPr="006662D8">
        <w:rPr>
          <w:rFonts w:eastAsia="Times New Roman" w:cs="Arial"/>
          <w:color w:val="000000"/>
          <w:sz w:val="18"/>
          <w:szCs w:val="18"/>
          <w:lang w:eastAsia="en-US"/>
        </w:rPr>
        <w:t xml:space="preserve">presented the </w:t>
      </w:r>
      <w:r w:rsidR="00FB038A">
        <w:rPr>
          <w:rFonts w:eastAsia="Times New Roman" w:cs="Arial"/>
          <w:color w:val="000000"/>
          <w:sz w:val="18"/>
          <w:szCs w:val="18"/>
          <w:lang w:eastAsia="en-US"/>
        </w:rPr>
        <w:t>curricular</w:t>
      </w:r>
      <w:r w:rsidR="00FB038A" w:rsidRPr="006662D8">
        <w:rPr>
          <w:rFonts w:eastAsia="Times New Roman" w:cs="Arial"/>
          <w:color w:val="000000"/>
          <w:sz w:val="18"/>
          <w:szCs w:val="18"/>
          <w:lang w:eastAsia="en-US"/>
        </w:rPr>
        <w:t xml:space="preserve"> action</w:t>
      </w:r>
      <w:r w:rsidR="003F2846">
        <w:rPr>
          <w:rFonts w:eastAsia="Times New Roman" w:cs="Arial"/>
          <w:color w:val="000000"/>
          <w:sz w:val="18"/>
          <w:szCs w:val="18"/>
          <w:lang w:eastAsia="en-US"/>
        </w:rPr>
        <w:t xml:space="preserve"> </w:t>
      </w:r>
      <w:r w:rsidR="003F2846" w:rsidRPr="003F2846">
        <w:rPr>
          <w:rFonts w:eastAsia="Times New Roman" w:cs="Arial"/>
          <w:color w:val="000000"/>
          <w:sz w:val="18"/>
          <w:szCs w:val="18"/>
          <w:lang w:eastAsia="en-US"/>
        </w:rPr>
        <w:t>(revised concentration title: Production Systems and Entrepreneurship in Horticulture)</w:t>
      </w:r>
      <w:r w:rsidR="00FB038A" w:rsidRPr="006662D8">
        <w:rPr>
          <w:rFonts w:eastAsia="Times New Roman" w:cs="Arial"/>
          <w:color w:val="000000"/>
          <w:sz w:val="18"/>
          <w:szCs w:val="18"/>
          <w:lang w:eastAsia="en-US"/>
        </w:rPr>
        <w:t xml:space="preserve">. </w:t>
      </w:r>
      <w:r w:rsidR="006575FA">
        <w:rPr>
          <w:rFonts w:eastAsia="Times New Roman" w:cs="Arial"/>
          <w:color w:val="000000"/>
          <w:sz w:val="18"/>
          <w:szCs w:val="18"/>
          <w:lang w:eastAsia="en-US"/>
        </w:rPr>
        <w:t>Members asked if the revised title is “production systems and entrepreneurship in horticulture” or “</w:t>
      </w:r>
      <w:r w:rsidR="002A0D3C">
        <w:rPr>
          <w:rFonts w:eastAsia="Times New Roman" w:cs="Arial"/>
          <w:color w:val="000000"/>
          <w:sz w:val="18"/>
          <w:szCs w:val="18"/>
          <w:lang w:eastAsia="en-US"/>
        </w:rPr>
        <w:t xml:space="preserve">horticulture production systems and entrepreneurship”, presenter clarified </w:t>
      </w:r>
      <w:r w:rsidR="00603F4D">
        <w:rPr>
          <w:rFonts w:eastAsia="Times New Roman" w:cs="Arial"/>
          <w:color w:val="000000"/>
          <w:sz w:val="18"/>
          <w:szCs w:val="18"/>
          <w:lang w:eastAsia="en-US"/>
        </w:rPr>
        <w:t>the “production systems and entrepreneurship in horticulture”</w:t>
      </w:r>
    </w:p>
    <w:p w14:paraId="3B5A801B" w14:textId="3E34A9BA" w:rsidR="00FB038A" w:rsidRPr="0040766A" w:rsidRDefault="00603F4D" w:rsidP="00A2673B">
      <w:pPr>
        <w:pStyle w:val="ListParagraph"/>
        <w:spacing w:line="240" w:lineRule="auto"/>
        <w:rPr>
          <w:rFonts w:eastAsia="Times New Roman" w:cs="Arial"/>
          <w:b/>
          <w:color w:val="000000"/>
          <w:sz w:val="18"/>
          <w:szCs w:val="18"/>
          <w:lang w:eastAsia="en-US"/>
        </w:rPr>
      </w:pPr>
      <w:r>
        <w:rPr>
          <w:rFonts w:eastAsia="Times New Roman" w:cs="Arial"/>
          <w:color w:val="000000"/>
          <w:sz w:val="18"/>
          <w:szCs w:val="18"/>
          <w:lang w:eastAsia="en-US"/>
        </w:rPr>
        <w:t xml:space="preserve">. </w:t>
      </w:r>
    </w:p>
    <w:p w14:paraId="19F15265" w14:textId="5DB64F1F" w:rsidR="00FB038A" w:rsidRPr="0040766A" w:rsidRDefault="00176118" w:rsidP="003F2846">
      <w:pPr>
        <w:pStyle w:val="ListParagraph"/>
        <w:numPr>
          <w:ilvl w:val="0"/>
          <w:numId w:val="10"/>
        </w:numPr>
        <w:spacing w:line="240" w:lineRule="auto"/>
        <w:rPr>
          <w:rFonts w:eastAsia="Times New Roman" w:cs="Arial"/>
          <w:b/>
          <w:color w:val="000000"/>
          <w:sz w:val="18"/>
          <w:szCs w:val="18"/>
          <w:lang w:eastAsia="en-US"/>
        </w:rPr>
      </w:pPr>
      <w:r w:rsidRPr="00176118">
        <w:rPr>
          <w:rFonts w:eastAsia="Times New Roman" w:cs="Arial"/>
          <w:b/>
          <w:color w:val="000000"/>
          <w:sz w:val="18"/>
          <w:szCs w:val="18"/>
          <w:u w:val="single"/>
          <w:lang w:eastAsia="en-US"/>
        </w:rPr>
        <w:t>Horticultural Science (BS) Technology, Landscape Design</w:t>
      </w:r>
      <w:r w:rsidR="0035676D" w:rsidRPr="0035676D">
        <w:rPr>
          <w:rFonts w:eastAsia="Times New Roman" w:cs="Arial"/>
          <w:b/>
          <w:color w:val="000000"/>
          <w:sz w:val="18"/>
          <w:szCs w:val="18"/>
          <w:u w:val="single"/>
          <w:lang w:eastAsia="en-US"/>
        </w:rPr>
        <w:t xml:space="preserve"> </w:t>
      </w:r>
      <w:r w:rsidR="00FB038A"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Unanimously</w:t>
      </w:r>
      <w:r w:rsidR="00FB038A" w:rsidRPr="006662D8">
        <w:rPr>
          <w:rFonts w:eastAsia="Times New Roman" w:cs="Arial"/>
          <w:b/>
          <w:color w:val="000000"/>
          <w:sz w:val="18"/>
          <w:szCs w:val="18"/>
          <w:lang w:eastAsia="en-US"/>
        </w:rPr>
        <w:br/>
      </w:r>
      <w:r w:rsidR="00FB038A" w:rsidRPr="006662D8">
        <w:rPr>
          <w:rFonts w:eastAsia="Times New Roman" w:cs="Arial"/>
          <w:color w:val="000000"/>
          <w:sz w:val="18"/>
          <w:szCs w:val="18"/>
          <w:lang w:eastAsia="en-US"/>
        </w:rPr>
        <w:t xml:space="preserve">Discussion: Member </w:t>
      </w:r>
      <w:r w:rsidR="00603F4D">
        <w:rPr>
          <w:rFonts w:eastAsia="Times New Roman" w:cs="Arial"/>
          <w:color w:val="000000"/>
          <w:sz w:val="18"/>
          <w:szCs w:val="18"/>
          <w:lang w:eastAsia="en-US"/>
        </w:rPr>
        <w:t xml:space="preserve">Melissa Merrill </w:t>
      </w:r>
      <w:r w:rsidR="00FB038A" w:rsidRPr="006662D8">
        <w:rPr>
          <w:rFonts w:eastAsia="Times New Roman" w:cs="Arial"/>
          <w:color w:val="000000"/>
          <w:sz w:val="18"/>
          <w:szCs w:val="18"/>
          <w:lang w:eastAsia="en-US"/>
        </w:rPr>
        <w:t xml:space="preserve">presented the </w:t>
      </w:r>
      <w:r w:rsidR="00FB038A">
        <w:rPr>
          <w:rFonts w:eastAsia="Times New Roman" w:cs="Arial"/>
          <w:color w:val="000000"/>
          <w:sz w:val="18"/>
          <w:szCs w:val="18"/>
          <w:lang w:eastAsia="en-US"/>
        </w:rPr>
        <w:t>curricular</w:t>
      </w:r>
      <w:r w:rsidR="00FB038A" w:rsidRPr="006662D8">
        <w:rPr>
          <w:rFonts w:eastAsia="Times New Roman" w:cs="Arial"/>
          <w:color w:val="000000"/>
          <w:sz w:val="18"/>
          <w:szCs w:val="18"/>
          <w:lang w:eastAsia="en-US"/>
        </w:rPr>
        <w:t xml:space="preserve"> action</w:t>
      </w:r>
      <w:r w:rsidR="003F2846">
        <w:rPr>
          <w:rFonts w:eastAsia="Times New Roman" w:cs="Arial"/>
          <w:color w:val="000000"/>
          <w:sz w:val="18"/>
          <w:szCs w:val="18"/>
          <w:lang w:eastAsia="en-US"/>
        </w:rPr>
        <w:t xml:space="preserve"> </w:t>
      </w:r>
      <w:r w:rsidR="003F2846" w:rsidRPr="003F2846">
        <w:rPr>
          <w:rFonts w:eastAsia="Times New Roman" w:cs="Arial"/>
          <w:color w:val="000000"/>
          <w:sz w:val="18"/>
          <w:szCs w:val="18"/>
          <w:lang w:eastAsia="en-US"/>
        </w:rPr>
        <w:t>(revised concentration title: Landscape Design, Gardens &amp; Urban Environments)</w:t>
      </w:r>
      <w:r w:rsidR="003F2846">
        <w:rPr>
          <w:rFonts w:eastAsia="Times New Roman" w:cs="Arial"/>
          <w:color w:val="000000"/>
          <w:sz w:val="18"/>
          <w:szCs w:val="18"/>
          <w:lang w:eastAsia="en-US"/>
        </w:rPr>
        <w:t>.</w:t>
      </w:r>
      <w:r w:rsidR="00FB038A" w:rsidRPr="0040766A">
        <w:rPr>
          <w:rFonts w:eastAsia="Times New Roman" w:cs="Arial"/>
          <w:color w:val="000000"/>
          <w:sz w:val="18"/>
          <w:szCs w:val="18"/>
          <w:lang w:eastAsia="en-US"/>
        </w:rPr>
        <w:br/>
      </w:r>
    </w:p>
    <w:p w14:paraId="72D663D0" w14:textId="50DB57FB" w:rsidR="00176118" w:rsidRPr="00176118" w:rsidRDefault="00176118" w:rsidP="00176118">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CHE 450 Chemical Engineering Design I</w:t>
      </w:r>
      <w:r w:rsidR="00FB038A" w:rsidRPr="00B9311F">
        <w:rPr>
          <w:rFonts w:eastAsia="Times New Roman" w:cs="Arial"/>
          <w:b/>
          <w:color w:val="000000"/>
          <w:sz w:val="18"/>
          <w:szCs w:val="18"/>
          <w:u w:val="single"/>
          <w:lang w:eastAsia="en-US"/>
        </w:rPr>
        <w:t xml:space="preserve"> </w:t>
      </w:r>
      <w:r w:rsidR="00FB038A" w:rsidRPr="006662D8">
        <w:rPr>
          <w:rFonts w:eastAsia="Times New Roman" w:cs="Arial"/>
          <w:b/>
          <w:color w:val="000000"/>
          <w:sz w:val="18"/>
          <w:szCs w:val="18"/>
          <w:lang w:eastAsia="en-US"/>
        </w:rPr>
        <w:t xml:space="preserve">- </w:t>
      </w:r>
      <w:r w:rsidR="00FB038A" w:rsidRPr="006662D8">
        <w:rPr>
          <w:rFonts w:eastAsia="Times New Roman" w:cs="Arial"/>
          <w:i/>
          <w:color w:val="000000"/>
          <w:sz w:val="18"/>
          <w:szCs w:val="18"/>
          <w:u w:val="single"/>
          <w:lang w:eastAsia="en-US"/>
        </w:rPr>
        <w:t xml:space="preserve">Approved </w:t>
      </w:r>
      <w:r w:rsidR="00603F4D">
        <w:rPr>
          <w:rFonts w:eastAsia="Times New Roman" w:cs="Arial"/>
          <w:i/>
          <w:color w:val="000000"/>
          <w:sz w:val="18"/>
          <w:szCs w:val="18"/>
          <w:u w:val="single"/>
          <w:lang w:eastAsia="en-US"/>
        </w:rPr>
        <w:t>Pending</w:t>
      </w:r>
      <w:r w:rsidR="00FB038A" w:rsidRPr="006662D8">
        <w:rPr>
          <w:rFonts w:eastAsia="Times New Roman" w:cs="Arial"/>
          <w:b/>
          <w:color w:val="000000"/>
          <w:sz w:val="18"/>
          <w:szCs w:val="18"/>
          <w:lang w:eastAsia="en-US"/>
        </w:rPr>
        <w:br/>
      </w:r>
      <w:r w:rsidR="00FB038A" w:rsidRPr="006662D8">
        <w:rPr>
          <w:rFonts w:eastAsia="Times New Roman" w:cs="Arial"/>
          <w:color w:val="000000"/>
          <w:sz w:val="18"/>
          <w:szCs w:val="18"/>
          <w:lang w:eastAsia="en-US"/>
        </w:rPr>
        <w:t xml:space="preserve">Discussion: Member </w:t>
      </w:r>
      <w:r w:rsidR="00603F4D">
        <w:rPr>
          <w:rFonts w:eastAsia="Times New Roman" w:cs="Arial"/>
          <w:color w:val="000000"/>
          <w:sz w:val="18"/>
          <w:szCs w:val="18"/>
          <w:lang w:eastAsia="en-US"/>
        </w:rPr>
        <w:t>Kanton Reynolds</w:t>
      </w:r>
      <w:r>
        <w:rPr>
          <w:rFonts w:eastAsia="Times New Roman" w:cs="Arial"/>
          <w:color w:val="000000"/>
          <w:sz w:val="18"/>
          <w:szCs w:val="18"/>
          <w:lang w:eastAsia="en-US"/>
        </w:rPr>
        <w:t xml:space="preserve"> </w:t>
      </w:r>
      <w:r w:rsidR="00FB038A" w:rsidRPr="006662D8">
        <w:rPr>
          <w:rFonts w:eastAsia="Times New Roman" w:cs="Arial"/>
          <w:color w:val="000000"/>
          <w:sz w:val="18"/>
          <w:szCs w:val="18"/>
          <w:lang w:eastAsia="en-US"/>
        </w:rPr>
        <w:t xml:space="preserve">presented the </w:t>
      </w:r>
      <w:r w:rsidR="00FB038A">
        <w:rPr>
          <w:rFonts w:eastAsia="Times New Roman" w:cs="Arial"/>
          <w:color w:val="000000"/>
          <w:sz w:val="18"/>
          <w:szCs w:val="18"/>
          <w:lang w:eastAsia="en-US"/>
        </w:rPr>
        <w:t>course</w:t>
      </w:r>
      <w:r w:rsidR="00FB038A" w:rsidRPr="006662D8">
        <w:rPr>
          <w:rFonts w:eastAsia="Times New Roman" w:cs="Arial"/>
          <w:color w:val="000000"/>
          <w:sz w:val="18"/>
          <w:szCs w:val="18"/>
          <w:lang w:eastAsia="en-US"/>
        </w:rPr>
        <w:t xml:space="preserve"> action.</w:t>
      </w:r>
      <w:r w:rsidR="0055493C">
        <w:rPr>
          <w:rFonts w:eastAsia="Times New Roman" w:cs="Arial"/>
          <w:color w:val="000000"/>
          <w:sz w:val="18"/>
          <w:szCs w:val="18"/>
          <w:lang w:eastAsia="en-US"/>
        </w:rPr>
        <w:t xml:space="preserve"> </w:t>
      </w:r>
      <w:r w:rsidR="00603F4D">
        <w:rPr>
          <w:rFonts w:eastAsia="Times New Roman" w:cs="Arial"/>
          <w:color w:val="000000"/>
          <w:sz w:val="18"/>
          <w:szCs w:val="18"/>
          <w:lang w:eastAsia="en-US"/>
        </w:rPr>
        <w:t>Member indicated the co-</w:t>
      </w:r>
      <w:proofErr w:type="spellStart"/>
      <w:r w:rsidR="00603F4D">
        <w:rPr>
          <w:rFonts w:eastAsia="Times New Roman" w:cs="Arial"/>
          <w:color w:val="000000"/>
          <w:sz w:val="18"/>
          <w:szCs w:val="18"/>
          <w:lang w:eastAsia="en-US"/>
        </w:rPr>
        <w:t>requsite</w:t>
      </w:r>
      <w:proofErr w:type="spellEnd"/>
      <w:r w:rsidR="00603F4D">
        <w:rPr>
          <w:rFonts w:eastAsia="Times New Roman" w:cs="Arial"/>
          <w:color w:val="000000"/>
          <w:sz w:val="18"/>
          <w:szCs w:val="18"/>
          <w:lang w:eastAsia="en-US"/>
        </w:rPr>
        <w:t xml:space="preserve"> in CIM is not in the syllabus, the academic integrity statement needs adjusting because student conduct will provide the </w:t>
      </w:r>
      <w:r w:rsidR="00B955C8">
        <w:rPr>
          <w:rFonts w:eastAsia="Times New Roman" w:cs="Arial"/>
          <w:color w:val="000000"/>
          <w:sz w:val="18"/>
          <w:szCs w:val="18"/>
          <w:lang w:eastAsia="en-US"/>
        </w:rPr>
        <w:t>repercussions</w:t>
      </w:r>
      <w:r w:rsidR="00603F4D">
        <w:rPr>
          <w:rFonts w:eastAsia="Times New Roman" w:cs="Arial"/>
          <w:color w:val="000000"/>
          <w:sz w:val="18"/>
          <w:szCs w:val="18"/>
          <w:lang w:eastAsia="en-US"/>
        </w:rPr>
        <w:t xml:space="preserve">, not the instructor. Pending: co-requisite sync, required for elective or required for curricula, and integrity statement. </w:t>
      </w:r>
      <w:r w:rsidR="00EB4562">
        <w:rPr>
          <w:rFonts w:eastAsia="Times New Roman" w:cs="Arial"/>
          <w:color w:val="000000"/>
          <w:sz w:val="18"/>
          <w:szCs w:val="18"/>
          <w:lang w:eastAsia="en-US"/>
        </w:rPr>
        <w:br/>
      </w:r>
    </w:p>
    <w:p w14:paraId="2620CC27" w14:textId="2F67AEA7" w:rsidR="00176118" w:rsidRPr="00176118" w:rsidRDefault="00176118" w:rsidP="00176118">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CSC 415 Software Security</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B955C8">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603F4D">
        <w:rPr>
          <w:rFonts w:eastAsia="Times New Roman" w:cs="Arial"/>
          <w:color w:val="000000"/>
          <w:sz w:val="18"/>
          <w:szCs w:val="18"/>
          <w:lang w:eastAsia="en-US"/>
        </w:rPr>
        <w:t>Kanton Reynolds</w:t>
      </w:r>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new 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2E27ABEC" w14:textId="684726B8" w:rsidR="00176118" w:rsidRPr="00176118" w:rsidRDefault="00176118" w:rsidP="00176118">
      <w:pPr>
        <w:pStyle w:val="ListParagraph"/>
        <w:numPr>
          <w:ilvl w:val="0"/>
          <w:numId w:val="10"/>
        </w:numPr>
        <w:spacing w:line="240" w:lineRule="auto"/>
        <w:rPr>
          <w:rFonts w:cs="Arial"/>
          <w:sz w:val="18"/>
          <w:szCs w:val="18"/>
        </w:rPr>
      </w:pPr>
      <w:r w:rsidRPr="00176118">
        <w:rPr>
          <w:rFonts w:eastAsia="Times New Roman" w:cs="Arial"/>
          <w:b/>
          <w:color w:val="000000"/>
          <w:sz w:val="18"/>
          <w:szCs w:val="18"/>
          <w:u w:val="single"/>
          <w:lang w:eastAsia="en-US"/>
        </w:rPr>
        <w:t>ISE 352 Fundamentals of Human-Machine Systems Design</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603F4D">
        <w:rPr>
          <w:rFonts w:eastAsia="Times New Roman" w:cs="Arial"/>
          <w:i/>
          <w:color w:val="000000"/>
          <w:sz w:val="18"/>
          <w:szCs w:val="18"/>
          <w:u w:val="single"/>
          <w:lang w:eastAsia="en-US"/>
        </w:rPr>
        <w:t>Pending 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603F4D">
        <w:rPr>
          <w:rFonts w:eastAsia="Times New Roman" w:cs="Arial"/>
          <w:color w:val="000000"/>
          <w:sz w:val="18"/>
          <w:szCs w:val="18"/>
          <w:lang w:eastAsia="en-US"/>
        </w:rPr>
        <w:t xml:space="preserve">Rudi </w:t>
      </w:r>
      <w:proofErr w:type="spellStart"/>
      <w:r w:rsidR="00603F4D">
        <w:rPr>
          <w:rFonts w:eastAsia="Times New Roman" w:cs="Arial"/>
          <w:color w:val="000000"/>
          <w:sz w:val="18"/>
          <w:szCs w:val="18"/>
          <w:lang w:eastAsia="en-US"/>
        </w:rPr>
        <w:t>Seracino</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w:t>
      </w:r>
      <w:r w:rsidR="00603F4D">
        <w:rPr>
          <w:rFonts w:eastAsia="Times New Roman" w:cs="Arial"/>
          <w:color w:val="000000"/>
          <w:sz w:val="18"/>
          <w:szCs w:val="18"/>
          <w:lang w:eastAsia="en-US"/>
        </w:rPr>
        <w:t xml:space="preserve">Member moved to amend the motion to approved pending the catalog descriptions need to match </w:t>
      </w:r>
      <w:r w:rsidR="000C13FB">
        <w:rPr>
          <w:rFonts w:eastAsia="Times New Roman" w:cs="Arial"/>
          <w:color w:val="000000"/>
          <w:sz w:val="18"/>
          <w:szCs w:val="18"/>
          <w:lang w:eastAsia="en-US"/>
        </w:rPr>
        <w:t>as does</w:t>
      </w:r>
      <w:r w:rsidR="00603F4D">
        <w:rPr>
          <w:rFonts w:eastAsia="Times New Roman" w:cs="Arial"/>
          <w:color w:val="000000"/>
          <w:sz w:val="18"/>
          <w:szCs w:val="18"/>
          <w:lang w:eastAsia="en-US"/>
        </w:rPr>
        <w:t xml:space="preserve"> the gra</w:t>
      </w:r>
      <w:r w:rsidR="000C13FB">
        <w:rPr>
          <w:rFonts w:eastAsia="Times New Roman" w:cs="Arial"/>
          <w:color w:val="000000"/>
          <w:sz w:val="18"/>
          <w:szCs w:val="18"/>
          <w:lang w:eastAsia="en-US"/>
        </w:rPr>
        <w:t>de method (pass fail or graded) which differs in CIM and the syllabus</w:t>
      </w:r>
      <w:r w:rsidR="00EF053A">
        <w:rPr>
          <w:rFonts w:eastAsia="Times New Roman" w:cs="Arial"/>
          <w:color w:val="000000"/>
          <w:sz w:val="18"/>
          <w:szCs w:val="18"/>
          <w:lang w:eastAsia="en-US"/>
        </w:rPr>
        <w:t xml:space="preserve"> and correcting inconsistency in the grading of the quizzes</w:t>
      </w:r>
      <w:r w:rsidR="000C13FB">
        <w:rPr>
          <w:rFonts w:eastAsia="Times New Roman" w:cs="Arial"/>
          <w:color w:val="000000"/>
          <w:sz w:val="18"/>
          <w:szCs w:val="18"/>
          <w:lang w:eastAsia="en-US"/>
        </w:rPr>
        <w:t xml:space="preserve">. </w:t>
      </w:r>
      <w:r w:rsidR="00603F4D">
        <w:rPr>
          <w:rFonts w:eastAsia="Times New Roman" w:cs="Arial"/>
          <w:color w:val="000000"/>
          <w:sz w:val="18"/>
          <w:szCs w:val="18"/>
          <w:lang w:eastAsia="en-US"/>
        </w:rPr>
        <w:t xml:space="preserve">Friendly suggestion to adjust the </w:t>
      </w:r>
      <w:r w:rsidR="00EF053A">
        <w:rPr>
          <w:rFonts w:eastAsia="Times New Roman" w:cs="Arial"/>
          <w:color w:val="000000"/>
          <w:sz w:val="18"/>
          <w:szCs w:val="18"/>
          <w:lang w:eastAsia="en-US"/>
        </w:rPr>
        <w:t xml:space="preserve">student learning </w:t>
      </w:r>
      <w:r w:rsidR="00603F4D">
        <w:rPr>
          <w:rFonts w:eastAsia="Times New Roman" w:cs="Arial"/>
          <w:color w:val="000000"/>
          <w:sz w:val="18"/>
          <w:szCs w:val="18"/>
          <w:lang w:eastAsia="en-US"/>
        </w:rPr>
        <w:t xml:space="preserve">outcome </w:t>
      </w:r>
      <w:r w:rsidR="00EF053A">
        <w:rPr>
          <w:rFonts w:eastAsia="Times New Roman" w:cs="Arial"/>
          <w:color w:val="000000"/>
          <w:sz w:val="18"/>
          <w:szCs w:val="18"/>
          <w:lang w:eastAsia="en-US"/>
        </w:rPr>
        <w:t xml:space="preserve">by </w:t>
      </w:r>
      <w:r w:rsidR="00603F4D">
        <w:rPr>
          <w:rFonts w:eastAsia="Times New Roman" w:cs="Arial"/>
          <w:color w:val="000000"/>
          <w:sz w:val="18"/>
          <w:szCs w:val="18"/>
          <w:lang w:eastAsia="en-US"/>
        </w:rPr>
        <w:t>re</w:t>
      </w:r>
      <w:r w:rsidR="00EF053A">
        <w:rPr>
          <w:rFonts w:eastAsia="Times New Roman" w:cs="Arial"/>
          <w:color w:val="000000"/>
          <w:sz w:val="18"/>
          <w:szCs w:val="18"/>
          <w:lang w:eastAsia="en-US"/>
        </w:rPr>
        <w:t>moving “understand and be able to” and starting with “Apply”.</w:t>
      </w:r>
      <w:r>
        <w:rPr>
          <w:rFonts w:eastAsia="Times New Roman" w:cs="Arial"/>
          <w:color w:val="000000"/>
          <w:sz w:val="18"/>
          <w:szCs w:val="18"/>
          <w:lang w:eastAsia="en-US"/>
        </w:rPr>
        <w:br/>
      </w:r>
    </w:p>
    <w:p w14:paraId="68CF0035" w14:textId="227A6972" w:rsidR="00DC3319" w:rsidRPr="00DC3319" w:rsidRDefault="00176118" w:rsidP="00176118">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Sustainable Energy Minor</w:t>
      </w:r>
      <w:r>
        <w:rPr>
          <w:rFonts w:eastAsia="Times New Roman" w:cs="Arial"/>
          <w:b/>
          <w:color w:val="000000"/>
          <w:sz w:val="18"/>
          <w:szCs w:val="18"/>
          <w:lang w:eastAsia="en-US"/>
        </w:rPr>
        <w:t xml:space="preserve"> Change in ownership from University College to Natural Resources</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Notified</w:t>
      </w:r>
      <w:r w:rsidRPr="006662D8">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Pr>
          <w:rFonts w:eastAsia="Times New Roman" w:cs="Arial"/>
          <w:color w:val="000000"/>
          <w:sz w:val="18"/>
          <w:szCs w:val="18"/>
          <w:lang w:eastAsia="en-US"/>
        </w:rPr>
        <w:br/>
      </w:r>
      <w:r>
        <w:rPr>
          <w:rFonts w:eastAsia="Times New Roman" w:cs="Arial"/>
          <w:color w:val="000000"/>
          <w:sz w:val="18"/>
          <w:szCs w:val="18"/>
          <w:lang w:eastAsia="en-US"/>
        </w:rPr>
        <w:br/>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29FBADDF" w:rsidR="00FB082B" w:rsidRPr="00130CF0" w:rsidRDefault="00962C47" w:rsidP="00130CF0">
      <w:pPr>
        <w:spacing w:line="240" w:lineRule="auto"/>
        <w:rPr>
          <w:rFonts w:cs="Arial"/>
          <w:i/>
          <w:sz w:val="18"/>
          <w:szCs w:val="18"/>
        </w:rPr>
      </w:pPr>
      <w:r w:rsidRPr="00DD7437">
        <w:rPr>
          <w:rFonts w:cs="Arial"/>
          <w:sz w:val="18"/>
          <w:szCs w:val="18"/>
        </w:rPr>
        <w:t>Meeting adjourned at</w:t>
      </w:r>
      <w:r w:rsidR="00176118">
        <w:rPr>
          <w:rFonts w:cs="Arial"/>
          <w:sz w:val="18"/>
          <w:szCs w:val="18"/>
        </w:rPr>
        <w:t xml:space="preserve"> </w:t>
      </w:r>
      <w:r w:rsidR="00603F4D">
        <w:rPr>
          <w:rFonts w:cs="Arial"/>
          <w:sz w:val="18"/>
          <w:szCs w:val="18"/>
        </w:rPr>
        <w:t>2</w:t>
      </w:r>
      <w:r w:rsidR="001E7214">
        <w:rPr>
          <w:rFonts w:cs="Arial"/>
          <w:sz w:val="18"/>
          <w:szCs w:val="18"/>
        </w:rPr>
        <w:t>:</w:t>
      </w:r>
      <w:r w:rsidR="00603F4D">
        <w:rPr>
          <w:rFonts w:cs="Arial"/>
          <w:sz w:val="18"/>
          <w:szCs w:val="18"/>
        </w:rPr>
        <w:t>45</w:t>
      </w:r>
      <w:r w:rsidR="00176118">
        <w:rPr>
          <w:rFonts w:cs="Arial"/>
          <w:sz w:val="18"/>
          <w:szCs w:val="18"/>
        </w:rPr>
        <w:t xml:space="preserve"> </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3D2C" w14:textId="77777777" w:rsidR="00C24018" w:rsidRDefault="00C24018" w:rsidP="000A5544">
      <w:pPr>
        <w:spacing w:line="240" w:lineRule="auto"/>
      </w:pPr>
      <w:r>
        <w:separator/>
      </w:r>
    </w:p>
  </w:endnote>
  <w:endnote w:type="continuationSeparator" w:id="0">
    <w:p w14:paraId="7162C6FB" w14:textId="77777777" w:rsidR="00C24018" w:rsidRDefault="00C2401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009E" w14:textId="77777777" w:rsidR="00C24018" w:rsidRDefault="00C24018" w:rsidP="000A5544">
      <w:pPr>
        <w:spacing w:line="240" w:lineRule="auto"/>
      </w:pPr>
      <w:r>
        <w:separator/>
      </w:r>
    </w:p>
  </w:footnote>
  <w:footnote w:type="continuationSeparator" w:id="0">
    <w:p w14:paraId="3D82306D" w14:textId="77777777" w:rsidR="00C24018" w:rsidRDefault="00C24018"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2"/>
  </w:num>
  <w:num w:numId="6">
    <w:abstractNumId w:val="6"/>
  </w:num>
  <w:num w:numId="7">
    <w:abstractNumId w:val="0"/>
  </w:num>
  <w:num w:numId="8">
    <w:abstractNumId w:val="5"/>
  </w:num>
  <w:num w:numId="9">
    <w:abstractNumId w:val="16"/>
  </w:num>
  <w:num w:numId="10">
    <w:abstractNumId w:val="14"/>
  </w:num>
  <w:num w:numId="11">
    <w:abstractNumId w:val="11"/>
  </w:num>
  <w:num w:numId="12">
    <w:abstractNumId w:val="3"/>
  </w:num>
  <w:num w:numId="13">
    <w:abstractNumId w:val="15"/>
  </w:num>
  <w:num w:numId="14">
    <w:abstractNumId w:val="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5E38"/>
    <w:rsid w:val="0006633A"/>
    <w:rsid w:val="000669AD"/>
    <w:rsid w:val="0007033A"/>
    <w:rsid w:val="000713A1"/>
    <w:rsid w:val="00071561"/>
    <w:rsid w:val="00071702"/>
    <w:rsid w:val="000717D7"/>
    <w:rsid w:val="00073B1D"/>
    <w:rsid w:val="00074E7A"/>
    <w:rsid w:val="0007521D"/>
    <w:rsid w:val="00075A2A"/>
    <w:rsid w:val="00081891"/>
    <w:rsid w:val="00081B06"/>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4D17"/>
    <w:rsid w:val="000A5544"/>
    <w:rsid w:val="000B08B0"/>
    <w:rsid w:val="000B2C00"/>
    <w:rsid w:val="000B3E27"/>
    <w:rsid w:val="000B41B0"/>
    <w:rsid w:val="000B5BE4"/>
    <w:rsid w:val="000B63FA"/>
    <w:rsid w:val="000C07B7"/>
    <w:rsid w:val="000C123F"/>
    <w:rsid w:val="000C13FB"/>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25A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2C56"/>
    <w:rsid w:val="001715B3"/>
    <w:rsid w:val="00175493"/>
    <w:rsid w:val="00175EF8"/>
    <w:rsid w:val="00176118"/>
    <w:rsid w:val="001810E5"/>
    <w:rsid w:val="00181C3B"/>
    <w:rsid w:val="00182CEB"/>
    <w:rsid w:val="00183836"/>
    <w:rsid w:val="00183F87"/>
    <w:rsid w:val="00186526"/>
    <w:rsid w:val="00186BE2"/>
    <w:rsid w:val="00192364"/>
    <w:rsid w:val="00193108"/>
    <w:rsid w:val="00193636"/>
    <w:rsid w:val="00194956"/>
    <w:rsid w:val="00194B02"/>
    <w:rsid w:val="001967A1"/>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D04D0"/>
    <w:rsid w:val="002D0786"/>
    <w:rsid w:val="002D1902"/>
    <w:rsid w:val="002D1CF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B2B52"/>
    <w:rsid w:val="003B3BC7"/>
    <w:rsid w:val="003B4E40"/>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2846"/>
    <w:rsid w:val="003F730C"/>
    <w:rsid w:val="004002D7"/>
    <w:rsid w:val="00401BCF"/>
    <w:rsid w:val="00403C91"/>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37CBC"/>
    <w:rsid w:val="00440D74"/>
    <w:rsid w:val="00441498"/>
    <w:rsid w:val="00441B7B"/>
    <w:rsid w:val="00441EDE"/>
    <w:rsid w:val="004428DD"/>
    <w:rsid w:val="004431D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D023D"/>
    <w:rsid w:val="004D2E5E"/>
    <w:rsid w:val="004D5CDE"/>
    <w:rsid w:val="004D7A25"/>
    <w:rsid w:val="004E0AA4"/>
    <w:rsid w:val="004E3A99"/>
    <w:rsid w:val="004E40F1"/>
    <w:rsid w:val="004E78A0"/>
    <w:rsid w:val="004F0412"/>
    <w:rsid w:val="004F0BDA"/>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213D8"/>
    <w:rsid w:val="00522FE6"/>
    <w:rsid w:val="00532B47"/>
    <w:rsid w:val="00536BFB"/>
    <w:rsid w:val="00536FEB"/>
    <w:rsid w:val="00537459"/>
    <w:rsid w:val="00541596"/>
    <w:rsid w:val="0055024C"/>
    <w:rsid w:val="00552261"/>
    <w:rsid w:val="00553E63"/>
    <w:rsid w:val="00554581"/>
    <w:rsid w:val="0055493C"/>
    <w:rsid w:val="00557882"/>
    <w:rsid w:val="00563481"/>
    <w:rsid w:val="00563DAB"/>
    <w:rsid w:val="00566038"/>
    <w:rsid w:val="00566820"/>
    <w:rsid w:val="005719FA"/>
    <w:rsid w:val="00573184"/>
    <w:rsid w:val="00573A7A"/>
    <w:rsid w:val="00574898"/>
    <w:rsid w:val="0057737D"/>
    <w:rsid w:val="00577C6C"/>
    <w:rsid w:val="00581BDB"/>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26F3"/>
    <w:rsid w:val="005C51C4"/>
    <w:rsid w:val="005C6958"/>
    <w:rsid w:val="005D2017"/>
    <w:rsid w:val="005D5839"/>
    <w:rsid w:val="005E0FAE"/>
    <w:rsid w:val="005E204A"/>
    <w:rsid w:val="005E21CA"/>
    <w:rsid w:val="005E542C"/>
    <w:rsid w:val="005F02CF"/>
    <w:rsid w:val="005F05DA"/>
    <w:rsid w:val="005F34AB"/>
    <w:rsid w:val="005F3640"/>
    <w:rsid w:val="005F45C3"/>
    <w:rsid w:val="005F6AE3"/>
    <w:rsid w:val="005F7332"/>
    <w:rsid w:val="006007A7"/>
    <w:rsid w:val="00601235"/>
    <w:rsid w:val="006018FC"/>
    <w:rsid w:val="00603F4D"/>
    <w:rsid w:val="006041B8"/>
    <w:rsid w:val="00604C78"/>
    <w:rsid w:val="00611128"/>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627F"/>
    <w:rsid w:val="006365E3"/>
    <w:rsid w:val="00637B4D"/>
    <w:rsid w:val="00641404"/>
    <w:rsid w:val="00641FC6"/>
    <w:rsid w:val="0064320A"/>
    <w:rsid w:val="00643CAE"/>
    <w:rsid w:val="00643ECD"/>
    <w:rsid w:val="0064509A"/>
    <w:rsid w:val="0064541F"/>
    <w:rsid w:val="0064576C"/>
    <w:rsid w:val="00645BAC"/>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975AE"/>
    <w:rsid w:val="006A11F4"/>
    <w:rsid w:val="006A3FE6"/>
    <w:rsid w:val="006A59FD"/>
    <w:rsid w:val="006A6EC2"/>
    <w:rsid w:val="006A76BC"/>
    <w:rsid w:val="006A7CA4"/>
    <w:rsid w:val="006B0CD0"/>
    <w:rsid w:val="006B1A5A"/>
    <w:rsid w:val="006B241B"/>
    <w:rsid w:val="006B57A2"/>
    <w:rsid w:val="006B6B35"/>
    <w:rsid w:val="006C1AB7"/>
    <w:rsid w:val="006C3EF8"/>
    <w:rsid w:val="006C47C4"/>
    <w:rsid w:val="006C5F4B"/>
    <w:rsid w:val="006C6631"/>
    <w:rsid w:val="006C736D"/>
    <w:rsid w:val="006C79FD"/>
    <w:rsid w:val="006D0D7B"/>
    <w:rsid w:val="006D0FB1"/>
    <w:rsid w:val="006D4777"/>
    <w:rsid w:val="006D7E07"/>
    <w:rsid w:val="006E0719"/>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3985"/>
    <w:rsid w:val="00704533"/>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04A8"/>
    <w:rsid w:val="00771692"/>
    <w:rsid w:val="007723AF"/>
    <w:rsid w:val="007734BB"/>
    <w:rsid w:val="007743FC"/>
    <w:rsid w:val="00781F32"/>
    <w:rsid w:val="0078604C"/>
    <w:rsid w:val="00790063"/>
    <w:rsid w:val="0079286C"/>
    <w:rsid w:val="00793AFF"/>
    <w:rsid w:val="007955AA"/>
    <w:rsid w:val="007A03A9"/>
    <w:rsid w:val="007A3008"/>
    <w:rsid w:val="007A57CF"/>
    <w:rsid w:val="007A5BDB"/>
    <w:rsid w:val="007A67A6"/>
    <w:rsid w:val="007B0790"/>
    <w:rsid w:val="007B0A3A"/>
    <w:rsid w:val="007B315A"/>
    <w:rsid w:val="007B4208"/>
    <w:rsid w:val="007B45A8"/>
    <w:rsid w:val="007B59EE"/>
    <w:rsid w:val="007C7241"/>
    <w:rsid w:val="007C73A6"/>
    <w:rsid w:val="007C78B2"/>
    <w:rsid w:val="007D5889"/>
    <w:rsid w:val="007E3F03"/>
    <w:rsid w:val="007F12DF"/>
    <w:rsid w:val="007F3E4F"/>
    <w:rsid w:val="007F59BA"/>
    <w:rsid w:val="007F6149"/>
    <w:rsid w:val="00801968"/>
    <w:rsid w:val="008028C3"/>
    <w:rsid w:val="00803962"/>
    <w:rsid w:val="00806658"/>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1917"/>
    <w:rsid w:val="00873ACF"/>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0B9D"/>
    <w:rsid w:val="008A3109"/>
    <w:rsid w:val="008A39DE"/>
    <w:rsid w:val="008A52E5"/>
    <w:rsid w:val="008A66CB"/>
    <w:rsid w:val="008A6D4E"/>
    <w:rsid w:val="008A76FA"/>
    <w:rsid w:val="008B0BD7"/>
    <w:rsid w:val="008B0C48"/>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2541"/>
    <w:rsid w:val="008E39B8"/>
    <w:rsid w:val="008E39F1"/>
    <w:rsid w:val="008E548B"/>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530A"/>
    <w:rsid w:val="00945E45"/>
    <w:rsid w:val="009478A8"/>
    <w:rsid w:val="00952B49"/>
    <w:rsid w:val="009531B8"/>
    <w:rsid w:val="00955BAD"/>
    <w:rsid w:val="0095670F"/>
    <w:rsid w:val="00956CA0"/>
    <w:rsid w:val="00956EDB"/>
    <w:rsid w:val="0095764A"/>
    <w:rsid w:val="00960BD5"/>
    <w:rsid w:val="00961F50"/>
    <w:rsid w:val="00962C47"/>
    <w:rsid w:val="00962D11"/>
    <w:rsid w:val="00966698"/>
    <w:rsid w:val="0096791F"/>
    <w:rsid w:val="00967FD9"/>
    <w:rsid w:val="00975433"/>
    <w:rsid w:val="00975A62"/>
    <w:rsid w:val="00976144"/>
    <w:rsid w:val="009829B3"/>
    <w:rsid w:val="0098567D"/>
    <w:rsid w:val="009901F2"/>
    <w:rsid w:val="009909B8"/>
    <w:rsid w:val="00991122"/>
    <w:rsid w:val="0099633B"/>
    <w:rsid w:val="00996773"/>
    <w:rsid w:val="00996E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3C79"/>
    <w:rsid w:val="009F4938"/>
    <w:rsid w:val="009F6759"/>
    <w:rsid w:val="00A001E2"/>
    <w:rsid w:val="00A00B1D"/>
    <w:rsid w:val="00A025DC"/>
    <w:rsid w:val="00A03326"/>
    <w:rsid w:val="00A03368"/>
    <w:rsid w:val="00A113EC"/>
    <w:rsid w:val="00A135CD"/>
    <w:rsid w:val="00A16813"/>
    <w:rsid w:val="00A1707B"/>
    <w:rsid w:val="00A2673B"/>
    <w:rsid w:val="00A26EF1"/>
    <w:rsid w:val="00A33782"/>
    <w:rsid w:val="00A33EDE"/>
    <w:rsid w:val="00A35733"/>
    <w:rsid w:val="00A35932"/>
    <w:rsid w:val="00A36CBB"/>
    <w:rsid w:val="00A37BC7"/>
    <w:rsid w:val="00A428E2"/>
    <w:rsid w:val="00A511B5"/>
    <w:rsid w:val="00A53708"/>
    <w:rsid w:val="00A541D1"/>
    <w:rsid w:val="00A543A6"/>
    <w:rsid w:val="00A5582C"/>
    <w:rsid w:val="00A64E48"/>
    <w:rsid w:val="00A65AC1"/>
    <w:rsid w:val="00A6608B"/>
    <w:rsid w:val="00A676CA"/>
    <w:rsid w:val="00A71F55"/>
    <w:rsid w:val="00A75168"/>
    <w:rsid w:val="00A76524"/>
    <w:rsid w:val="00A769F0"/>
    <w:rsid w:val="00A76BC9"/>
    <w:rsid w:val="00A77815"/>
    <w:rsid w:val="00A829E4"/>
    <w:rsid w:val="00A82EBC"/>
    <w:rsid w:val="00A87043"/>
    <w:rsid w:val="00A87BE9"/>
    <w:rsid w:val="00A93434"/>
    <w:rsid w:val="00A937B2"/>
    <w:rsid w:val="00A93C27"/>
    <w:rsid w:val="00A97B37"/>
    <w:rsid w:val="00A97ED5"/>
    <w:rsid w:val="00AA2E53"/>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2EC6"/>
    <w:rsid w:val="00BE323D"/>
    <w:rsid w:val="00BF100F"/>
    <w:rsid w:val="00BF22AA"/>
    <w:rsid w:val="00BF3342"/>
    <w:rsid w:val="00BF3F50"/>
    <w:rsid w:val="00BF4650"/>
    <w:rsid w:val="00BF5367"/>
    <w:rsid w:val="00BF6F72"/>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018"/>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30471"/>
    <w:rsid w:val="00D31EAF"/>
    <w:rsid w:val="00D34302"/>
    <w:rsid w:val="00D3547B"/>
    <w:rsid w:val="00D35F37"/>
    <w:rsid w:val="00D372D2"/>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1741"/>
    <w:rsid w:val="00D820D9"/>
    <w:rsid w:val="00D82797"/>
    <w:rsid w:val="00D86210"/>
    <w:rsid w:val="00D8640D"/>
    <w:rsid w:val="00D870DC"/>
    <w:rsid w:val="00D876B7"/>
    <w:rsid w:val="00D87EB0"/>
    <w:rsid w:val="00D9105E"/>
    <w:rsid w:val="00D91555"/>
    <w:rsid w:val="00D91A9C"/>
    <w:rsid w:val="00D93286"/>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062F5"/>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6210"/>
    <w:rsid w:val="00EF7893"/>
    <w:rsid w:val="00EF7A00"/>
    <w:rsid w:val="00EF7D7D"/>
    <w:rsid w:val="00F00373"/>
    <w:rsid w:val="00F003F7"/>
    <w:rsid w:val="00F00627"/>
    <w:rsid w:val="00F00893"/>
    <w:rsid w:val="00F01014"/>
    <w:rsid w:val="00F051FD"/>
    <w:rsid w:val="00F108F7"/>
    <w:rsid w:val="00F10D4D"/>
    <w:rsid w:val="00F135C6"/>
    <w:rsid w:val="00F13751"/>
    <w:rsid w:val="00F13B53"/>
    <w:rsid w:val="00F14B82"/>
    <w:rsid w:val="00F14E66"/>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6175"/>
    <w:rsid w:val="00FA7004"/>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6EC985C9-2F2A-6D42-8811-08DAA6B9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46AB-639E-9F4A-8BC2-A3D5E67A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5</cp:revision>
  <cp:lastPrinted>2016-11-22T16:35:00Z</cp:lastPrinted>
  <dcterms:created xsi:type="dcterms:W3CDTF">2018-11-30T19:43:00Z</dcterms:created>
  <dcterms:modified xsi:type="dcterms:W3CDTF">2019-01-23T17:41:00Z</dcterms:modified>
</cp:coreProperties>
</file>