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4E7DBCCE"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646F27">
        <w:rPr>
          <w:rFonts w:cs="Arial"/>
          <w:sz w:val="18"/>
          <w:szCs w:val="18"/>
        </w:rPr>
        <w:t>February 6</w:t>
      </w:r>
      <w:r w:rsidR="00B97D91">
        <w:rPr>
          <w:rFonts w:cs="Arial"/>
          <w:sz w:val="18"/>
          <w:szCs w:val="18"/>
        </w:rPr>
        <w:t>, 201</w:t>
      </w:r>
      <w:r w:rsidR="001A057A">
        <w:rPr>
          <w:rFonts w:cs="Arial"/>
          <w:sz w:val="18"/>
          <w:szCs w:val="18"/>
        </w:rPr>
        <w:t>9</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2FA54222"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56105F">
        <w:rPr>
          <w:rFonts w:cs="Arial"/>
          <w:sz w:val="18"/>
          <w:szCs w:val="18"/>
        </w:rPr>
        <w:t>5</w:t>
      </w:r>
      <w:r w:rsidR="00FB5F56">
        <w:rPr>
          <w:rFonts w:cs="Arial"/>
          <w:sz w:val="18"/>
          <w:szCs w:val="18"/>
        </w:rPr>
        <w:t xml:space="preserve"> </w:t>
      </w:r>
      <w:r w:rsidRPr="00343F6C">
        <w:rPr>
          <w:rFonts w:cs="Arial"/>
          <w:sz w:val="18"/>
          <w:szCs w:val="18"/>
        </w:rPr>
        <w:t>pm</w:t>
      </w:r>
    </w:p>
    <w:p w14:paraId="3E5D6C38" w14:textId="4B78C36C" w:rsidR="003D2261"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200905">
        <w:rPr>
          <w:rFonts w:cs="Arial"/>
          <w:sz w:val="18"/>
          <w:szCs w:val="18"/>
        </w:rPr>
        <w:t xml:space="preserve">Chair Elect Rudi </w:t>
      </w:r>
      <w:proofErr w:type="spellStart"/>
      <w:r w:rsidR="00200905">
        <w:rPr>
          <w:rFonts w:cs="Arial"/>
          <w:sz w:val="18"/>
          <w:szCs w:val="18"/>
        </w:rPr>
        <w:t>Seracino</w:t>
      </w:r>
      <w:proofErr w:type="spellEnd"/>
      <w:r w:rsidR="00200905">
        <w:rPr>
          <w:rFonts w:cs="Arial"/>
          <w:sz w:val="18"/>
          <w:szCs w:val="18"/>
        </w:rPr>
        <w:t xml:space="preserve">, Kanton </w:t>
      </w:r>
      <w:r w:rsidR="007F6149">
        <w:rPr>
          <w:rFonts w:cs="Arial"/>
          <w:sz w:val="18"/>
          <w:szCs w:val="18"/>
        </w:rPr>
        <w:t>Past Chair Helmut Hergeth</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2C2818">
        <w:rPr>
          <w:sz w:val="18"/>
          <w:szCs w:val="18"/>
        </w:rPr>
        <w:t xml:space="preserve">Scott </w:t>
      </w:r>
      <w:proofErr w:type="spellStart"/>
      <w:r w:rsidR="002C2818">
        <w:rPr>
          <w:sz w:val="18"/>
          <w:szCs w:val="18"/>
        </w:rPr>
        <w:t>Despain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w:t>
      </w:r>
      <w:r w:rsidR="006575FA">
        <w:rPr>
          <w:rFonts w:cs="Arial"/>
          <w:sz w:val="18"/>
          <w:szCs w:val="18"/>
        </w:rPr>
        <w:t>Reynolds,</w:t>
      </w:r>
      <w:r w:rsidR="00EF1246">
        <w:rPr>
          <w:rFonts w:cs="Arial"/>
          <w:sz w:val="18"/>
          <w:szCs w:val="18"/>
        </w:rPr>
        <w:t xml:space="preserve"> </w:t>
      </w:r>
      <w:r w:rsidR="00081891">
        <w:rPr>
          <w:rFonts w:cs="Arial"/>
          <w:sz w:val="18"/>
          <w:szCs w:val="18"/>
        </w:rPr>
        <w:t xml:space="preserve">Wendy Krause, </w:t>
      </w:r>
      <w:r w:rsidR="00873ACF">
        <w:rPr>
          <w:rFonts w:cs="Arial"/>
          <w:sz w:val="18"/>
          <w:szCs w:val="18"/>
        </w:rPr>
        <w:t xml:space="preserve">Peggy </w:t>
      </w:r>
      <w:proofErr w:type="spellStart"/>
      <w:r w:rsidR="00873ACF">
        <w:rPr>
          <w:rFonts w:cs="Arial"/>
          <w:sz w:val="18"/>
          <w:szCs w:val="18"/>
        </w:rPr>
        <w:t>Domingue</w:t>
      </w:r>
      <w:proofErr w:type="spellEnd"/>
      <w:r w:rsidR="007704A8">
        <w:rPr>
          <w:rFonts w:cs="Arial"/>
          <w:sz w:val="18"/>
          <w:szCs w:val="18"/>
        </w:rPr>
        <w:t xml:space="preserve">, </w:t>
      </w:r>
      <w:r w:rsidR="007F6149" w:rsidRPr="00AA6151">
        <w:rPr>
          <w:rFonts w:cs="Arial"/>
          <w:sz w:val="18"/>
          <w:szCs w:val="18"/>
        </w:rPr>
        <w:t xml:space="preserve">Andreas </w:t>
      </w:r>
      <w:proofErr w:type="spellStart"/>
      <w:r w:rsidR="007F6149" w:rsidRPr="00AA6151">
        <w:rPr>
          <w:rFonts w:cs="Arial"/>
          <w:sz w:val="18"/>
          <w:szCs w:val="18"/>
        </w:rPr>
        <w:t>Or</w:t>
      </w:r>
      <w:r w:rsidR="007F6149" w:rsidRPr="00C51B45">
        <w:rPr>
          <w:rFonts w:cs="Arial"/>
          <w:sz w:val="18"/>
          <w:szCs w:val="18"/>
        </w:rPr>
        <w:t>phanides</w:t>
      </w:r>
      <w:proofErr w:type="spellEnd"/>
      <w:r w:rsidR="007F6149">
        <w:rPr>
          <w:rFonts w:cs="Arial"/>
          <w:sz w:val="18"/>
          <w:szCs w:val="18"/>
        </w:rPr>
        <w:t>,</w:t>
      </w:r>
      <w:r w:rsidR="007F6149" w:rsidRPr="007F6149">
        <w:rPr>
          <w:rFonts w:cs="Arial"/>
          <w:sz w:val="18"/>
          <w:szCs w:val="18"/>
        </w:rPr>
        <w:t xml:space="preserve"> </w:t>
      </w:r>
      <w:r w:rsidR="007F6149">
        <w:rPr>
          <w:rFonts w:cs="Arial"/>
          <w:sz w:val="18"/>
          <w:szCs w:val="18"/>
        </w:rPr>
        <w:t xml:space="preserve">Antonio </w:t>
      </w:r>
      <w:proofErr w:type="spellStart"/>
      <w:r w:rsidR="007F6149">
        <w:rPr>
          <w:rFonts w:cs="Arial"/>
          <w:sz w:val="18"/>
          <w:szCs w:val="18"/>
        </w:rPr>
        <w:t>Planchart</w:t>
      </w:r>
      <w:proofErr w:type="spellEnd"/>
      <w:r w:rsidR="007F6149">
        <w:rPr>
          <w:rFonts w:cs="Arial"/>
          <w:sz w:val="18"/>
          <w:szCs w:val="18"/>
        </w:rPr>
        <w:t>,</w:t>
      </w:r>
      <w:r w:rsidR="00FF5AE7" w:rsidRPr="00FF5AE7">
        <w:rPr>
          <w:rFonts w:cs="Arial"/>
          <w:sz w:val="18"/>
          <w:szCs w:val="18"/>
        </w:rPr>
        <w:t xml:space="preserve"> </w:t>
      </w:r>
      <w:r w:rsidR="00873ACF">
        <w:rPr>
          <w:rFonts w:cs="Arial"/>
          <w:sz w:val="18"/>
          <w:szCs w:val="18"/>
        </w:rPr>
        <w:t>Jackie Bruce</w:t>
      </w:r>
      <w:r w:rsidR="00A82EBC">
        <w:rPr>
          <w:rFonts w:cs="Arial"/>
          <w:sz w:val="18"/>
          <w:szCs w:val="18"/>
        </w:rPr>
        <w:t xml:space="preserve">, Annie Carlson Welch, Berkley Griffin Hillis, John </w:t>
      </w:r>
      <w:proofErr w:type="spellStart"/>
      <w:r w:rsidR="00A82EBC">
        <w:rPr>
          <w:rFonts w:cs="Arial"/>
          <w:sz w:val="18"/>
          <w:szCs w:val="18"/>
        </w:rPr>
        <w:t>Kuzenski</w:t>
      </w:r>
      <w:proofErr w:type="spellEnd"/>
      <w:r w:rsidR="00094BB8">
        <w:rPr>
          <w:rFonts w:cs="Arial"/>
          <w:sz w:val="18"/>
          <w:szCs w:val="18"/>
        </w:rPr>
        <w:t>, Spencer Muse</w:t>
      </w:r>
      <w:r w:rsidR="001A057A">
        <w:rPr>
          <w:rFonts w:cs="Arial"/>
          <w:sz w:val="18"/>
          <w:szCs w:val="18"/>
        </w:rPr>
        <w:t>,</w:t>
      </w:r>
      <w:r w:rsidR="001A057A" w:rsidRPr="00873ACF">
        <w:rPr>
          <w:rFonts w:cs="Arial"/>
          <w:sz w:val="18"/>
          <w:szCs w:val="18"/>
        </w:rPr>
        <w:t xml:space="preserve"> </w:t>
      </w:r>
      <w:r w:rsidR="00B82E35">
        <w:rPr>
          <w:rFonts w:cs="Arial"/>
          <w:sz w:val="18"/>
          <w:szCs w:val="18"/>
        </w:rPr>
        <w:t>Melissa Merrill</w:t>
      </w:r>
      <w:r w:rsidR="00646F27">
        <w:rPr>
          <w:rFonts w:cs="Arial"/>
          <w:sz w:val="18"/>
          <w:szCs w:val="18"/>
        </w:rPr>
        <w:t>, Kanton Reynolds</w:t>
      </w:r>
      <w:r w:rsidR="0095164A">
        <w:rPr>
          <w:rFonts w:cs="Arial"/>
          <w:sz w:val="18"/>
          <w:szCs w:val="18"/>
        </w:rPr>
        <w:t xml:space="preserve">, Gary Blank (JR Proxy), </w:t>
      </w:r>
      <w:proofErr w:type="spellStart"/>
      <w:r w:rsidR="0095164A">
        <w:rPr>
          <w:rFonts w:cs="Arial"/>
          <w:sz w:val="18"/>
          <w:szCs w:val="18"/>
        </w:rPr>
        <w:t>Erinn</w:t>
      </w:r>
      <w:proofErr w:type="spellEnd"/>
      <w:r w:rsidR="0095164A">
        <w:rPr>
          <w:rFonts w:cs="Arial"/>
          <w:sz w:val="18"/>
          <w:szCs w:val="18"/>
        </w:rPr>
        <w:t xml:space="preserve"> Foote</w:t>
      </w:r>
      <w:r w:rsidR="000F40D3">
        <w:rPr>
          <w:rFonts w:cs="Arial"/>
          <w:sz w:val="18"/>
          <w:szCs w:val="18"/>
        </w:rPr>
        <w:t>/</w:t>
      </w:r>
      <w:r w:rsidR="00100F22">
        <w:rPr>
          <w:rFonts w:cs="Arial"/>
          <w:sz w:val="18"/>
          <w:szCs w:val="18"/>
        </w:rPr>
        <w:t>Coleman Simpson</w:t>
      </w:r>
      <w:r w:rsidR="00282B81">
        <w:rPr>
          <w:rFonts w:cs="Arial"/>
          <w:sz w:val="18"/>
          <w:szCs w:val="18"/>
        </w:rPr>
        <w:br/>
      </w:r>
      <w:r w:rsidR="009909B8">
        <w:rPr>
          <w:rFonts w:cs="Arial"/>
          <w:b/>
          <w:sz w:val="18"/>
          <w:szCs w:val="18"/>
        </w:rPr>
        <w:br/>
      </w:r>
      <w:r w:rsidR="009F12F1">
        <w:rPr>
          <w:rFonts w:cs="Arial"/>
          <w:b/>
          <w:sz w:val="18"/>
          <w:szCs w:val="18"/>
        </w:rPr>
        <w:t>Members Absent</w:t>
      </w:r>
      <w:r w:rsidR="00C95A91">
        <w:rPr>
          <w:rFonts w:cs="Arial"/>
          <w:sz w:val="18"/>
          <w:szCs w:val="18"/>
        </w:rPr>
        <w:t>:</w:t>
      </w:r>
      <w:r w:rsidR="00EF5B05" w:rsidRPr="00EF5B05">
        <w:rPr>
          <w:rFonts w:cs="Arial"/>
          <w:sz w:val="18"/>
          <w:szCs w:val="18"/>
        </w:rPr>
        <w:t xml:space="preserve"> </w:t>
      </w:r>
      <w:r w:rsidR="0095164A">
        <w:rPr>
          <w:rFonts w:cs="Arial"/>
          <w:sz w:val="18"/>
          <w:szCs w:val="18"/>
        </w:rPr>
        <w:t xml:space="preserve">Chair Marta </w:t>
      </w:r>
      <w:proofErr w:type="spellStart"/>
      <w:r w:rsidR="0095164A">
        <w:rPr>
          <w:rFonts w:cs="Arial"/>
          <w:sz w:val="18"/>
          <w:szCs w:val="18"/>
        </w:rPr>
        <w:t>Klesath</w:t>
      </w:r>
      <w:proofErr w:type="spellEnd"/>
      <w:r w:rsidR="0095164A">
        <w:rPr>
          <w:rFonts w:cs="Arial"/>
          <w:sz w:val="18"/>
          <w:szCs w:val="18"/>
        </w:rPr>
        <w:t>,</w:t>
      </w:r>
      <w:r w:rsidR="0095164A" w:rsidRPr="0095164A">
        <w:rPr>
          <w:rFonts w:cs="Arial"/>
          <w:sz w:val="18"/>
          <w:szCs w:val="18"/>
        </w:rPr>
        <w:t xml:space="preserve"> </w:t>
      </w:r>
      <w:r w:rsidR="0095164A">
        <w:rPr>
          <w:rFonts w:cs="Arial"/>
          <w:sz w:val="18"/>
          <w:szCs w:val="18"/>
        </w:rPr>
        <w:t xml:space="preserve">Joseph </w:t>
      </w:r>
      <w:proofErr w:type="spellStart"/>
      <w:r w:rsidR="0095164A">
        <w:rPr>
          <w:rFonts w:cs="Arial"/>
          <w:sz w:val="18"/>
          <w:szCs w:val="18"/>
        </w:rPr>
        <w:t>Roise</w:t>
      </w:r>
      <w:proofErr w:type="spellEnd"/>
    </w:p>
    <w:p w14:paraId="18C3E502" w14:textId="5292308A"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bookmarkStart w:id="0" w:name="_GoBack"/>
      <w:bookmarkEnd w:id="0"/>
      <w:r w:rsidR="00424A4F">
        <w:rPr>
          <w:rFonts w:cs="Arial"/>
          <w:sz w:val="18"/>
          <w:szCs w:val="18"/>
        </w:rPr>
        <w:t xml:space="preserve"> Thomas Price</w:t>
      </w:r>
    </w:p>
    <w:p w14:paraId="6ED2D627" w14:textId="6511D486"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B35A94">
        <w:rPr>
          <w:rFonts w:cs="Arial"/>
          <w:sz w:val="18"/>
          <w:szCs w:val="18"/>
        </w:rPr>
        <w:t xml:space="preserve"> </w:t>
      </w:r>
      <w:r w:rsidR="00827542">
        <w:rPr>
          <w:rFonts w:cs="Arial"/>
          <w:sz w:val="18"/>
          <w:szCs w:val="18"/>
        </w:rPr>
        <w:t>Tim Petty,</w:t>
      </w:r>
      <w:r w:rsidR="00EF5B05">
        <w:rPr>
          <w:rFonts w:cs="Arial"/>
          <w:sz w:val="18"/>
          <w:szCs w:val="18"/>
        </w:rPr>
        <w:t xml:space="preserve"> </w:t>
      </w:r>
      <w:r w:rsidR="00D452B5">
        <w:rPr>
          <w:rFonts w:cs="Arial"/>
          <w:sz w:val="18"/>
          <w:szCs w:val="18"/>
        </w:rPr>
        <w:t xml:space="preserve">Jordan </w:t>
      </w:r>
      <w:proofErr w:type="spellStart"/>
      <w:r w:rsidR="00D452B5">
        <w:rPr>
          <w:rFonts w:cs="Arial"/>
          <w:sz w:val="18"/>
          <w:szCs w:val="18"/>
        </w:rPr>
        <w:t>Luzader</w:t>
      </w:r>
      <w:proofErr w:type="spellEnd"/>
      <w:r w:rsidR="00EF5B05">
        <w:rPr>
          <w:rFonts w:cs="Arial"/>
          <w:sz w:val="18"/>
          <w:szCs w:val="18"/>
        </w:rPr>
        <w:t xml:space="preserve">, </w:t>
      </w:r>
      <w:r w:rsidR="00446022">
        <w:rPr>
          <w:rFonts w:cs="Arial"/>
          <w:sz w:val="18"/>
          <w:szCs w:val="18"/>
        </w:rPr>
        <w:t xml:space="preserve">Kyle </w:t>
      </w:r>
      <w:proofErr w:type="spellStart"/>
      <w:r w:rsidR="00446022">
        <w:rPr>
          <w:rFonts w:cs="Arial"/>
          <w:sz w:val="18"/>
          <w:szCs w:val="18"/>
        </w:rPr>
        <w:t>Pysher</w:t>
      </w:r>
      <w:proofErr w:type="spellEnd"/>
      <w:r w:rsidR="000F40D3">
        <w:rPr>
          <w:rFonts w:cs="Arial"/>
          <w:sz w:val="18"/>
          <w:szCs w:val="18"/>
        </w:rPr>
        <w:t>, John Harrington</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56ABF3E6"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094A75">
        <w:rPr>
          <w:rFonts w:cs="Arial"/>
          <w:b/>
          <w:sz w:val="18"/>
          <w:szCs w:val="18"/>
        </w:rPr>
        <w:t xml:space="preserve">Elect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094BB8">
        <w:rPr>
          <w:rFonts w:cs="Arial"/>
          <w:sz w:val="18"/>
          <w:szCs w:val="18"/>
        </w:rPr>
        <w:t xml:space="preserve"> </w:t>
      </w:r>
      <w:r w:rsidR="007716EB">
        <w:rPr>
          <w:rFonts w:cs="Arial"/>
          <w:sz w:val="18"/>
          <w:szCs w:val="18"/>
        </w:rPr>
        <w:t xml:space="preserve">and proxy. </w:t>
      </w:r>
    </w:p>
    <w:p w14:paraId="05BA6B6F" w14:textId="0534BA5A" w:rsidR="008B6956" w:rsidRPr="00FF5AE7" w:rsidRDefault="00FD5B61" w:rsidP="004F1E47">
      <w:pPr>
        <w:pStyle w:val="ListParagraph"/>
        <w:numPr>
          <w:ilvl w:val="0"/>
          <w:numId w:val="1"/>
        </w:numPr>
        <w:spacing w:line="240" w:lineRule="auto"/>
        <w:rPr>
          <w:rFonts w:cs="Arial"/>
          <w:sz w:val="18"/>
          <w:szCs w:val="18"/>
        </w:rPr>
      </w:pPr>
      <w:r>
        <w:rPr>
          <w:rFonts w:cs="Arial"/>
          <w:b/>
          <w:sz w:val="18"/>
          <w:szCs w:val="18"/>
        </w:rPr>
        <w:t xml:space="preserve">Remarks from </w:t>
      </w:r>
      <w:r w:rsidR="000F40D3">
        <w:rPr>
          <w:rFonts w:cs="Arial"/>
          <w:b/>
          <w:sz w:val="18"/>
          <w:szCs w:val="18"/>
        </w:rPr>
        <w:t>Undergraduate Research</w:t>
      </w:r>
      <w:r w:rsidR="0068043D">
        <w:rPr>
          <w:rFonts w:cs="Arial"/>
          <w:b/>
          <w:sz w:val="18"/>
          <w:szCs w:val="18"/>
        </w:rPr>
        <w:t xml:space="preserve">- </w:t>
      </w:r>
      <w:r w:rsidR="0056105F">
        <w:rPr>
          <w:rFonts w:cs="Arial"/>
          <w:sz w:val="18"/>
          <w:szCs w:val="18"/>
        </w:rPr>
        <w:t xml:space="preserve">Annie Carlson Welch has recently moved to the Undergraduate Research office and has asked for volunteers to review grant and provided information </w:t>
      </w:r>
    </w:p>
    <w:p w14:paraId="61C49809" w14:textId="08BCCE20"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4F1E47">
        <w:rPr>
          <w:rFonts w:cs="Arial"/>
          <w:b/>
          <w:sz w:val="18"/>
          <w:szCs w:val="18"/>
        </w:rPr>
        <w:t>January</w:t>
      </w:r>
      <w:r w:rsidR="008D1816">
        <w:rPr>
          <w:rFonts w:cs="Arial"/>
          <w:b/>
          <w:sz w:val="18"/>
          <w:szCs w:val="18"/>
        </w:rPr>
        <w:t xml:space="preserve"> </w:t>
      </w:r>
      <w:r w:rsidR="00635ACB">
        <w:rPr>
          <w:rFonts w:cs="Arial"/>
          <w:b/>
          <w:sz w:val="18"/>
          <w:szCs w:val="18"/>
        </w:rPr>
        <w:t>23</w:t>
      </w:r>
      <w:r w:rsidR="00635ACB" w:rsidRPr="00635ACB">
        <w:rPr>
          <w:rFonts w:cs="Arial"/>
          <w:b/>
          <w:sz w:val="18"/>
          <w:szCs w:val="18"/>
          <w:vertAlign w:val="superscript"/>
        </w:rPr>
        <w:t>rd</w:t>
      </w:r>
      <w:r w:rsidR="00DA5B01">
        <w:rPr>
          <w:rFonts w:cs="Arial"/>
          <w:b/>
          <w:sz w:val="18"/>
          <w:szCs w:val="18"/>
        </w:rPr>
        <w:t xml:space="preserve"> </w:t>
      </w:r>
      <w:r w:rsidR="005F3640" w:rsidRPr="006B57A2">
        <w:rPr>
          <w:rFonts w:cs="Arial"/>
          <w:b/>
          <w:sz w:val="18"/>
          <w:szCs w:val="18"/>
        </w:rPr>
        <w:t>201</w:t>
      </w:r>
      <w:r w:rsidR="004F1E47">
        <w:rPr>
          <w:rFonts w:cs="Arial"/>
          <w:b/>
          <w:sz w:val="18"/>
          <w:szCs w:val="18"/>
        </w:rPr>
        <w:t>9</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1C7E7F28"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56105F">
        <w:rPr>
          <w:rFonts w:cs="Arial"/>
          <w:sz w:val="18"/>
          <w:szCs w:val="18"/>
        </w:rPr>
        <w:t xml:space="preserve">Jackie Bruce </w:t>
      </w:r>
      <w:r w:rsidR="00F40685">
        <w:rPr>
          <w:rFonts w:cs="Arial"/>
          <w:sz w:val="18"/>
          <w:szCs w:val="18"/>
        </w:rPr>
        <w:t xml:space="preserve">moved </w:t>
      </w:r>
      <w:r w:rsidR="005719FA">
        <w:rPr>
          <w:rFonts w:cs="Arial"/>
          <w:sz w:val="18"/>
          <w:szCs w:val="18"/>
        </w:rPr>
        <w:t xml:space="preserve">to approve. </w:t>
      </w:r>
    </w:p>
    <w:p w14:paraId="48EE929D" w14:textId="06FD0CA4" w:rsidR="00BD51F0" w:rsidRPr="00343F6C" w:rsidRDefault="00635ACB" w:rsidP="00BD51F0">
      <w:pPr>
        <w:spacing w:line="240" w:lineRule="auto"/>
        <w:rPr>
          <w:rFonts w:cs="Arial"/>
          <w:b/>
          <w:sz w:val="18"/>
          <w:szCs w:val="18"/>
        </w:rPr>
      </w:pPr>
      <w:r>
        <w:rPr>
          <w:rFonts w:cs="Arial"/>
          <w:b/>
          <w:sz w:val="18"/>
          <w:szCs w:val="18"/>
        </w:rPr>
        <w:t>Old Business</w:t>
      </w:r>
    </w:p>
    <w:p w14:paraId="5FC7968F" w14:textId="31483F13" w:rsidR="00635ACB" w:rsidRPr="00635ACB" w:rsidRDefault="00635ACB" w:rsidP="00635ACB">
      <w:pPr>
        <w:pStyle w:val="ListParagraph"/>
        <w:numPr>
          <w:ilvl w:val="0"/>
          <w:numId w:val="19"/>
        </w:numPr>
        <w:spacing w:line="240" w:lineRule="auto"/>
        <w:rPr>
          <w:rFonts w:cs="Arial"/>
          <w:b/>
          <w:sz w:val="18"/>
          <w:szCs w:val="18"/>
        </w:rPr>
      </w:pPr>
      <w:r>
        <w:rPr>
          <w:rFonts w:eastAsia="Times New Roman" w:cs="Arial"/>
          <w:b/>
          <w:color w:val="000000"/>
          <w:sz w:val="18"/>
          <w:szCs w:val="18"/>
          <w:u w:val="single"/>
          <w:lang w:eastAsia="en-US"/>
        </w:rPr>
        <w:t>MEA 217 Introduction to Computing in the Geosciences</w:t>
      </w:r>
      <w:r w:rsidRPr="00635ACB">
        <w:rPr>
          <w:rFonts w:eastAsia="Times New Roman" w:cs="Arial"/>
          <w:b/>
          <w:color w:val="000000"/>
          <w:sz w:val="18"/>
          <w:szCs w:val="18"/>
          <w:u w:val="single"/>
          <w:lang w:eastAsia="en-US"/>
        </w:rPr>
        <w:t xml:space="preserve"> </w:t>
      </w:r>
      <w:r w:rsidRPr="00635ACB">
        <w:rPr>
          <w:rFonts w:eastAsia="Times New Roman" w:cs="Arial"/>
          <w:b/>
          <w:color w:val="000000"/>
          <w:sz w:val="18"/>
          <w:szCs w:val="18"/>
          <w:lang w:eastAsia="en-US"/>
        </w:rPr>
        <w:t xml:space="preserve">- </w:t>
      </w:r>
      <w:r w:rsidRPr="00635ACB">
        <w:rPr>
          <w:rFonts w:eastAsia="Times New Roman" w:cs="Arial"/>
          <w:i/>
          <w:color w:val="000000"/>
          <w:sz w:val="18"/>
          <w:szCs w:val="18"/>
          <w:u w:val="single"/>
          <w:lang w:eastAsia="en-US"/>
        </w:rPr>
        <w:t xml:space="preserve">Approved </w:t>
      </w:r>
      <w:r w:rsidR="0056105F">
        <w:rPr>
          <w:rFonts w:eastAsia="Times New Roman" w:cs="Arial"/>
          <w:i/>
          <w:color w:val="000000"/>
          <w:sz w:val="18"/>
          <w:szCs w:val="18"/>
          <w:u w:val="single"/>
          <w:lang w:eastAsia="en-US"/>
        </w:rPr>
        <w:t>with one abstention from Coleman Simpson</w:t>
      </w:r>
      <w:r w:rsidRPr="00635ACB">
        <w:rPr>
          <w:rFonts w:eastAsia="Times New Roman" w:cs="Arial"/>
          <w:b/>
          <w:color w:val="000000"/>
          <w:sz w:val="18"/>
          <w:szCs w:val="18"/>
          <w:lang w:eastAsia="en-US"/>
        </w:rPr>
        <w:br/>
      </w:r>
      <w:r w:rsidRPr="00635ACB">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Antonio </w:t>
      </w:r>
      <w:proofErr w:type="spellStart"/>
      <w:r>
        <w:rPr>
          <w:rFonts w:eastAsia="Times New Roman" w:cs="Arial"/>
          <w:color w:val="000000"/>
          <w:sz w:val="18"/>
          <w:szCs w:val="18"/>
          <w:lang w:eastAsia="en-US"/>
        </w:rPr>
        <w:t>Planchart</w:t>
      </w:r>
      <w:proofErr w:type="spellEnd"/>
      <w:r w:rsidRPr="00635ACB">
        <w:rPr>
          <w:rFonts w:eastAsia="Times New Roman" w:cs="Arial"/>
          <w:color w:val="000000"/>
          <w:sz w:val="18"/>
          <w:szCs w:val="18"/>
          <w:lang w:eastAsia="en-US"/>
        </w:rPr>
        <w:t xml:space="preserve"> presented the curricular action.</w:t>
      </w:r>
      <w:r w:rsidR="0056105F">
        <w:rPr>
          <w:rFonts w:eastAsia="Times New Roman" w:cs="Arial"/>
          <w:color w:val="000000"/>
          <w:sz w:val="18"/>
          <w:szCs w:val="18"/>
          <w:lang w:eastAsia="en-US"/>
        </w:rPr>
        <w:t xml:space="preserve"> Members discussed the changes in the grading scale, which was the reason it was previously tabled. Members indicated the grade distribution has been updated. Members asked Li if the old syllabi would still be available for comparative review in CIM. Li Marcus tested if this was a possibility while the College of Sciences representative indicated he could share the old syllabus, CIM does not house the old syllabi if an initiator or faculty member removes the syllabi before completing the approval process. </w:t>
      </w:r>
    </w:p>
    <w:p w14:paraId="06E7D5AD" w14:textId="77777777" w:rsidR="00635ACB" w:rsidRDefault="00635ACB"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262FB79F" w14:textId="778DF909" w:rsidR="009A023D" w:rsidRDefault="000F17B8" w:rsidP="008B6956">
      <w:pPr>
        <w:pStyle w:val="ListParagraph"/>
        <w:numPr>
          <w:ilvl w:val="0"/>
          <w:numId w:val="10"/>
        </w:numPr>
        <w:spacing w:line="240" w:lineRule="auto"/>
        <w:rPr>
          <w:rFonts w:cs="Arial"/>
          <w:sz w:val="18"/>
          <w:szCs w:val="18"/>
        </w:rPr>
      </w:pPr>
      <w:r w:rsidRPr="0001470D">
        <w:rPr>
          <w:rFonts w:cs="Arial"/>
          <w:b/>
          <w:sz w:val="18"/>
          <w:szCs w:val="18"/>
          <w:u w:val="single"/>
        </w:rPr>
        <w:t>Consent Agenda</w:t>
      </w:r>
      <w:r w:rsidR="00AD41FA">
        <w:rPr>
          <w:rFonts w:cs="Arial"/>
          <w:b/>
          <w:sz w:val="18"/>
          <w:szCs w:val="18"/>
        </w:rPr>
        <w:t xml:space="preserve"> </w:t>
      </w:r>
      <w:r w:rsidR="00EF4C1C" w:rsidRPr="00B9311F">
        <w:rPr>
          <w:rFonts w:cs="Arial"/>
          <w:sz w:val="12"/>
          <w:szCs w:val="12"/>
        </w:rPr>
        <w:t>(</w:t>
      </w:r>
      <w:r w:rsidR="00635ACB">
        <w:rPr>
          <w:rFonts w:cs="Arial"/>
          <w:sz w:val="12"/>
          <w:szCs w:val="12"/>
        </w:rPr>
        <w:t>ANT310</w:t>
      </w:r>
      <w:proofErr w:type="gramStart"/>
      <w:r w:rsidR="00635ACB">
        <w:rPr>
          <w:rFonts w:cs="Arial"/>
          <w:sz w:val="12"/>
          <w:szCs w:val="12"/>
        </w:rPr>
        <w:t>,CHE447,CSC455,DS101,ENG</w:t>
      </w:r>
      <w:proofErr w:type="gramEnd"/>
      <w:r w:rsidR="00635ACB">
        <w:rPr>
          <w:rFonts w:cs="Arial"/>
          <w:sz w:val="12"/>
          <w:szCs w:val="12"/>
        </w:rPr>
        <w:t>/FL219…</w:t>
      </w:r>
      <w:proofErr w:type="spellStart"/>
      <w:r w:rsidR="00635ACB">
        <w:rPr>
          <w:rFonts w:cs="Arial"/>
          <w:sz w:val="12"/>
          <w:szCs w:val="12"/>
        </w:rPr>
        <w:t>ect</w:t>
      </w:r>
      <w:proofErr w:type="spellEnd"/>
      <w:r w:rsidR="00EF4C1C" w:rsidRPr="00B9311F">
        <w:rPr>
          <w:rFonts w:cs="Arial"/>
          <w:sz w:val="12"/>
          <w:szCs w:val="12"/>
        </w:rPr>
        <w:t>)</w:t>
      </w:r>
      <w:r w:rsidR="00EF4C1C">
        <w:rPr>
          <w:rFonts w:cs="Arial"/>
          <w:sz w:val="18"/>
          <w:szCs w:val="18"/>
        </w:rPr>
        <w:t xml:space="preserve"> </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56105F">
        <w:rPr>
          <w:rFonts w:cs="Arial"/>
          <w:sz w:val="18"/>
          <w:szCs w:val="18"/>
        </w:rPr>
        <w:t xml:space="preserve">Melissa Merrill </w:t>
      </w:r>
      <w:r w:rsidRPr="00AC0BCF">
        <w:rPr>
          <w:rFonts w:cs="Arial"/>
          <w:sz w:val="18"/>
          <w:szCs w:val="18"/>
        </w:rPr>
        <w:t xml:space="preserve">moved to approve. </w:t>
      </w:r>
      <w:r w:rsidR="009A023D">
        <w:rPr>
          <w:rFonts w:cs="Arial"/>
          <w:sz w:val="18"/>
          <w:szCs w:val="18"/>
        </w:rPr>
        <w:br/>
      </w:r>
    </w:p>
    <w:p w14:paraId="300D839D" w14:textId="76B8D0B5" w:rsidR="005F2263" w:rsidRDefault="005F2263" w:rsidP="0044363E">
      <w:pPr>
        <w:pStyle w:val="ListParagraph"/>
        <w:spacing w:line="240" w:lineRule="auto"/>
        <w:rPr>
          <w:rFonts w:eastAsia="Times New Roman" w:cs="Arial"/>
          <w:color w:val="000000"/>
          <w:sz w:val="18"/>
          <w:szCs w:val="18"/>
          <w:lang w:eastAsia="en-US"/>
        </w:rPr>
      </w:pPr>
    </w:p>
    <w:p w14:paraId="117EEDC4" w14:textId="1A9101F2" w:rsidR="005F2263" w:rsidRPr="00635ACB" w:rsidRDefault="00635ACB" w:rsidP="00635ACB">
      <w:pPr>
        <w:pStyle w:val="ListParagraph"/>
        <w:numPr>
          <w:ilvl w:val="0"/>
          <w:numId w:val="10"/>
        </w:numPr>
        <w:spacing w:line="240" w:lineRule="auto"/>
        <w:rPr>
          <w:rFonts w:eastAsia="Times New Roman" w:cs="Arial"/>
          <w:b/>
          <w:color w:val="000000"/>
          <w:sz w:val="18"/>
          <w:szCs w:val="18"/>
          <w:u w:val="single"/>
          <w:lang w:eastAsia="en-US"/>
        </w:rPr>
      </w:pPr>
      <w:r w:rsidRPr="00635ACB">
        <w:rPr>
          <w:rFonts w:eastAsia="Times New Roman" w:cs="Arial"/>
          <w:b/>
          <w:color w:val="000000"/>
          <w:sz w:val="18"/>
          <w:szCs w:val="18"/>
          <w:u w:val="single"/>
          <w:lang w:eastAsia="en-US"/>
        </w:rPr>
        <w:t>PCC 201 Impact of Industry on the Environment and Society</w:t>
      </w:r>
      <w:r w:rsidR="004F1E47" w:rsidRPr="004F1E47">
        <w:rPr>
          <w:rFonts w:eastAsia="Times New Roman" w:cs="Arial"/>
          <w:b/>
          <w:color w:val="000000"/>
          <w:sz w:val="18"/>
          <w:szCs w:val="18"/>
          <w:u w:val="single"/>
          <w:lang w:eastAsia="en-US"/>
        </w:rPr>
        <w:t xml:space="preserve"> </w:t>
      </w:r>
      <w:r w:rsidR="005F2263" w:rsidRPr="00635ACB">
        <w:rPr>
          <w:rFonts w:eastAsia="Times New Roman" w:cs="Arial"/>
          <w:b/>
          <w:color w:val="000000"/>
          <w:sz w:val="18"/>
          <w:szCs w:val="18"/>
          <w:lang w:eastAsia="en-US"/>
        </w:rPr>
        <w:t xml:space="preserve">- </w:t>
      </w:r>
      <w:r w:rsidR="005F2263" w:rsidRPr="00635ACB">
        <w:rPr>
          <w:rFonts w:eastAsia="Times New Roman" w:cs="Arial"/>
          <w:i/>
          <w:color w:val="000000"/>
          <w:sz w:val="18"/>
          <w:szCs w:val="18"/>
          <w:u w:val="single"/>
          <w:lang w:eastAsia="en-US"/>
        </w:rPr>
        <w:t xml:space="preserve">Approved </w:t>
      </w:r>
      <w:r w:rsidR="00640FB5">
        <w:rPr>
          <w:rFonts w:eastAsia="Times New Roman" w:cs="Arial"/>
          <w:i/>
          <w:color w:val="000000"/>
          <w:sz w:val="18"/>
          <w:szCs w:val="18"/>
          <w:u w:val="single"/>
          <w:lang w:eastAsia="en-US"/>
        </w:rPr>
        <w:t>Pending</w:t>
      </w:r>
      <w:r w:rsidR="005F2263" w:rsidRPr="00635ACB">
        <w:rPr>
          <w:rFonts w:eastAsia="Times New Roman" w:cs="Arial"/>
          <w:b/>
          <w:color w:val="000000"/>
          <w:sz w:val="18"/>
          <w:szCs w:val="18"/>
          <w:lang w:eastAsia="en-US"/>
        </w:rPr>
        <w:br/>
      </w:r>
      <w:r w:rsidR="005F2263" w:rsidRPr="00635ACB">
        <w:rPr>
          <w:rFonts w:eastAsia="Times New Roman" w:cs="Arial"/>
          <w:color w:val="000000"/>
          <w:sz w:val="18"/>
          <w:szCs w:val="18"/>
          <w:lang w:eastAsia="en-US"/>
        </w:rPr>
        <w:t xml:space="preserve">Discussion: Member </w:t>
      </w:r>
      <w:r>
        <w:rPr>
          <w:rFonts w:eastAsia="Times New Roman" w:cs="Arial"/>
          <w:color w:val="000000"/>
          <w:sz w:val="18"/>
          <w:szCs w:val="18"/>
          <w:lang w:eastAsia="en-US"/>
        </w:rPr>
        <w:t>Wendy Krause</w:t>
      </w:r>
      <w:r w:rsidR="005F2263" w:rsidRPr="00635ACB">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640FB5">
        <w:rPr>
          <w:rFonts w:eastAsia="Times New Roman" w:cs="Arial"/>
          <w:color w:val="000000"/>
          <w:sz w:val="18"/>
          <w:szCs w:val="18"/>
          <w:lang w:eastAsia="en-US"/>
        </w:rPr>
        <w:t xml:space="preserve"> as approved pending the correction of the DRO statement in the syllabus. </w:t>
      </w:r>
      <w:r w:rsidR="009F2736">
        <w:rPr>
          <w:rFonts w:eastAsia="Times New Roman" w:cs="Arial"/>
          <w:color w:val="000000"/>
          <w:sz w:val="18"/>
          <w:szCs w:val="18"/>
          <w:lang w:eastAsia="en-US"/>
        </w:rPr>
        <w:t xml:space="preserve"> Member brought attention to the Electronic</w:t>
      </w:r>
      <w:r w:rsidR="00640FB5">
        <w:rPr>
          <w:rFonts w:eastAsia="Times New Roman" w:cs="Arial"/>
          <w:color w:val="000000"/>
          <w:sz w:val="18"/>
          <w:szCs w:val="18"/>
          <w:lang w:eastAsia="en-US"/>
        </w:rPr>
        <w:t xml:space="preserve"> hosting statement, attendance, and PRRs. Presenter indicated the course should be pending the inclusion </w:t>
      </w:r>
      <w:proofErr w:type="gramStart"/>
      <w:r w:rsidR="00640FB5">
        <w:rPr>
          <w:rFonts w:eastAsia="Times New Roman" w:cs="Arial"/>
          <w:color w:val="000000"/>
          <w:sz w:val="18"/>
          <w:szCs w:val="18"/>
          <w:lang w:eastAsia="en-US"/>
        </w:rPr>
        <w:t>of .</w:t>
      </w:r>
      <w:proofErr w:type="gramEnd"/>
      <w:r w:rsidR="00640FB5">
        <w:rPr>
          <w:rFonts w:eastAsia="Times New Roman" w:cs="Arial"/>
          <w:color w:val="000000"/>
          <w:sz w:val="18"/>
          <w:szCs w:val="18"/>
          <w:lang w:eastAsia="en-US"/>
        </w:rPr>
        <w:t xml:space="preserve"> Office of assessment expressed concerns with the 3 bottom student learning outcomes and provided </w:t>
      </w:r>
      <w:proofErr w:type="gramStart"/>
      <w:r w:rsidR="00640FB5">
        <w:rPr>
          <w:rFonts w:eastAsia="Times New Roman" w:cs="Arial"/>
          <w:color w:val="000000"/>
          <w:sz w:val="18"/>
          <w:szCs w:val="18"/>
          <w:lang w:eastAsia="en-US"/>
        </w:rPr>
        <w:t>suggestions,</w:t>
      </w:r>
      <w:proofErr w:type="gramEnd"/>
      <w:r w:rsidR="00640FB5">
        <w:rPr>
          <w:rFonts w:eastAsia="Times New Roman" w:cs="Arial"/>
          <w:color w:val="000000"/>
          <w:sz w:val="18"/>
          <w:szCs w:val="18"/>
          <w:lang w:eastAsia="en-US"/>
        </w:rPr>
        <w:t xml:space="preserve"> presenter included these in the pending items. </w:t>
      </w:r>
      <w:r w:rsidR="005F2263" w:rsidRPr="00635ACB">
        <w:rPr>
          <w:rFonts w:eastAsia="Times New Roman" w:cs="Arial"/>
          <w:color w:val="000000"/>
          <w:sz w:val="18"/>
          <w:szCs w:val="18"/>
          <w:lang w:eastAsia="en-US"/>
        </w:rPr>
        <w:br/>
      </w:r>
    </w:p>
    <w:p w14:paraId="4D742682" w14:textId="59F2E299" w:rsidR="005F2263" w:rsidRDefault="00635ACB" w:rsidP="00635ACB">
      <w:pPr>
        <w:pStyle w:val="ListParagraph"/>
        <w:numPr>
          <w:ilvl w:val="0"/>
          <w:numId w:val="10"/>
        </w:numPr>
        <w:spacing w:line="240" w:lineRule="auto"/>
        <w:rPr>
          <w:rFonts w:eastAsia="Times New Roman" w:cs="Arial"/>
          <w:color w:val="000000"/>
          <w:sz w:val="18"/>
          <w:szCs w:val="18"/>
          <w:lang w:eastAsia="en-US"/>
        </w:rPr>
      </w:pPr>
      <w:r w:rsidRPr="00635ACB">
        <w:rPr>
          <w:rFonts w:eastAsia="Times New Roman" w:cs="Arial"/>
          <w:b/>
          <w:color w:val="000000"/>
          <w:sz w:val="18"/>
          <w:szCs w:val="18"/>
          <w:u w:val="single"/>
          <w:lang w:eastAsia="en-US"/>
        </w:rPr>
        <w:t>COM 110 Public Speaking</w:t>
      </w:r>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640FB5">
        <w:rPr>
          <w:rFonts w:eastAsia="Times New Roman" w:cs="Arial"/>
          <w:i/>
          <w:color w:val="000000"/>
          <w:sz w:val="18"/>
          <w:szCs w:val="18"/>
          <w:u w:val="single"/>
          <w:lang w:eastAsia="en-US"/>
        </w:rPr>
        <w:t xml:space="preserve">Unanimously </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5F2263"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640FB5">
        <w:rPr>
          <w:rFonts w:eastAsia="Times New Roman" w:cs="Arial"/>
          <w:color w:val="000000"/>
          <w:sz w:val="18"/>
          <w:szCs w:val="18"/>
          <w:lang w:eastAsia="en-US"/>
        </w:rPr>
        <w:t xml:space="preserve"> Member complimented the inclusion of the career services and student resources statements before the schedule in the syllabus. </w:t>
      </w:r>
      <w:r w:rsidR="005F2263">
        <w:rPr>
          <w:rFonts w:eastAsia="Times New Roman" w:cs="Arial"/>
          <w:color w:val="000000"/>
          <w:sz w:val="18"/>
          <w:szCs w:val="18"/>
          <w:lang w:eastAsia="en-US"/>
        </w:rPr>
        <w:br/>
      </w:r>
    </w:p>
    <w:p w14:paraId="1138AE38" w14:textId="2EE7950B" w:rsidR="00635ACB" w:rsidRPr="00635ACB" w:rsidRDefault="00635ACB" w:rsidP="00635ACB">
      <w:pPr>
        <w:pStyle w:val="ListParagraph"/>
        <w:numPr>
          <w:ilvl w:val="0"/>
          <w:numId w:val="10"/>
        </w:numPr>
        <w:spacing w:line="240" w:lineRule="auto"/>
        <w:rPr>
          <w:rFonts w:cs="Arial"/>
          <w:sz w:val="18"/>
          <w:szCs w:val="18"/>
        </w:rPr>
      </w:pPr>
      <w:r w:rsidRPr="00635ACB">
        <w:rPr>
          <w:rFonts w:eastAsia="Times New Roman" w:cs="Arial"/>
          <w:b/>
          <w:color w:val="000000"/>
          <w:sz w:val="18"/>
          <w:szCs w:val="18"/>
          <w:u w:val="single"/>
          <w:lang w:eastAsia="en-US"/>
        </w:rPr>
        <w:t>COM 497 Advanced Topics in Media Studies</w:t>
      </w:r>
      <w:r w:rsidRPr="006662D8">
        <w:rPr>
          <w:rFonts w:eastAsia="Times New Roman" w:cs="Arial"/>
          <w:b/>
          <w:color w:val="000000"/>
          <w:sz w:val="18"/>
          <w:szCs w:val="18"/>
          <w:lang w:eastAsia="en-US"/>
        </w:rPr>
        <w:t xml:space="preserve">- </w:t>
      </w:r>
      <w:r w:rsidR="00550DDA">
        <w:rPr>
          <w:rFonts w:eastAsia="Times New Roman" w:cs="Arial"/>
          <w:i/>
          <w:color w:val="000000"/>
          <w:sz w:val="18"/>
          <w:szCs w:val="18"/>
          <w:u w:val="single"/>
          <w:lang w:eastAsia="en-US"/>
        </w:rPr>
        <w:t>Tabled</w:t>
      </w:r>
      <w:r w:rsidRPr="006662D8">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640FB5">
        <w:rPr>
          <w:rFonts w:eastAsia="Times New Roman" w:cs="Arial"/>
          <w:color w:val="000000"/>
          <w:sz w:val="18"/>
          <w:szCs w:val="18"/>
          <w:lang w:eastAsia="en-US"/>
        </w:rPr>
        <w:t xml:space="preserve"> Member implied confusion as to why the course justification about repeating special topics courses. Members discussed how special topic courses could vary, however the special topic IDs should not be repeated three times before becoming a permanent course offering. Member asked what the difference in COM 498 and COM 497. Presenter indicated COM 498 is a generic special topic while COM 497 is a special topic shell </w:t>
      </w:r>
      <w:r w:rsidR="00550DDA">
        <w:rPr>
          <w:rFonts w:eastAsia="Times New Roman" w:cs="Arial"/>
          <w:color w:val="000000"/>
          <w:sz w:val="18"/>
          <w:szCs w:val="18"/>
          <w:lang w:eastAsia="en-US"/>
        </w:rPr>
        <w:t xml:space="preserve">specific to Media Studies. Members indicated removing the information in the justification after “However”. Members discussed if COM 498 is repeatable, 4 repeats are allowed. Members discussed the justification in </w:t>
      </w:r>
      <w:proofErr w:type="gramStart"/>
      <w:r w:rsidR="00550DDA">
        <w:rPr>
          <w:rFonts w:eastAsia="Times New Roman" w:cs="Arial"/>
          <w:color w:val="000000"/>
          <w:sz w:val="18"/>
          <w:szCs w:val="18"/>
          <w:lang w:eastAsia="en-US"/>
        </w:rPr>
        <w:t>detail,</w:t>
      </w:r>
      <w:proofErr w:type="gramEnd"/>
      <w:r w:rsidR="00550DDA">
        <w:rPr>
          <w:rFonts w:eastAsia="Times New Roman" w:cs="Arial"/>
          <w:color w:val="000000"/>
          <w:sz w:val="18"/>
          <w:szCs w:val="18"/>
          <w:lang w:eastAsia="en-US"/>
        </w:rPr>
        <w:t xml:space="preserve"> presenter indicated that every 3 times the special topic title ID would have to change and the information being taught. Motion to amend the motion to tabled, awaiting further detail and explanation in the justification. </w:t>
      </w:r>
      <w:r w:rsidR="00F41B7D">
        <w:rPr>
          <w:rFonts w:eastAsia="Times New Roman" w:cs="Arial"/>
          <w:color w:val="000000"/>
          <w:sz w:val="18"/>
          <w:szCs w:val="18"/>
          <w:lang w:eastAsia="en-US"/>
        </w:rPr>
        <w:t>Members approved the amendmen</w:t>
      </w:r>
      <w:r w:rsidR="00B25E40">
        <w:rPr>
          <w:rFonts w:eastAsia="Times New Roman" w:cs="Arial"/>
          <w:color w:val="000000"/>
          <w:sz w:val="18"/>
          <w:szCs w:val="18"/>
          <w:lang w:eastAsia="en-US"/>
        </w:rPr>
        <w:t xml:space="preserve">t </w:t>
      </w:r>
      <w:r w:rsidR="00B25E40" w:rsidRPr="00B25E40">
        <w:rPr>
          <w:rFonts w:eastAsia="Times New Roman" w:cs="Arial"/>
          <w:color w:val="000000"/>
          <w:sz w:val="18"/>
          <w:szCs w:val="18"/>
          <w:lang w:eastAsia="en-US"/>
        </w:rPr>
        <w:t xml:space="preserve">with one abstention from Scott </w:t>
      </w:r>
      <w:proofErr w:type="spellStart"/>
      <w:r w:rsidR="00B25E40" w:rsidRPr="00B25E40">
        <w:rPr>
          <w:rFonts w:eastAsia="Times New Roman" w:cs="Arial"/>
          <w:color w:val="000000"/>
          <w:sz w:val="18"/>
          <w:szCs w:val="18"/>
          <w:lang w:eastAsia="en-US"/>
        </w:rPr>
        <w:t>Despain</w:t>
      </w:r>
      <w:proofErr w:type="spellEnd"/>
      <w:r w:rsidR="00F41B7D">
        <w:rPr>
          <w:rFonts w:eastAsia="Times New Roman" w:cs="Arial"/>
          <w:color w:val="000000"/>
          <w:sz w:val="18"/>
          <w:szCs w:val="18"/>
          <w:lang w:eastAsia="en-US"/>
        </w:rPr>
        <w:t xml:space="preserve">. Member asked if the student learning outcomes are measurable and the presenter indicated with a rubric the outcome could be measured. </w:t>
      </w:r>
      <w:r w:rsidR="00B25E40">
        <w:rPr>
          <w:rFonts w:eastAsia="Times New Roman" w:cs="Arial"/>
          <w:color w:val="000000"/>
          <w:sz w:val="18"/>
          <w:szCs w:val="18"/>
          <w:lang w:eastAsia="en-US"/>
        </w:rPr>
        <w:t xml:space="preserve">Li Marcus explained that special topics with specific timelines(ex: four semester timeline) can be exceptions to the 3 offering special topics maximums and indicated student learning outcomes in all syllabi being provided to students should have measurable outcomes. </w:t>
      </w:r>
      <w:r>
        <w:rPr>
          <w:rFonts w:eastAsia="Times New Roman" w:cs="Arial"/>
          <w:color w:val="000000"/>
          <w:sz w:val="18"/>
          <w:szCs w:val="18"/>
          <w:lang w:eastAsia="en-US"/>
        </w:rPr>
        <w:br/>
      </w:r>
    </w:p>
    <w:p w14:paraId="18EB2381" w14:textId="2A8B1EF0" w:rsidR="00635ACB" w:rsidRPr="00635ACB" w:rsidRDefault="00635ACB" w:rsidP="00635ACB">
      <w:pPr>
        <w:pStyle w:val="ListParagraph"/>
        <w:numPr>
          <w:ilvl w:val="0"/>
          <w:numId w:val="10"/>
        </w:numPr>
        <w:spacing w:line="240" w:lineRule="auto"/>
        <w:rPr>
          <w:rFonts w:cs="Arial"/>
          <w:sz w:val="18"/>
          <w:szCs w:val="18"/>
        </w:rPr>
      </w:pPr>
      <w:r w:rsidRPr="00635ACB">
        <w:rPr>
          <w:rFonts w:eastAsia="Times New Roman" w:cs="Arial"/>
          <w:b/>
          <w:color w:val="000000"/>
          <w:sz w:val="18"/>
          <w:szCs w:val="18"/>
          <w:u w:val="single"/>
          <w:lang w:eastAsia="en-US"/>
        </w:rPr>
        <w:lastRenderedPageBreak/>
        <w:t>HI 468</w:t>
      </w:r>
      <w:proofErr w:type="gramStart"/>
      <w:r w:rsidRPr="00635ACB">
        <w:rPr>
          <w:rFonts w:eastAsia="Times New Roman" w:cs="Arial"/>
          <w:b/>
          <w:color w:val="000000"/>
          <w:sz w:val="18"/>
          <w:szCs w:val="18"/>
          <w:u w:val="single"/>
          <w:lang w:eastAsia="en-US"/>
        </w:rPr>
        <w:t>/(</w:t>
      </w:r>
      <w:proofErr w:type="gramEnd"/>
      <w:r w:rsidRPr="00635ACB">
        <w:rPr>
          <w:rFonts w:eastAsia="Times New Roman" w:cs="Arial"/>
          <w:b/>
          <w:color w:val="000000"/>
          <w:sz w:val="18"/>
          <w:szCs w:val="18"/>
          <w:u w:val="single"/>
          <w:lang w:eastAsia="en-US"/>
        </w:rPr>
        <w:t>568) Slavery in the Americas</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A13CDB">
        <w:rPr>
          <w:rFonts w:eastAsia="Times New Roman" w:cs="Arial"/>
          <w:i/>
          <w:color w:val="000000"/>
          <w:sz w:val="18"/>
          <w:szCs w:val="18"/>
          <w:u w:val="single"/>
          <w:lang w:eastAsia="en-US"/>
        </w:rPr>
        <w:t>with Friendly Suggestion</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B25E40">
        <w:rPr>
          <w:rFonts w:eastAsia="Times New Roman" w:cs="Arial"/>
          <w:color w:val="000000"/>
          <w:sz w:val="18"/>
          <w:szCs w:val="18"/>
          <w:lang w:eastAsia="en-US"/>
        </w:rPr>
        <w:t xml:space="preserve"> Member indicated the grading in the syllabus </w:t>
      </w:r>
      <w:r w:rsidR="00A13CDB">
        <w:rPr>
          <w:rFonts w:eastAsia="Times New Roman" w:cs="Arial"/>
          <w:color w:val="000000"/>
          <w:sz w:val="18"/>
          <w:szCs w:val="18"/>
          <w:lang w:eastAsia="en-US"/>
        </w:rPr>
        <w:t xml:space="preserve">has the details as the grading titles. Member made the friendly suggestion to correct a typo in the final essay in the syllabus ‘wright’ to ‘write’. </w:t>
      </w:r>
      <w:r w:rsidR="00B25E40">
        <w:rPr>
          <w:rFonts w:eastAsia="Times New Roman" w:cs="Arial"/>
          <w:color w:val="000000"/>
          <w:sz w:val="18"/>
          <w:szCs w:val="18"/>
          <w:lang w:eastAsia="en-US"/>
        </w:rPr>
        <w:t xml:space="preserve"> </w:t>
      </w:r>
      <w:r w:rsidR="003C5BBF" w:rsidRPr="007716EB">
        <w:rPr>
          <w:rFonts w:eastAsia="Times New Roman" w:cs="Arial"/>
          <w:b/>
          <w:color w:val="000000"/>
          <w:sz w:val="18"/>
          <w:szCs w:val="18"/>
          <w:lang w:eastAsia="en-US"/>
        </w:rPr>
        <w:br/>
      </w:r>
    </w:p>
    <w:p w14:paraId="0A546171" w14:textId="5D33DDE8" w:rsidR="00635ACB" w:rsidRPr="00635ACB" w:rsidRDefault="00635ACB" w:rsidP="00635ACB">
      <w:pPr>
        <w:pStyle w:val="ListParagraph"/>
        <w:numPr>
          <w:ilvl w:val="0"/>
          <w:numId w:val="10"/>
        </w:numPr>
        <w:spacing w:line="240" w:lineRule="auto"/>
        <w:rPr>
          <w:rFonts w:cs="Arial"/>
          <w:sz w:val="18"/>
          <w:szCs w:val="18"/>
        </w:rPr>
      </w:pPr>
      <w:r w:rsidRPr="00635ACB">
        <w:rPr>
          <w:rFonts w:eastAsia="Times New Roman" w:cs="Arial"/>
          <w:b/>
          <w:color w:val="000000"/>
          <w:sz w:val="18"/>
          <w:szCs w:val="18"/>
          <w:u w:val="single"/>
          <w:lang w:eastAsia="en-US"/>
        </w:rPr>
        <w:t>PHI 303 Continental Philosophy After 1900</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A13CDB">
        <w:rPr>
          <w:rFonts w:eastAsia="Times New Roman" w:cs="Arial"/>
          <w:i/>
          <w:color w:val="000000"/>
          <w:sz w:val="18"/>
          <w:szCs w:val="18"/>
          <w:u w:val="single"/>
          <w:lang w:eastAsia="en-US"/>
        </w:rPr>
        <w:t xml:space="preserve">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Pr="007716EB">
        <w:rPr>
          <w:rFonts w:eastAsia="Times New Roman" w:cs="Arial"/>
          <w:b/>
          <w:color w:val="000000"/>
          <w:sz w:val="18"/>
          <w:szCs w:val="18"/>
          <w:lang w:eastAsia="en-US"/>
        </w:rPr>
        <w:br/>
      </w:r>
    </w:p>
    <w:p w14:paraId="32EC2559" w14:textId="6F4FFD3E" w:rsidR="00635ACB" w:rsidRPr="00635ACB" w:rsidRDefault="00635ACB" w:rsidP="00635ACB">
      <w:pPr>
        <w:pStyle w:val="ListParagraph"/>
        <w:numPr>
          <w:ilvl w:val="0"/>
          <w:numId w:val="10"/>
        </w:numPr>
        <w:spacing w:line="240" w:lineRule="auto"/>
        <w:rPr>
          <w:rFonts w:cs="Arial"/>
          <w:sz w:val="18"/>
          <w:szCs w:val="18"/>
        </w:rPr>
      </w:pPr>
      <w:r w:rsidRPr="00635ACB">
        <w:rPr>
          <w:rFonts w:eastAsia="Times New Roman" w:cs="Arial"/>
          <w:b/>
          <w:color w:val="000000"/>
          <w:sz w:val="18"/>
          <w:szCs w:val="18"/>
          <w:u w:val="single"/>
          <w:lang w:eastAsia="en-US"/>
        </w:rPr>
        <w:t>ARC 140 Experiencing Architecture</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5F4195">
        <w:rPr>
          <w:rFonts w:eastAsia="Times New Roman" w:cs="Arial"/>
          <w:i/>
          <w:color w:val="000000"/>
          <w:sz w:val="18"/>
          <w:szCs w:val="18"/>
          <w:u w:val="single"/>
          <w:lang w:eastAsia="en-US"/>
        </w:rPr>
        <w:t>with Friendly Suggestion</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Kathleen </w:t>
      </w:r>
      <w:proofErr w:type="spellStart"/>
      <w:r>
        <w:rPr>
          <w:rFonts w:eastAsia="Times New Roman" w:cs="Arial"/>
          <w:color w:val="000000"/>
          <w:sz w:val="18"/>
          <w:szCs w:val="18"/>
          <w:lang w:eastAsia="en-US"/>
        </w:rPr>
        <w:t>Rieder</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D64596">
        <w:rPr>
          <w:rFonts w:eastAsia="Times New Roman" w:cs="Arial"/>
          <w:color w:val="000000"/>
          <w:sz w:val="18"/>
          <w:szCs w:val="18"/>
          <w:lang w:eastAsia="en-US"/>
        </w:rPr>
        <w:t xml:space="preserve"> Member brought attention to the student evaluation methods adding up to 20%</w:t>
      </w:r>
      <w:r w:rsidR="005F4195">
        <w:rPr>
          <w:rFonts w:eastAsia="Times New Roman" w:cs="Arial"/>
          <w:color w:val="000000"/>
          <w:sz w:val="18"/>
          <w:szCs w:val="18"/>
          <w:lang w:eastAsia="en-US"/>
        </w:rPr>
        <w:t xml:space="preserve"> and suggested updating the percentages to “25%” and “75%”. Member brought attention to the readings with</w:t>
      </w:r>
      <w:r w:rsidR="00CE503F">
        <w:rPr>
          <w:rFonts w:eastAsia="Times New Roman" w:cs="Arial"/>
          <w:color w:val="000000"/>
          <w:sz w:val="18"/>
          <w:szCs w:val="18"/>
          <w:lang w:eastAsia="en-US"/>
        </w:rPr>
        <w:t xml:space="preserve"> citations being available via M</w:t>
      </w:r>
      <w:r w:rsidR="005F4195">
        <w:rPr>
          <w:rFonts w:eastAsia="Times New Roman" w:cs="Arial"/>
          <w:color w:val="000000"/>
          <w:sz w:val="18"/>
          <w:szCs w:val="18"/>
          <w:lang w:eastAsia="en-US"/>
        </w:rPr>
        <w:t xml:space="preserve">oodle and agreed this is acceptable. </w:t>
      </w:r>
      <w:r>
        <w:rPr>
          <w:rFonts w:eastAsia="Times New Roman" w:cs="Arial"/>
          <w:color w:val="000000"/>
          <w:sz w:val="18"/>
          <w:szCs w:val="18"/>
          <w:lang w:eastAsia="en-US"/>
        </w:rPr>
        <w:br/>
      </w:r>
    </w:p>
    <w:p w14:paraId="7DF3BF5D" w14:textId="1EBF9D80" w:rsidR="00635ACB" w:rsidRPr="00635ACB" w:rsidRDefault="00635ACB" w:rsidP="00635ACB">
      <w:pPr>
        <w:pStyle w:val="ListParagraph"/>
        <w:numPr>
          <w:ilvl w:val="0"/>
          <w:numId w:val="10"/>
        </w:numPr>
        <w:spacing w:line="240" w:lineRule="auto"/>
        <w:rPr>
          <w:rFonts w:cs="Arial"/>
          <w:sz w:val="18"/>
          <w:szCs w:val="18"/>
        </w:rPr>
      </w:pPr>
      <w:r w:rsidRPr="00635ACB">
        <w:rPr>
          <w:rFonts w:eastAsia="Times New Roman" w:cs="Arial"/>
          <w:b/>
          <w:color w:val="000000"/>
          <w:sz w:val="18"/>
          <w:szCs w:val="18"/>
          <w:u w:val="single"/>
          <w:lang w:eastAsia="en-US"/>
        </w:rPr>
        <w:t xml:space="preserve">CSC 110 Computer Science Principles- </w:t>
      </w:r>
      <w:proofErr w:type="gramStart"/>
      <w:r w:rsidRPr="00635ACB">
        <w:rPr>
          <w:rFonts w:eastAsia="Times New Roman" w:cs="Arial"/>
          <w:b/>
          <w:color w:val="000000"/>
          <w:sz w:val="18"/>
          <w:szCs w:val="18"/>
          <w:u w:val="single"/>
          <w:lang w:eastAsia="en-US"/>
        </w:rPr>
        <w:t>The</w:t>
      </w:r>
      <w:proofErr w:type="gramEnd"/>
      <w:r w:rsidRPr="00635ACB">
        <w:rPr>
          <w:rFonts w:eastAsia="Times New Roman" w:cs="Arial"/>
          <w:b/>
          <w:color w:val="000000"/>
          <w:sz w:val="18"/>
          <w:szCs w:val="18"/>
          <w:u w:val="single"/>
          <w:lang w:eastAsia="en-US"/>
        </w:rPr>
        <w:t xml:space="preserve"> Beauty and Joy of Computing</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A8756B">
        <w:rPr>
          <w:rFonts w:eastAsia="Times New Roman" w:cs="Arial"/>
          <w:i/>
          <w:color w:val="000000"/>
          <w:sz w:val="18"/>
          <w:szCs w:val="18"/>
          <w:u w:val="single"/>
          <w:lang w:eastAsia="en-US"/>
        </w:rPr>
        <w:t>with Friendly Suggestions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466C90">
        <w:rPr>
          <w:rFonts w:eastAsia="Times New Roman" w:cs="Arial"/>
          <w:color w:val="000000"/>
          <w:sz w:val="18"/>
          <w:szCs w:val="18"/>
          <w:lang w:eastAsia="en-US"/>
        </w:rPr>
        <w:t>Kanton Reynolds</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5F4195">
        <w:rPr>
          <w:rFonts w:eastAsia="Times New Roman" w:cs="Arial"/>
          <w:color w:val="000000"/>
          <w:sz w:val="18"/>
          <w:szCs w:val="18"/>
          <w:lang w:eastAsia="en-US"/>
        </w:rPr>
        <w:t xml:space="preserve"> Member brought attention to the attendance policy indicating “the late assignment” policy is below, not above, and the makeup work policy referring to A&amp;B in the absences section in the syllabus and suggested clarifying this. Member indicated the syllabus in</w:t>
      </w:r>
      <w:r w:rsidR="00A8756B">
        <w:rPr>
          <w:rFonts w:eastAsia="Times New Roman" w:cs="Arial"/>
          <w:color w:val="000000"/>
          <w:sz w:val="18"/>
          <w:szCs w:val="18"/>
          <w:lang w:eastAsia="en-US"/>
        </w:rPr>
        <w:t>dic</w:t>
      </w:r>
      <w:r w:rsidR="005F4195">
        <w:rPr>
          <w:rFonts w:eastAsia="Times New Roman" w:cs="Arial"/>
          <w:color w:val="000000"/>
          <w:sz w:val="18"/>
          <w:szCs w:val="18"/>
          <w:lang w:eastAsia="en-US"/>
        </w:rPr>
        <w:t>ates that the number of weeks per item is assumed to be the same as CIM. Member drew attention to the abbreviated title and how this is what will appear on transcripts and suggested elongating. Member indicated that sea</w:t>
      </w:r>
      <w:r w:rsidR="00D276E3">
        <w:rPr>
          <w:rFonts w:eastAsia="Times New Roman" w:cs="Arial"/>
          <w:color w:val="000000"/>
          <w:sz w:val="18"/>
          <w:szCs w:val="18"/>
          <w:lang w:eastAsia="en-US"/>
        </w:rPr>
        <w:t>t</w:t>
      </w:r>
      <w:r w:rsidR="005F4195">
        <w:rPr>
          <w:rFonts w:eastAsia="Times New Roman" w:cs="Arial"/>
          <w:color w:val="000000"/>
          <w:sz w:val="18"/>
          <w:szCs w:val="18"/>
          <w:lang w:eastAsia="en-US"/>
        </w:rPr>
        <w:t xml:space="preserve">s are restricted for Computer Science students, guest Thomas Price explained the idea is for this to be taken before CSC 116 or CSC 200. Members asked if students haven’t taken CSC 116 they are eligible for the course but not if they have taken CSC 116, XONV member indicated this is not exactly an anti-requisite and would require further research. Member asked why courses such as CSC 111 aren’t </w:t>
      </w:r>
      <w:r w:rsidR="00807CCA">
        <w:rPr>
          <w:rFonts w:eastAsia="Times New Roman" w:cs="Arial"/>
          <w:color w:val="000000"/>
          <w:sz w:val="18"/>
          <w:szCs w:val="18"/>
          <w:lang w:eastAsia="en-US"/>
        </w:rPr>
        <w:t>included;</w:t>
      </w:r>
      <w:r w:rsidR="005F4195">
        <w:rPr>
          <w:rFonts w:eastAsia="Times New Roman" w:cs="Arial"/>
          <w:color w:val="000000"/>
          <w:sz w:val="18"/>
          <w:szCs w:val="18"/>
          <w:lang w:eastAsia="en-US"/>
        </w:rPr>
        <w:t xml:space="preserve"> guest responded the 111 and 113 courses are for STEM majors and wouldn’t have as much information as 116. Friendly suggestion to adjust the catalog description</w:t>
      </w:r>
      <w:r w:rsidR="00A8756B">
        <w:rPr>
          <w:rFonts w:eastAsia="Times New Roman" w:cs="Arial"/>
          <w:color w:val="000000"/>
          <w:sz w:val="18"/>
          <w:szCs w:val="18"/>
          <w:lang w:eastAsia="en-US"/>
        </w:rPr>
        <w:t xml:space="preserve"> for easier word flow in paragraph form. Member indicated the Student Learning outcomes are rather long and asked the guest for an explanation. Guest indicated this is a long list of outcomes because the topics will be covered as an overview, not a deep dive. </w:t>
      </w:r>
      <w:r>
        <w:rPr>
          <w:rFonts w:eastAsia="Times New Roman" w:cs="Arial"/>
          <w:color w:val="000000"/>
          <w:sz w:val="18"/>
          <w:szCs w:val="18"/>
          <w:lang w:eastAsia="en-US"/>
        </w:rPr>
        <w:br/>
      </w:r>
    </w:p>
    <w:p w14:paraId="68CF0035" w14:textId="5C25F146" w:rsidR="00DC3319" w:rsidRPr="00635ACB" w:rsidRDefault="00635ACB" w:rsidP="00635ACB">
      <w:pPr>
        <w:pStyle w:val="ListParagraph"/>
        <w:numPr>
          <w:ilvl w:val="0"/>
          <w:numId w:val="10"/>
        </w:numPr>
        <w:spacing w:line="240" w:lineRule="auto"/>
        <w:rPr>
          <w:rFonts w:cs="Arial"/>
          <w:sz w:val="18"/>
          <w:szCs w:val="18"/>
        </w:rPr>
      </w:pPr>
      <w:r w:rsidRPr="00635ACB">
        <w:rPr>
          <w:rFonts w:eastAsia="Times New Roman" w:cs="Arial"/>
          <w:b/>
          <w:color w:val="000000"/>
          <w:sz w:val="18"/>
          <w:szCs w:val="18"/>
          <w:u w:val="single"/>
          <w:lang w:eastAsia="en-US"/>
        </w:rPr>
        <w:t>CSC 409</w:t>
      </w:r>
      <w:proofErr w:type="gramStart"/>
      <w:r w:rsidRPr="00635ACB">
        <w:rPr>
          <w:rFonts w:eastAsia="Times New Roman" w:cs="Arial"/>
          <w:b/>
          <w:color w:val="000000"/>
          <w:sz w:val="18"/>
          <w:szCs w:val="18"/>
          <w:u w:val="single"/>
          <w:lang w:eastAsia="en-US"/>
        </w:rPr>
        <w:t>/(</w:t>
      </w:r>
      <w:proofErr w:type="gramEnd"/>
      <w:r w:rsidRPr="00635ACB">
        <w:rPr>
          <w:rFonts w:eastAsia="Times New Roman" w:cs="Arial"/>
          <w:b/>
          <w:color w:val="000000"/>
          <w:sz w:val="18"/>
          <w:szCs w:val="18"/>
          <w:u w:val="single"/>
          <w:lang w:eastAsia="en-US"/>
        </w:rPr>
        <w:t>509) Cryptography</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A8756B">
        <w:rPr>
          <w:rFonts w:eastAsia="Times New Roman" w:cs="Arial"/>
          <w:i/>
          <w:color w:val="000000"/>
          <w:sz w:val="18"/>
          <w:szCs w:val="18"/>
          <w:u w:val="single"/>
          <w:lang w:eastAsia="en-US"/>
        </w:rPr>
        <w:t>Pending with Friendly Suggestions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Kanton Reynolds</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A8756B">
        <w:rPr>
          <w:rFonts w:eastAsia="Times New Roman" w:cs="Arial"/>
          <w:color w:val="000000"/>
          <w:sz w:val="18"/>
          <w:szCs w:val="18"/>
          <w:lang w:eastAsia="en-US"/>
        </w:rPr>
        <w:t xml:space="preserve"> pending the update to the DRO statement. Member indicated the dual level difference between undergraduate and graduate levels having enough </w:t>
      </w:r>
      <w:proofErr w:type="gramStart"/>
      <w:r w:rsidR="00A8756B">
        <w:rPr>
          <w:rFonts w:eastAsia="Times New Roman" w:cs="Arial"/>
          <w:color w:val="000000"/>
          <w:sz w:val="18"/>
          <w:szCs w:val="18"/>
          <w:lang w:eastAsia="en-US"/>
        </w:rPr>
        <w:t>rigor</w:t>
      </w:r>
      <w:proofErr w:type="gramEnd"/>
      <w:r w:rsidR="00A8756B">
        <w:rPr>
          <w:rFonts w:eastAsia="Times New Roman" w:cs="Arial"/>
          <w:color w:val="000000"/>
          <w:sz w:val="18"/>
          <w:szCs w:val="18"/>
          <w:lang w:eastAsia="en-US"/>
        </w:rPr>
        <w:t xml:space="preserve"> for the graduate level, members indicated this committee wouldn’t mandate that </w:t>
      </w:r>
      <w:r w:rsidR="009B42BE">
        <w:rPr>
          <w:rFonts w:eastAsia="Times New Roman" w:cs="Arial"/>
          <w:color w:val="000000"/>
          <w:sz w:val="18"/>
          <w:szCs w:val="18"/>
          <w:lang w:eastAsia="en-US"/>
        </w:rPr>
        <w:t>information</w:t>
      </w:r>
      <w:r w:rsidR="00A8756B">
        <w:rPr>
          <w:rFonts w:eastAsia="Times New Roman" w:cs="Arial"/>
          <w:color w:val="000000"/>
          <w:sz w:val="18"/>
          <w:szCs w:val="18"/>
          <w:lang w:eastAsia="en-US"/>
        </w:rPr>
        <w:t xml:space="preserve">. XONV member indicated the “state and motive” student learning outcome could be adjusted to be more measurable. Friendly suggestion to use the title as the abbreviated title. Part of the pending action to adjust the verbiage for the “State and motivate” SLO. Member asked why if a course has online text, why the instructor would not allow laptops in class, members indicated this is an option as the online text seems to be read at home, not during class hours. </w:t>
      </w:r>
      <w:r w:rsidRPr="00635ACB">
        <w:rPr>
          <w:rFonts w:eastAsia="Times New Roman" w:cs="Arial"/>
          <w:b/>
          <w:color w:val="000000"/>
          <w:sz w:val="18"/>
          <w:szCs w:val="18"/>
          <w:lang w:eastAsia="en-US"/>
        </w:rPr>
        <w:br/>
      </w:r>
      <w:r w:rsidRPr="00635ACB">
        <w:rPr>
          <w:rFonts w:eastAsia="Times New Roman" w:cs="Arial"/>
          <w:color w:val="000000"/>
          <w:sz w:val="18"/>
          <w:szCs w:val="18"/>
          <w:lang w:eastAsia="en-US"/>
        </w:rPr>
        <w:br/>
      </w:r>
      <w:r w:rsidR="003C5BBF" w:rsidRPr="00635ACB">
        <w:rPr>
          <w:rFonts w:eastAsia="Times New Roman" w:cs="Arial"/>
          <w:color w:val="000000"/>
          <w:sz w:val="18"/>
          <w:szCs w:val="18"/>
          <w:lang w:eastAsia="en-US"/>
        </w:rPr>
        <w:br/>
      </w:r>
      <w:r w:rsidR="00176118" w:rsidRPr="00635ACB">
        <w:rPr>
          <w:rFonts w:eastAsia="Times New Roman" w:cs="Arial"/>
          <w:color w:val="000000"/>
          <w:sz w:val="18"/>
          <w:szCs w:val="18"/>
          <w:lang w:eastAsia="en-US"/>
        </w:rPr>
        <w:br/>
      </w:r>
      <w:r w:rsidR="00176118" w:rsidRPr="00635ACB">
        <w:rPr>
          <w:rFonts w:eastAsia="Times New Roman" w:cs="Arial"/>
          <w:color w:val="000000"/>
          <w:sz w:val="18"/>
          <w:szCs w:val="18"/>
          <w:lang w:eastAsia="en-US"/>
        </w:rPr>
        <w:br/>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0744CC90" w:rsidR="00FB082B" w:rsidRPr="00130CF0" w:rsidRDefault="00962C47" w:rsidP="00130CF0">
      <w:pPr>
        <w:spacing w:line="240" w:lineRule="auto"/>
        <w:rPr>
          <w:rFonts w:cs="Arial"/>
          <w:i/>
          <w:sz w:val="18"/>
          <w:szCs w:val="18"/>
        </w:rPr>
      </w:pPr>
      <w:r w:rsidRPr="00DD7437">
        <w:rPr>
          <w:rFonts w:cs="Arial"/>
          <w:sz w:val="18"/>
          <w:szCs w:val="18"/>
        </w:rPr>
        <w:t>Meeting adjourned at</w:t>
      </w:r>
      <w:r w:rsidR="008B6956">
        <w:rPr>
          <w:rFonts w:cs="Arial"/>
          <w:sz w:val="18"/>
          <w:szCs w:val="18"/>
        </w:rPr>
        <w:t xml:space="preserve"> </w:t>
      </w:r>
      <w:r w:rsidR="006E179E">
        <w:rPr>
          <w:rFonts w:cs="Arial"/>
          <w:sz w:val="18"/>
          <w:szCs w:val="18"/>
        </w:rPr>
        <w:t>1</w:t>
      </w:r>
      <w:r w:rsidR="001E7214">
        <w:rPr>
          <w:rFonts w:cs="Arial"/>
          <w:sz w:val="18"/>
          <w:szCs w:val="18"/>
        </w:rPr>
        <w:t>:</w:t>
      </w:r>
      <w:r w:rsidR="006E179E">
        <w:rPr>
          <w:rFonts w:cs="Arial"/>
          <w:sz w:val="18"/>
          <w:szCs w:val="18"/>
        </w:rPr>
        <w:t>46</w:t>
      </w:r>
      <w:r w:rsidR="008B6956">
        <w:rPr>
          <w:rFonts w:cs="Arial"/>
          <w:sz w:val="18"/>
          <w:szCs w:val="18"/>
        </w:rPr>
        <w:t xml:space="preserve"> </w:t>
      </w:r>
      <w:r w:rsidR="00176118">
        <w:rPr>
          <w:rFonts w:cs="Arial"/>
          <w:sz w:val="18"/>
          <w:szCs w:val="18"/>
        </w:rPr>
        <w:t xml:space="preserve"> </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F367F" w14:textId="77777777" w:rsidR="006469A2" w:rsidRDefault="006469A2" w:rsidP="000A5544">
      <w:pPr>
        <w:spacing w:line="240" w:lineRule="auto"/>
      </w:pPr>
      <w:r>
        <w:separator/>
      </w:r>
    </w:p>
  </w:endnote>
  <w:endnote w:type="continuationSeparator" w:id="0">
    <w:p w14:paraId="64CF9C3B" w14:textId="77777777" w:rsidR="006469A2" w:rsidRDefault="006469A2"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B6098" w14:textId="77777777" w:rsidR="006469A2" w:rsidRDefault="006469A2" w:rsidP="000A5544">
      <w:pPr>
        <w:spacing w:line="240" w:lineRule="auto"/>
      </w:pPr>
      <w:r>
        <w:separator/>
      </w:r>
    </w:p>
  </w:footnote>
  <w:footnote w:type="continuationSeparator" w:id="0">
    <w:p w14:paraId="48E89B3D" w14:textId="77777777" w:rsidR="006469A2" w:rsidRDefault="006469A2"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5"/>
  </w:num>
  <w:num w:numId="5">
    <w:abstractNumId w:val="3"/>
  </w:num>
  <w:num w:numId="6">
    <w:abstractNumId w:val="7"/>
  </w:num>
  <w:num w:numId="7">
    <w:abstractNumId w:val="0"/>
  </w:num>
  <w:num w:numId="8">
    <w:abstractNumId w:val="6"/>
  </w:num>
  <w:num w:numId="9">
    <w:abstractNumId w:val="18"/>
  </w:num>
  <w:num w:numId="10">
    <w:abstractNumId w:val="16"/>
  </w:num>
  <w:num w:numId="11">
    <w:abstractNumId w:val="13"/>
  </w:num>
  <w:num w:numId="12">
    <w:abstractNumId w:val="4"/>
  </w:num>
  <w:num w:numId="13">
    <w:abstractNumId w:val="17"/>
  </w:num>
  <w:num w:numId="14">
    <w:abstractNumId w:val="1"/>
  </w:num>
  <w:num w:numId="15">
    <w:abstractNumId w:val="14"/>
  </w:num>
  <w:num w:numId="16">
    <w:abstractNumId w:val="5"/>
  </w:num>
  <w:num w:numId="17">
    <w:abstractNumId w:val="11"/>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470D"/>
    <w:rsid w:val="00014C70"/>
    <w:rsid w:val="00015F2D"/>
    <w:rsid w:val="00016313"/>
    <w:rsid w:val="000169B2"/>
    <w:rsid w:val="0001712F"/>
    <w:rsid w:val="0001761C"/>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5E38"/>
    <w:rsid w:val="0006633A"/>
    <w:rsid w:val="000669AD"/>
    <w:rsid w:val="0007033A"/>
    <w:rsid w:val="000713A1"/>
    <w:rsid w:val="00071561"/>
    <w:rsid w:val="00071702"/>
    <w:rsid w:val="000717D7"/>
    <w:rsid w:val="00073B1D"/>
    <w:rsid w:val="00074E7A"/>
    <w:rsid w:val="0007521D"/>
    <w:rsid w:val="00075A2A"/>
    <w:rsid w:val="00081891"/>
    <w:rsid w:val="00081B06"/>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3B9A"/>
    <w:rsid w:val="000A4D17"/>
    <w:rsid w:val="000A5544"/>
    <w:rsid w:val="000B08B0"/>
    <w:rsid w:val="000B2C00"/>
    <w:rsid w:val="000B3E27"/>
    <w:rsid w:val="000B41B0"/>
    <w:rsid w:val="000B5BE4"/>
    <w:rsid w:val="000B63FA"/>
    <w:rsid w:val="000C07B7"/>
    <w:rsid w:val="000C1073"/>
    <w:rsid w:val="000C123F"/>
    <w:rsid w:val="000C13FB"/>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F22"/>
    <w:rsid w:val="00106051"/>
    <w:rsid w:val="00110ADF"/>
    <w:rsid w:val="00116253"/>
    <w:rsid w:val="001209BB"/>
    <w:rsid w:val="0012190B"/>
    <w:rsid w:val="00121DE2"/>
    <w:rsid w:val="0012554E"/>
    <w:rsid w:val="00125A4E"/>
    <w:rsid w:val="00130B61"/>
    <w:rsid w:val="00130CF0"/>
    <w:rsid w:val="001317B8"/>
    <w:rsid w:val="00132253"/>
    <w:rsid w:val="00133208"/>
    <w:rsid w:val="00134379"/>
    <w:rsid w:val="00135C80"/>
    <w:rsid w:val="0014297B"/>
    <w:rsid w:val="0014554E"/>
    <w:rsid w:val="00145930"/>
    <w:rsid w:val="00145A38"/>
    <w:rsid w:val="00145B99"/>
    <w:rsid w:val="00146E33"/>
    <w:rsid w:val="001477D3"/>
    <w:rsid w:val="00154FCE"/>
    <w:rsid w:val="00155A52"/>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3108"/>
    <w:rsid w:val="00193636"/>
    <w:rsid w:val="00194956"/>
    <w:rsid w:val="00194B02"/>
    <w:rsid w:val="001967A1"/>
    <w:rsid w:val="0019757F"/>
    <w:rsid w:val="001A057A"/>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46AA"/>
    <w:rsid w:val="001E523B"/>
    <w:rsid w:val="001E57FC"/>
    <w:rsid w:val="001E5F7E"/>
    <w:rsid w:val="001E62C7"/>
    <w:rsid w:val="001E6ECD"/>
    <w:rsid w:val="001E7214"/>
    <w:rsid w:val="001F45D4"/>
    <w:rsid w:val="001F735B"/>
    <w:rsid w:val="001F7627"/>
    <w:rsid w:val="001F7B33"/>
    <w:rsid w:val="00200905"/>
    <w:rsid w:val="002014D2"/>
    <w:rsid w:val="00201A0D"/>
    <w:rsid w:val="00203F49"/>
    <w:rsid w:val="00205EEE"/>
    <w:rsid w:val="00206A91"/>
    <w:rsid w:val="00210746"/>
    <w:rsid w:val="00210D11"/>
    <w:rsid w:val="0021152D"/>
    <w:rsid w:val="00215562"/>
    <w:rsid w:val="00215636"/>
    <w:rsid w:val="00224372"/>
    <w:rsid w:val="00224392"/>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F"/>
    <w:rsid w:val="002B2FD4"/>
    <w:rsid w:val="002B3182"/>
    <w:rsid w:val="002B370E"/>
    <w:rsid w:val="002C03AC"/>
    <w:rsid w:val="002C2818"/>
    <w:rsid w:val="002C2855"/>
    <w:rsid w:val="002C4FBF"/>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05BD9"/>
    <w:rsid w:val="0031024C"/>
    <w:rsid w:val="0031080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941CE"/>
    <w:rsid w:val="00396281"/>
    <w:rsid w:val="003A0E5A"/>
    <w:rsid w:val="003A2387"/>
    <w:rsid w:val="003A337B"/>
    <w:rsid w:val="003A5F4B"/>
    <w:rsid w:val="003A73D7"/>
    <w:rsid w:val="003B2B52"/>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F2846"/>
    <w:rsid w:val="003F730C"/>
    <w:rsid w:val="004002D7"/>
    <w:rsid w:val="00401BCF"/>
    <w:rsid w:val="00403C91"/>
    <w:rsid w:val="0040766A"/>
    <w:rsid w:val="0040781A"/>
    <w:rsid w:val="00407E07"/>
    <w:rsid w:val="0041043B"/>
    <w:rsid w:val="004109F8"/>
    <w:rsid w:val="0041464A"/>
    <w:rsid w:val="00415A99"/>
    <w:rsid w:val="00415E48"/>
    <w:rsid w:val="00416D9C"/>
    <w:rsid w:val="004174A2"/>
    <w:rsid w:val="0041781E"/>
    <w:rsid w:val="00417945"/>
    <w:rsid w:val="00421790"/>
    <w:rsid w:val="00422024"/>
    <w:rsid w:val="004231C1"/>
    <w:rsid w:val="00424A4F"/>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52CD"/>
    <w:rsid w:val="00496244"/>
    <w:rsid w:val="00496D74"/>
    <w:rsid w:val="004A047E"/>
    <w:rsid w:val="004A3A72"/>
    <w:rsid w:val="004A5506"/>
    <w:rsid w:val="004A6E94"/>
    <w:rsid w:val="004B07D7"/>
    <w:rsid w:val="004B153A"/>
    <w:rsid w:val="004B2DEA"/>
    <w:rsid w:val="004B39CB"/>
    <w:rsid w:val="004B448E"/>
    <w:rsid w:val="004B6EA1"/>
    <w:rsid w:val="004C0627"/>
    <w:rsid w:val="004C0A76"/>
    <w:rsid w:val="004C14A8"/>
    <w:rsid w:val="004C1C45"/>
    <w:rsid w:val="004C1F0D"/>
    <w:rsid w:val="004C22A2"/>
    <w:rsid w:val="004C4DF7"/>
    <w:rsid w:val="004C7283"/>
    <w:rsid w:val="004C750E"/>
    <w:rsid w:val="004D023D"/>
    <w:rsid w:val="004D2E5E"/>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32B47"/>
    <w:rsid w:val="00536BFB"/>
    <w:rsid w:val="00536FEB"/>
    <w:rsid w:val="00537459"/>
    <w:rsid w:val="00541596"/>
    <w:rsid w:val="0055024C"/>
    <w:rsid w:val="00550DDA"/>
    <w:rsid w:val="00552261"/>
    <w:rsid w:val="00553E63"/>
    <w:rsid w:val="00554581"/>
    <w:rsid w:val="0055493C"/>
    <w:rsid w:val="00554B10"/>
    <w:rsid w:val="00557882"/>
    <w:rsid w:val="005601C1"/>
    <w:rsid w:val="0056105F"/>
    <w:rsid w:val="00563481"/>
    <w:rsid w:val="00563DAB"/>
    <w:rsid w:val="00566038"/>
    <w:rsid w:val="00566820"/>
    <w:rsid w:val="005719FA"/>
    <w:rsid w:val="00573184"/>
    <w:rsid w:val="00573A7A"/>
    <w:rsid w:val="00574898"/>
    <w:rsid w:val="0057737D"/>
    <w:rsid w:val="00577C6C"/>
    <w:rsid w:val="00581BDB"/>
    <w:rsid w:val="0058205B"/>
    <w:rsid w:val="00583701"/>
    <w:rsid w:val="00583AAE"/>
    <w:rsid w:val="0059044A"/>
    <w:rsid w:val="005921A1"/>
    <w:rsid w:val="005944A7"/>
    <w:rsid w:val="00594F86"/>
    <w:rsid w:val="0059544A"/>
    <w:rsid w:val="00595C5F"/>
    <w:rsid w:val="005975A4"/>
    <w:rsid w:val="005A05C6"/>
    <w:rsid w:val="005A3711"/>
    <w:rsid w:val="005A38D7"/>
    <w:rsid w:val="005A392A"/>
    <w:rsid w:val="005A3F9A"/>
    <w:rsid w:val="005A4D80"/>
    <w:rsid w:val="005A525B"/>
    <w:rsid w:val="005A5A62"/>
    <w:rsid w:val="005A7A06"/>
    <w:rsid w:val="005C195D"/>
    <w:rsid w:val="005C26F3"/>
    <w:rsid w:val="005C51C4"/>
    <w:rsid w:val="005C6958"/>
    <w:rsid w:val="005D2017"/>
    <w:rsid w:val="005D5839"/>
    <w:rsid w:val="005E0FAE"/>
    <w:rsid w:val="005E204A"/>
    <w:rsid w:val="005E21CA"/>
    <w:rsid w:val="005E542C"/>
    <w:rsid w:val="005F02CF"/>
    <w:rsid w:val="005F05DA"/>
    <w:rsid w:val="005F2263"/>
    <w:rsid w:val="005F34AB"/>
    <w:rsid w:val="005F3640"/>
    <w:rsid w:val="005F4195"/>
    <w:rsid w:val="005F45C3"/>
    <w:rsid w:val="005F6AE3"/>
    <w:rsid w:val="005F7332"/>
    <w:rsid w:val="006007A7"/>
    <w:rsid w:val="00601235"/>
    <w:rsid w:val="006018FC"/>
    <w:rsid w:val="00603F4D"/>
    <w:rsid w:val="006041B8"/>
    <w:rsid w:val="00604C78"/>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608E"/>
    <w:rsid w:val="006662D8"/>
    <w:rsid w:val="006666AA"/>
    <w:rsid w:val="00666E33"/>
    <w:rsid w:val="00667BBE"/>
    <w:rsid w:val="00667D83"/>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2BDD"/>
    <w:rsid w:val="00697347"/>
    <w:rsid w:val="006975AE"/>
    <w:rsid w:val="006A11F4"/>
    <w:rsid w:val="006A3FE6"/>
    <w:rsid w:val="006A59FD"/>
    <w:rsid w:val="006A6EC2"/>
    <w:rsid w:val="006A76BC"/>
    <w:rsid w:val="006A7CA4"/>
    <w:rsid w:val="006B0CD0"/>
    <w:rsid w:val="006B1A5A"/>
    <w:rsid w:val="006B241B"/>
    <w:rsid w:val="006B57A2"/>
    <w:rsid w:val="006B6B35"/>
    <w:rsid w:val="006C1AB7"/>
    <w:rsid w:val="006C3EF8"/>
    <w:rsid w:val="006C47C4"/>
    <w:rsid w:val="006C5F4B"/>
    <w:rsid w:val="006C65E6"/>
    <w:rsid w:val="006C6631"/>
    <w:rsid w:val="006C736D"/>
    <w:rsid w:val="006C75FF"/>
    <w:rsid w:val="006C79FD"/>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44BA"/>
    <w:rsid w:val="006F4908"/>
    <w:rsid w:val="006F765A"/>
    <w:rsid w:val="00700B01"/>
    <w:rsid w:val="00703985"/>
    <w:rsid w:val="00704533"/>
    <w:rsid w:val="00706152"/>
    <w:rsid w:val="00706A2F"/>
    <w:rsid w:val="00706F86"/>
    <w:rsid w:val="00706FD7"/>
    <w:rsid w:val="00707369"/>
    <w:rsid w:val="00712526"/>
    <w:rsid w:val="00712DEB"/>
    <w:rsid w:val="0071458E"/>
    <w:rsid w:val="00714A0C"/>
    <w:rsid w:val="0071522B"/>
    <w:rsid w:val="00716A1D"/>
    <w:rsid w:val="00720464"/>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4DBF"/>
    <w:rsid w:val="0076518D"/>
    <w:rsid w:val="00765B5C"/>
    <w:rsid w:val="00765ED8"/>
    <w:rsid w:val="0076798C"/>
    <w:rsid w:val="007704A8"/>
    <w:rsid w:val="00771692"/>
    <w:rsid w:val="007716EB"/>
    <w:rsid w:val="007723AF"/>
    <w:rsid w:val="007734BB"/>
    <w:rsid w:val="007743FC"/>
    <w:rsid w:val="00775B21"/>
    <w:rsid w:val="00781F32"/>
    <w:rsid w:val="007841C9"/>
    <w:rsid w:val="0078604C"/>
    <w:rsid w:val="00790063"/>
    <w:rsid w:val="0079286C"/>
    <w:rsid w:val="00793AFF"/>
    <w:rsid w:val="007955AA"/>
    <w:rsid w:val="007A03A9"/>
    <w:rsid w:val="007A3008"/>
    <w:rsid w:val="007A57CF"/>
    <w:rsid w:val="007A5BDB"/>
    <w:rsid w:val="007A67A6"/>
    <w:rsid w:val="007B0790"/>
    <w:rsid w:val="007B0A3A"/>
    <w:rsid w:val="007B0D0F"/>
    <w:rsid w:val="007B315A"/>
    <w:rsid w:val="007B4208"/>
    <w:rsid w:val="007B45A8"/>
    <w:rsid w:val="007B59EE"/>
    <w:rsid w:val="007C7241"/>
    <w:rsid w:val="007C73A6"/>
    <w:rsid w:val="007C78B2"/>
    <w:rsid w:val="007D5889"/>
    <w:rsid w:val="007E3F03"/>
    <w:rsid w:val="007F12DF"/>
    <w:rsid w:val="007F3E4F"/>
    <w:rsid w:val="007F59BA"/>
    <w:rsid w:val="007F6149"/>
    <w:rsid w:val="00801968"/>
    <w:rsid w:val="008028C3"/>
    <w:rsid w:val="00803962"/>
    <w:rsid w:val="00806658"/>
    <w:rsid w:val="00807CCA"/>
    <w:rsid w:val="0081198D"/>
    <w:rsid w:val="00812710"/>
    <w:rsid w:val="00813A41"/>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4DC7"/>
    <w:rsid w:val="00856446"/>
    <w:rsid w:val="00864490"/>
    <w:rsid w:val="00864768"/>
    <w:rsid w:val="00865642"/>
    <w:rsid w:val="00865895"/>
    <w:rsid w:val="00866E88"/>
    <w:rsid w:val="00870EA3"/>
    <w:rsid w:val="00870ECA"/>
    <w:rsid w:val="00871917"/>
    <w:rsid w:val="00873ACF"/>
    <w:rsid w:val="008741BE"/>
    <w:rsid w:val="0087591A"/>
    <w:rsid w:val="00877C6B"/>
    <w:rsid w:val="008806CB"/>
    <w:rsid w:val="0088311A"/>
    <w:rsid w:val="00883855"/>
    <w:rsid w:val="00885396"/>
    <w:rsid w:val="0088679A"/>
    <w:rsid w:val="008867B9"/>
    <w:rsid w:val="00886BD8"/>
    <w:rsid w:val="008902E5"/>
    <w:rsid w:val="0089194C"/>
    <w:rsid w:val="008920DF"/>
    <w:rsid w:val="00894C91"/>
    <w:rsid w:val="00897DDE"/>
    <w:rsid w:val="008A0557"/>
    <w:rsid w:val="008A0B9D"/>
    <w:rsid w:val="008A3109"/>
    <w:rsid w:val="008A39DE"/>
    <w:rsid w:val="008A52E5"/>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FD2"/>
    <w:rsid w:val="008F3CEA"/>
    <w:rsid w:val="008F4EA7"/>
    <w:rsid w:val="008F6080"/>
    <w:rsid w:val="00902561"/>
    <w:rsid w:val="009035E4"/>
    <w:rsid w:val="009051FF"/>
    <w:rsid w:val="00906E1B"/>
    <w:rsid w:val="0091037C"/>
    <w:rsid w:val="009127AD"/>
    <w:rsid w:val="00913A43"/>
    <w:rsid w:val="00920A95"/>
    <w:rsid w:val="0092151B"/>
    <w:rsid w:val="00922A7C"/>
    <w:rsid w:val="00923156"/>
    <w:rsid w:val="00923DE5"/>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F50"/>
    <w:rsid w:val="00962C47"/>
    <w:rsid w:val="00962D11"/>
    <w:rsid w:val="00966698"/>
    <w:rsid w:val="0096791F"/>
    <w:rsid w:val="00967E16"/>
    <w:rsid w:val="00967FD9"/>
    <w:rsid w:val="00975433"/>
    <w:rsid w:val="00975A62"/>
    <w:rsid w:val="00976144"/>
    <w:rsid w:val="009829B3"/>
    <w:rsid w:val="0098567D"/>
    <w:rsid w:val="009901F2"/>
    <w:rsid w:val="009909B8"/>
    <w:rsid w:val="00991122"/>
    <w:rsid w:val="0099633B"/>
    <w:rsid w:val="00996773"/>
    <w:rsid w:val="00996E3D"/>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4769"/>
    <w:rsid w:val="009F110A"/>
    <w:rsid w:val="009F12F1"/>
    <w:rsid w:val="009F2736"/>
    <w:rsid w:val="009F3C79"/>
    <w:rsid w:val="009F4938"/>
    <w:rsid w:val="009F6759"/>
    <w:rsid w:val="00A001E2"/>
    <w:rsid w:val="00A00B1D"/>
    <w:rsid w:val="00A025DC"/>
    <w:rsid w:val="00A03326"/>
    <w:rsid w:val="00A03368"/>
    <w:rsid w:val="00A113EC"/>
    <w:rsid w:val="00A135CD"/>
    <w:rsid w:val="00A13CDB"/>
    <w:rsid w:val="00A16813"/>
    <w:rsid w:val="00A1707B"/>
    <w:rsid w:val="00A2673B"/>
    <w:rsid w:val="00A26EF1"/>
    <w:rsid w:val="00A33782"/>
    <w:rsid w:val="00A33EDE"/>
    <w:rsid w:val="00A35733"/>
    <w:rsid w:val="00A35932"/>
    <w:rsid w:val="00A36CBB"/>
    <w:rsid w:val="00A37BC7"/>
    <w:rsid w:val="00A37EA8"/>
    <w:rsid w:val="00A428E2"/>
    <w:rsid w:val="00A511B5"/>
    <w:rsid w:val="00A53708"/>
    <w:rsid w:val="00A541D1"/>
    <w:rsid w:val="00A543A6"/>
    <w:rsid w:val="00A5582C"/>
    <w:rsid w:val="00A64E48"/>
    <w:rsid w:val="00A65AC1"/>
    <w:rsid w:val="00A6608B"/>
    <w:rsid w:val="00A676CA"/>
    <w:rsid w:val="00A71F55"/>
    <w:rsid w:val="00A75168"/>
    <w:rsid w:val="00A76524"/>
    <w:rsid w:val="00A769F0"/>
    <w:rsid w:val="00A76BC9"/>
    <w:rsid w:val="00A77815"/>
    <w:rsid w:val="00A829E4"/>
    <w:rsid w:val="00A82EBC"/>
    <w:rsid w:val="00A87043"/>
    <w:rsid w:val="00A8756B"/>
    <w:rsid w:val="00A87BE9"/>
    <w:rsid w:val="00A93434"/>
    <w:rsid w:val="00A937B2"/>
    <w:rsid w:val="00A93C27"/>
    <w:rsid w:val="00A97B37"/>
    <w:rsid w:val="00A97ED5"/>
    <w:rsid w:val="00AA2E53"/>
    <w:rsid w:val="00AA3685"/>
    <w:rsid w:val="00AA54D9"/>
    <w:rsid w:val="00AA5A9C"/>
    <w:rsid w:val="00AA5BF6"/>
    <w:rsid w:val="00AA6151"/>
    <w:rsid w:val="00AA75CC"/>
    <w:rsid w:val="00AB065E"/>
    <w:rsid w:val="00AB25AF"/>
    <w:rsid w:val="00AB5238"/>
    <w:rsid w:val="00AB681E"/>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2B8A"/>
    <w:rsid w:val="00AF3B43"/>
    <w:rsid w:val="00AF4F5D"/>
    <w:rsid w:val="00AF5E94"/>
    <w:rsid w:val="00B00303"/>
    <w:rsid w:val="00B00EDD"/>
    <w:rsid w:val="00B0119D"/>
    <w:rsid w:val="00B02055"/>
    <w:rsid w:val="00B02642"/>
    <w:rsid w:val="00B037C2"/>
    <w:rsid w:val="00B0591A"/>
    <w:rsid w:val="00B102CB"/>
    <w:rsid w:val="00B108E2"/>
    <w:rsid w:val="00B11857"/>
    <w:rsid w:val="00B11925"/>
    <w:rsid w:val="00B1292E"/>
    <w:rsid w:val="00B13B98"/>
    <w:rsid w:val="00B167D6"/>
    <w:rsid w:val="00B17C31"/>
    <w:rsid w:val="00B205C9"/>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205D"/>
    <w:rsid w:val="00B42789"/>
    <w:rsid w:val="00B43831"/>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23D"/>
    <w:rsid w:val="00BF100F"/>
    <w:rsid w:val="00BF22AA"/>
    <w:rsid w:val="00BF3342"/>
    <w:rsid w:val="00BF3F50"/>
    <w:rsid w:val="00BF4650"/>
    <w:rsid w:val="00BF5367"/>
    <w:rsid w:val="00BF54E4"/>
    <w:rsid w:val="00BF6F72"/>
    <w:rsid w:val="00BF79CD"/>
    <w:rsid w:val="00C00910"/>
    <w:rsid w:val="00C017A5"/>
    <w:rsid w:val="00C03428"/>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DC"/>
    <w:rsid w:val="00C250C2"/>
    <w:rsid w:val="00C25482"/>
    <w:rsid w:val="00C26E2D"/>
    <w:rsid w:val="00C31D4C"/>
    <w:rsid w:val="00C34172"/>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5A91"/>
    <w:rsid w:val="00C97D3A"/>
    <w:rsid w:val="00CA65C1"/>
    <w:rsid w:val="00CA6651"/>
    <w:rsid w:val="00CB1E32"/>
    <w:rsid w:val="00CB35CC"/>
    <w:rsid w:val="00CB49E4"/>
    <w:rsid w:val="00CC0A1D"/>
    <w:rsid w:val="00CC19E0"/>
    <w:rsid w:val="00CC1A49"/>
    <w:rsid w:val="00CC2288"/>
    <w:rsid w:val="00CC3BCC"/>
    <w:rsid w:val="00CC4D72"/>
    <w:rsid w:val="00CC6C0C"/>
    <w:rsid w:val="00CD0128"/>
    <w:rsid w:val="00CD2159"/>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6CAA"/>
    <w:rsid w:val="00D276E3"/>
    <w:rsid w:val="00D30471"/>
    <w:rsid w:val="00D31EAF"/>
    <w:rsid w:val="00D34302"/>
    <w:rsid w:val="00D3547B"/>
    <w:rsid w:val="00D35F37"/>
    <w:rsid w:val="00D372D2"/>
    <w:rsid w:val="00D452B5"/>
    <w:rsid w:val="00D45BFA"/>
    <w:rsid w:val="00D47E77"/>
    <w:rsid w:val="00D52341"/>
    <w:rsid w:val="00D5294F"/>
    <w:rsid w:val="00D52B44"/>
    <w:rsid w:val="00D564D1"/>
    <w:rsid w:val="00D56C52"/>
    <w:rsid w:val="00D575CD"/>
    <w:rsid w:val="00D62968"/>
    <w:rsid w:val="00D64596"/>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5542"/>
    <w:rsid w:val="00D96C71"/>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C7F26"/>
    <w:rsid w:val="00DD0A0E"/>
    <w:rsid w:val="00DD232F"/>
    <w:rsid w:val="00DD2A28"/>
    <w:rsid w:val="00DD2A77"/>
    <w:rsid w:val="00DD5F71"/>
    <w:rsid w:val="00DD71EF"/>
    <w:rsid w:val="00DD7437"/>
    <w:rsid w:val="00DE1E48"/>
    <w:rsid w:val="00DE4AF9"/>
    <w:rsid w:val="00DE5BD7"/>
    <w:rsid w:val="00DF1BF8"/>
    <w:rsid w:val="00DF2890"/>
    <w:rsid w:val="00DF5965"/>
    <w:rsid w:val="00DF5B8C"/>
    <w:rsid w:val="00E02551"/>
    <w:rsid w:val="00E038A9"/>
    <w:rsid w:val="00E062AB"/>
    <w:rsid w:val="00E062F5"/>
    <w:rsid w:val="00E12147"/>
    <w:rsid w:val="00E1258B"/>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5476"/>
    <w:rsid w:val="00E669BF"/>
    <w:rsid w:val="00E66F22"/>
    <w:rsid w:val="00E713BF"/>
    <w:rsid w:val="00E72BB8"/>
    <w:rsid w:val="00E7420A"/>
    <w:rsid w:val="00E75379"/>
    <w:rsid w:val="00E80011"/>
    <w:rsid w:val="00E8459C"/>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F22"/>
    <w:rsid w:val="00ED29C0"/>
    <w:rsid w:val="00ED3803"/>
    <w:rsid w:val="00ED3D26"/>
    <w:rsid w:val="00ED4EBD"/>
    <w:rsid w:val="00ED6A4E"/>
    <w:rsid w:val="00ED6C4E"/>
    <w:rsid w:val="00EE32D2"/>
    <w:rsid w:val="00EE3C64"/>
    <w:rsid w:val="00EE418B"/>
    <w:rsid w:val="00EE5CA1"/>
    <w:rsid w:val="00EE5D31"/>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51FD"/>
    <w:rsid w:val="00F108F7"/>
    <w:rsid w:val="00F10D4D"/>
    <w:rsid w:val="00F135C6"/>
    <w:rsid w:val="00F13751"/>
    <w:rsid w:val="00F13B53"/>
    <w:rsid w:val="00F14B82"/>
    <w:rsid w:val="00F14E66"/>
    <w:rsid w:val="00F157F2"/>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D4C"/>
    <w:rsid w:val="00F5377A"/>
    <w:rsid w:val="00F53B87"/>
    <w:rsid w:val="00F54937"/>
    <w:rsid w:val="00F54F2D"/>
    <w:rsid w:val="00F556DD"/>
    <w:rsid w:val="00F560E7"/>
    <w:rsid w:val="00F56E30"/>
    <w:rsid w:val="00F66090"/>
    <w:rsid w:val="00F67584"/>
    <w:rsid w:val="00F67B54"/>
    <w:rsid w:val="00F7455F"/>
    <w:rsid w:val="00F74671"/>
    <w:rsid w:val="00F74A37"/>
    <w:rsid w:val="00F75241"/>
    <w:rsid w:val="00F80295"/>
    <w:rsid w:val="00F813A4"/>
    <w:rsid w:val="00F8734F"/>
    <w:rsid w:val="00F87EAF"/>
    <w:rsid w:val="00F9057D"/>
    <w:rsid w:val="00F919ED"/>
    <w:rsid w:val="00F94D28"/>
    <w:rsid w:val="00F96DEE"/>
    <w:rsid w:val="00FA14AD"/>
    <w:rsid w:val="00FA33A8"/>
    <w:rsid w:val="00FA383D"/>
    <w:rsid w:val="00FA4BA8"/>
    <w:rsid w:val="00FA6175"/>
    <w:rsid w:val="00FA7004"/>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854"/>
    <w:rsid w:val="00FE49CC"/>
    <w:rsid w:val="00FE4A63"/>
    <w:rsid w:val="00FE675E"/>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F1F7-CEA0-42D9-A5FB-DBBD85FB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28</cp:revision>
  <cp:lastPrinted>2016-11-22T16:35:00Z</cp:lastPrinted>
  <dcterms:created xsi:type="dcterms:W3CDTF">2019-02-04T21:20:00Z</dcterms:created>
  <dcterms:modified xsi:type="dcterms:W3CDTF">2019-02-07T21:34:00Z</dcterms:modified>
</cp:coreProperties>
</file>